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28"/>
          <w:szCs w:val="28"/>
        </w:rPr>
        <w:t>Agenda for the Annual Meeting</w:t>
      </w:r>
    </w:p>
    <w:p>
      <w:pPr>
        <w:pStyle w:val="style0"/>
        <w:spacing w:after="0" w:before="0" w:line="100" w:lineRule="atLeast"/>
        <w:jc w:val="center"/>
      </w:pPr>
      <w:r>
        <w:rPr>
          <w:sz w:val="28"/>
          <w:szCs w:val="28"/>
        </w:rPr>
        <w:t>Alaska Chapter of the American Statistical Society</w:t>
      </w:r>
    </w:p>
    <w:p>
      <w:pPr>
        <w:pStyle w:val="style0"/>
        <w:spacing w:after="0" w:before="0" w:line="100" w:lineRule="atLeast"/>
        <w:jc w:val="center"/>
      </w:pPr>
      <w:r>
        <w:rPr>
          <w:sz w:val="28"/>
          <w:szCs w:val="28"/>
        </w:rPr>
        <w:t>18-20 August, 2014, Chena Hotsprings Resort</w:t>
      </w:r>
    </w:p>
    <w:p>
      <w:pPr>
        <w:pStyle w:val="style0"/>
        <w:spacing w:after="0" w:before="0" w:line="100" w:lineRule="atLeast"/>
        <w:jc w:val="center"/>
      </w:pPr>
      <w:r>
        <w:rPr>
          <w:sz w:val="28"/>
          <w:szCs w:val="28"/>
        </w:rPr>
      </w:r>
    </w:p>
    <w:p>
      <w:pPr>
        <w:pStyle w:val="style0"/>
        <w:spacing w:after="0" w:before="0"/>
      </w:pPr>
      <w:r>
        <w:rPr>
          <w:b/>
          <w:i/>
          <w:sz w:val="24"/>
          <w:szCs w:val="24"/>
        </w:rPr>
        <w:t>Monday, 18 August</w:t>
      </w:r>
    </w:p>
    <w:p>
      <w:pPr>
        <w:pStyle w:val="style0"/>
        <w:spacing w:after="0" w:before="0" w:line="100" w:lineRule="atLeast"/>
      </w:pPr>
      <w:r>
        <w:rPr>
          <w:rFonts w:cs="Arial"/>
          <w:color w:val="222222"/>
          <w:shd w:fill="FFFFFF" w:val="clear"/>
        </w:rPr>
        <w:t>08:30-09:00  Breakfast/Coffee, set up laptops in the Chena Room</w:t>
      </w:r>
    </w:p>
    <w:p>
      <w:pPr>
        <w:pStyle w:val="style0"/>
        <w:spacing w:after="0" w:before="0" w:line="100" w:lineRule="atLeast"/>
      </w:pPr>
      <w:r>
        <w:rPr>
          <w:rFonts w:cs="Arial"/>
          <w:color w:val="222222"/>
          <w:shd w:fill="FFFFFF" w:val="clear"/>
        </w:rPr>
      </w:r>
    </w:p>
    <w:p>
      <w:pPr>
        <w:pStyle w:val="style0"/>
        <w:spacing w:line="100" w:lineRule="atLeast"/>
      </w:pPr>
      <w:r>
        <w:rPr>
          <w:rFonts w:cs="Arial"/>
          <w:color w:val="222222"/>
          <w:shd w:fill="FFFFFF" w:val="clear"/>
        </w:rPr>
        <w:t xml:space="preserve">09:00-12:00 Introductions, </w:t>
      </w:r>
      <w:bookmarkStart w:id="0" w:name="_GoBack"/>
      <w:bookmarkEnd w:id="0"/>
      <w:r>
        <w:rPr>
          <w:rFonts w:cs="Arial"/>
          <w:color w:val="222222"/>
          <w:shd w:fill="FFFFFF" w:val="clear"/>
        </w:rPr>
        <w:t>GLMM workshop with Ben Bolker, Chena Room</w:t>
      </w:r>
    </w:p>
    <w:p>
      <w:pPr>
        <w:pStyle w:val="style0"/>
        <w:spacing w:line="100" w:lineRule="atLeast"/>
      </w:pPr>
      <w:r>
        <w:rPr>
          <w:rFonts w:cs="Arial"/>
          <w:color w:val="222222"/>
          <w:shd w:fill="FFFFFF" w:val="clear"/>
        </w:rPr>
        <w:t>12:00-1:00 lunch in the Aurora Room</w:t>
      </w:r>
    </w:p>
    <w:p>
      <w:pPr>
        <w:pStyle w:val="style0"/>
        <w:spacing w:line="100" w:lineRule="atLeast"/>
      </w:pPr>
      <w:r>
        <w:rPr>
          <w:rFonts w:cs="Arial"/>
          <w:color w:val="222222"/>
          <w:shd w:fill="FFFFFF" w:val="clear"/>
        </w:rPr>
        <w:t>1:00-5:00PM  GLMM workshop with Ben Bolker, Chena Room</w:t>
      </w:r>
    </w:p>
    <w:p>
      <w:pPr>
        <w:pStyle w:val="style0"/>
        <w:spacing w:after="0" w:before="0"/>
      </w:pPr>
      <w:r>
        <w:rPr>
          <w:b/>
          <w:i/>
          <w:sz w:val="24"/>
          <w:szCs w:val="24"/>
        </w:rPr>
        <w:t>Tuesday, 19 August</w:t>
      </w:r>
    </w:p>
    <w:p>
      <w:pPr>
        <w:pStyle w:val="style0"/>
        <w:spacing w:after="0" w:before="0"/>
      </w:pPr>
      <w:r>
        <w:rPr>
          <w:rFonts w:cs="Arial"/>
          <w:color w:val="222222"/>
          <w:shd w:fill="FFFFFF" w:val="clear"/>
        </w:rPr>
        <w:t>08:30-09:00  Breakfast/Coffee, in the Aurora Room</w:t>
      </w:r>
    </w:p>
    <w:p>
      <w:pPr>
        <w:pStyle w:val="style0"/>
        <w:spacing w:after="0" w:before="0"/>
      </w:pPr>
      <w:r>
        <w:rPr>
          <w:b/>
          <w:i/>
          <w:sz w:val="24"/>
          <w:szCs w:val="24"/>
        </w:rPr>
      </w:r>
    </w:p>
    <w:p>
      <w:pPr>
        <w:pStyle w:val="style0"/>
      </w:pPr>
      <w:r>
        <w:rPr>
          <w:rFonts w:cs="Arial"/>
          <w:color w:val="222222"/>
          <w:shd w:fill="FFFFFF" w:val="clear"/>
        </w:rPr>
        <w:t>09:00-12:00 GLMM workshop with Ben Bolker, Chena Room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>12:00-1:00 lunch in the Aurora Room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>1:00-5:00PM  GLMM workshop with Ben Bolker, Chena Room</w:t>
      </w:r>
    </w:p>
    <w:p>
      <w:pPr>
        <w:pStyle w:val="style0"/>
        <w:spacing w:after="0" w:before="0" w:line="100" w:lineRule="atLeast"/>
      </w:pPr>
      <w:r>
        <w:rPr>
          <w:rFonts w:cs="Arial"/>
          <w:b/>
          <w:i/>
          <w:color w:val="222222"/>
          <w:sz w:val="24"/>
          <w:szCs w:val="24"/>
          <w:shd w:fill="FFFFFF" w:val="clear"/>
        </w:rPr>
        <w:t xml:space="preserve">Wednesday, 20 August 2014 </w:t>
      </w:r>
    </w:p>
    <w:p>
      <w:pPr>
        <w:pStyle w:val="style0"/>
        <w:spacing w:after="0" w:before="0" w:line="100" w:lineRule="atLeast"/>
      </w:pPr>
      <w:r>
        <w:rPr>
          <w:rFonts w:cs="Arial"/>
          <w:b/>
          <w:i/>
          <w:color w:val="222222"/>
          <w:sz w:val="24"/>
          <w:szCs w:val="24"/>
          <w:shd w:fill="FFFFFF" w:val="clear"/>
        </w:rPr>
        <w:t>Presentations and Annual Meeting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>08:30-09:00  Breakfast/coffee in the Chena Room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 xml:space="preserve">09:00-09:15  Hierarchical Bayesian models for brown bear use of salmon streams.  </w:t>
      </w:r>
      <w:r>
        <w:rPr>
          <w:rFonts w:cs="Arial"/>
          <w:b/>
          <w:color w:val="222222"/>
          <w:shd w:fill="FFFFFF" w:val="clear"/>
        </w:rPr>
        <w:t>Mark Udevitz,</w:t>
      </w:r>
      <w:r>
        <w:rPr>
          <w:rFonts w:cs="Arial"/>
          <w:color w:val="222222"/>
          <w:shd w:fill="FFFFFF" w:val="clear"/>
        </w:rPr>
        <w:t xml:space="preserve"> USGS Science Center, Anchorage AK, mudevitz@usgs.gov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 xml:space="preserve">09:15-09:30  Estimating population growth rate when you can't estimate population size.  </w:t>
      </w:r>
      <w:r>
        <w:rPr>
          <w:rFonts w:cs="Arial"/>
          <w:b/>
          <w:color w:val="222222"/>
          <w:shd w:fill="FFFFFF" w:val="clear"/>
        </w:rPr>
        <w:t>Rebecca Taylor and Mark Udevitz,</w:t>
      </w:r>
      <w:r>
        <w:rPr>
          <w:rFonts w:cs="Arial"/>
          <w:color w:val="222222"/>
          <w:shd w:fill="FFFFFF" w:val="clear"/>
        </w:rPr>
        <w:t xml:space="preserve"> USGS Science Center, Anchorage AK, 99508.</w:t>
      </w:r>
    </w:p>
    <w:p>
      <w:pPr>
        <w:pStyle w:val="style0"/>
      </w:pPr>
      <w:r>
        <w:rPr>
          <w:rFonts w:cs="Arial"/>
          <w:color w:val="222222"/>
          <w:shd w:fill="FFFFFF" w:val="clear"/>
        </w:rPr>
        <w:t xml:space="preserve">09:30-09:45  Estimation of post-weir escapement by bootstrap simulation with elicited prior distribution on end-run timing.  </w:t>
      </w:r>
      <w:r>
        <w:rPr>
          <w:rFonts w:cs="Arial"/>
          <w:b/>
          <w:color w:val="222222"/>
          <w:shd w:fill="FFFFFF" w:val="clear"/>
        </w:rPr>
        <w:t>William Gaeuman,</w:t>
      </w:r>
      <w:r>
        <w:rPr>
          <w:rFonts w:cs="Arial"/>
          <w:color w:val="222222"/>
          <w:shd w:fill="FFFFFF" w:val="clear"/>
        </w:rPr>
        <w:t xml:space="preserve"> Alaska Department of Fish and Game, Kodiak Alaska,</w:t>
      </w:r>
      <w:r>
        <w:rPr/>
        <w:t xml:space="preserve"> </w:t>
      </w:r>
      <w:r>
        <w:rPr>
          <w:rFonts w:cs="Arial"/>
          <w:color w:val="222222"/>
          <w:shd w:fill="FFFFFF" w:val="clear"/>
        </w:rPr>
        <w:t>william.gaeuman@alaska.gov</w:t>
      </w:r>
    </w:p>
    <w:p>
      <w:pPr>
        <w:pStyle w:val="style0"/>
      </w:pPr>
      <w:r>
        <w:rPr/>
        <w:t xml:space="preserve">09:45-10:00 Precision Nomenclature.  </w:t>
      </w:r>
      <w:r>
        <w:rPr>
          <w:b/>
        </w:rPr>
        <w:t>Sarah Power</w:t>
      </w:r>
      <w:r>
        <w:rPr/>
        <w:t>, Alaska Department of Fish and Game, Juneau Alaska, sarah.power@alaska.gov</w:t>
      </w:r>
    </w:p>
    <w:p>
      <w:pPr>
        <w:pStyle w:val="style0"/>
      </w:pPr>
      <w:r>
        <w:rPr/>
        <w:t>10:00-10:15  Break</w:t>
      </w:r>
    </w:p>
    <w:p>
      <w:pPr>
        <w:pStyle w:val="style0"/>
      </w:pPr>
      <w:r>
        <w:rPr/>
        <w:t>10:30-12:00 Annual Meeting of the AK ASA membership, Chena Room</w:t>
      </w:r>
    </w:p>
    <w:p>
      <w:pPr>
        <w:pStyle w:val="style0"/>
      </w:pPr>
      <w:r>
        <w:rPr/>
        <w:t>12:00 Lunch</w:t>
      </w:r>
    </w:p>
    <w:p>
      <w:pPr>
        <w:pStyle w:val="style0"/>
      </w:pPr>
      <w:r>
        <w:rPr/>
        <w:t>1:00  Meeting adjourned</w:t>
      </w:r>
    </w:p>
    <w:sectPr>
      <w:type w:val="nextPage"/>
      <w:pgSz w:h="15840" w:w="12240"/>
      <w:pgMar w:bottom="1440" w:footer="0" w:gutter="0" w:header="0" w:left="1170" w:right="1530" w:top="108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2014-08-11T20:21:00.00Z</dcterms:created>
  <dc:creator>Benson, Anna-Marie</dc:creator>
  <cp:lastModifiedBy>Benson, Anna-Marie</cp:lastModifiedBy>
  <dcterms:modified xsi:type="dcterms:W3CDTF">2014-08-11T21:59:00.00Z</dcterms:modified>
  <cp:revision>5</cp:revision>
</cp:coreProperties>
</file>