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3. 데이터와 AI l 5화 공간 컴퓨팅과 메타버스 이후의 인간 경험 비전 프로 8만 5천 대와 스마트 글래스 260% 증가</w:t>
      </w:r>
    </w:p>
    <w:p>
      <w:pPr>
        <w:spacing w:after="160" w:line="360" w:lineRule="auto"/>
      </w:pPr>
      <w:r>
        <w:t xml:space="preserve">몇 해 전만 해도 메타버스가 인터넷의 다음 단계라는 말이 넘쳤습니다. 페이스북이 사명을 메타로 바꾸며 이 방향에 회사의 운명을 걸었던 것이 대표적입니다. 지금은 분위기가 다릅니다. 애플이 3,499달러에 내놓은 공간 컴퓨터 비전 프로는 2025년에 8만 5,000대가 팔리는 데 그쳤다는 분석이 나왔고, 그 자리를 안경처럼 쓰는 가벼운 기기가 채우고 있습니다.</w:t>
      </w:r>
    </w:p>
    <w:p>
      <w:pPr>
        <w:spacing w:after="160" w:line="360" w:lineRule="auto"/>
      </w:pPr>
      <w:r>
        <w:t xml:space="preserve">공간컴퓨팅은 화면 안에 갇힌 디지털 정보를 현실 공간으로 꺼내 놓겠다는 구상입니다. 스마트폰과 컴퓨터 다음의 기기가 무엇이냐는 오랜 질문에 대한 답을 찾는 시도입니다. 헤드셋이 약속한 몰입은 느리게 퍼졌고, 안경이 약속한 일상 속 인공지능은 빠르게 팔리고 있습니다. 메타버스 이후의 디지털경험이 어디로 가는지는 이 엇갈린 숫자에 담겨 있습니다.</w:t>
      </w:r>
    </w:p>
    <w:p>
      <w:pPr>
        <w:spacing w:before="120" w:after="160"/>
      </w:pPr>
      <w:r>
        <w:rPr>
          <w:i/>
          <w:color w:val="555555"/>
          <w:sz w:val="19"/>
        </w:rPr>
        <w:t xml:space="preserve">[이미지 프롬프트 1] 밝은 거실에서 한 사람이 가벼운 스마트 안경을 쓰고 허공에 떠 있는 반투명 화면을 손짓으로 넘겨 보는 장면. 창가의 햇빛과 식물, 소파가 그대로 보이는 가운데 화면의 푸른 빛이 얼굴 위에 번진다. 부드럽고 미래적인 분위기의 사실적인 시네마틱 스타일, 화면 비율 16:9, 글자 없음.</w:t>
      </w:r>
    </w:p>
    <w:p>
      <w:pPr>
        <w:spacing w:before="240" w:after="80"/>
      </w:pPr>
      <w:r>
        <w:rPr>
          <w:b/>
          <w:sz w:val="25"/>
        </w:rPr>
        <w:t xml:space="preserve">공간컴퓨팅이란 무엇인가, 메타버스와 무엇이 다른가</w:t>
      </w:r>
    </w:p>
    <w:p>
      <w:pPr>
        <w:spacing w:after="160" w:line="360" w:lineRule="auto"/>
      </w:pPr>
      <w:r>
        <w:t xml:space="preserve">메타버스가 가상의 세계에 들어가 사는 구상이었다면 공간컴퓨팅은 현실 공간에 디지털 정보를 겹쳐 쓰는 구상에 가깝습니다. 책상 위에 가상 모니터를 여러 개 띄우고, 눈앞의 물건 옆에 설명을 붙이며, 손짓과 시선으로 기기를 조작합니다. 애플은 이를 화면이 아닌 공간을 쓰는 컴퓨터라고 설명했습니다. 마우스와 키보드 대신 눈과 손, 목소리가 입력 장치가 되는 셈입니다.</w:t>
      </w:r>
    </w:p>
    <w:p>
      <w:pPr>
        <w:spacing w:after="160" w:line="360" w:lineRule="auto"/>
      </w:pPr>
      <w:r>
        <w:t xml:space="preserve">기기는 크게 두 갈래입니다. 이름은 같은 공간컴퓨팅이어도 쓰임새는 크게 다릅니다. 영상을 눈앞에 가득 채우는 헤드셋형과, 평소 안경처럼 쓰고 다니며 음성과 카메라, 인공지능을 쓰는 안경형입니다. 앞의 것은 몰입감이 강하고 무거우며 값이 비싸고, 뒤의 것은 가볍고 일상에 어울리지만 화면은 단순합니다. 어느 쪽이 대중의 선택을 받느냐가 지난 2년 사이 확연히 갈렸습니다. 한 집계에서 2025년 세계 XR 기기 출하는 1,450만 대로 41.6% 늘었지만 혼합현실과 가상현실 헤드셋은 42.8% 줄었고, 늘어난 몫은 대부분 안경이 차지했습니다.</w:t>
      </w:r>
    </w:p>
    <w:p>
      <w:pPr>
        <w:spacing w:before="240" w:after="80"/>
      </w:pPr>
      <w:r>
        <w:rPr>
          <w:b/>
          <w:sz w:val="25"/>
        </w:rPr>
        <w:t xml:space="preserve">애플비전프로의 현실, 3,499달러 헤드셋이 만난 벽</w:t>
      </w:r>
    </w:p>
    <w:p>
      <w:pPr>
        <w:spacing w:after="160" w:line="360" w:lineRule="auto"/>
      </w:pPr>
      <w:r>
        <w:t xml:space="preserve">비전 프로는 2024년 2월 3,499달러에 출시됐고 한국에는 같은 해 11월 499만 원부터 들어왔습니다. 한 조사에서 2025년 판매량은 8만 5,000대로 출시 첫해보다 78% 줄었고, 누적 판매가 60만 대 수준에 그쳤다는 보도도 나왔습니다. 킬러 앱이 없는 1년이라는 평가가 따랐고, 무겁고 값이 비싼 점이 대중화의 걸림돌로 꼽혔습니다.</w:t>
      </w:r>
    </w:p>
    <w:p>
      <w:pPr>
        <w:spacing w:after="160" w:line="360" w:lineRule="auto"/>
      </w:pPr>
      <w:r>
        <w:t xml:space="preserve">애플의 전략도 바뀌고 있습니다. 한 보도에 따르면 애플은 비전 프로의 후속 개발을 사실상 중단하고 관련 인력을 다른 조직으로 옮겼으며, 차세대 하드웨어의 중심을 스마트 안경으로 돌리고 있습니다. 새 칩을 단 M5 모델의 판매도 부진했다고 전해졌습니다. 공간컴퓨팅이라는 이름은 남아도 그 그릇이 헤드셋에서 안경으로 옮겨 가는 모양새입니다. 몰입은 좋지만 하루 종일 쓸 수 없는 기기보다 잠깐씩 꺼내 쓰는 도구가 먼저 일상에 들어왔다는 평가가 나옵니다.</w:t>
      </w:r>
    </w:p>
    <w:p>
      <w:pPr>
        <w:spacing w:before="120" w:after="160"/>
      </w:pPr>
      <w:r>
        <w:rPr>
          <w:i/>
          <w:color w:val="555555"/>
          <w:sz w:val="19"/>
        </w:rPr>
        <w:t xml:space="preserve">[이미지 프롬프트 2] 휴대폰 매장 진열대에 선글라스 모양의 스마트 안경이 나란히 놓여 있고 손님이 하나를 집어 거울 앞에서 써 보는 장면. 천장 조명이 유리 진열장에 반사되고 직원이 옆에서 제품 설명서를 건넨다. 밝고 일상적인 분위기의 사실적인 시네마틱 스타일, 화면 비율 16:9, 글자 없음.</w:t>
      </w:r>
    </w:p>
    <w:p>
      <w:pPr>
        <w:spacing w:before="240" w:after="80"/>
      </w:pPr>
      <w:r>
        <w:rPr>
          <w:b/>
          <w:sz w:val="25"/>
        </w:rPr>
        <w:t xml:space="preserve">XR시장의 흐름, 헤드셋은 줄고 안경은 늘었다</w:t>
      </w:r>
    </w:p>
    <w:p>
      <w:pPr>
        <w:spacing w:after="160" w:line="360" w:lineRule="auto"/>
      </w:pPr>
      <w:r>
        <w:t xml:space="preserve">시장 통계는 같은 방향을 가리킵니다. 옴디아에 따르면 2026년 상반기 세계 XR 헤드웨어 출하량은 190만 대로 1년 전보다 38.7% 줄었고, 메타의 점유율은 71.3%에서 48.2%로 23.1%포인트 내려갔습니다. 메타 퀘스트 3와 3S 수요가 줄어든 영향이었고 메타가 2025년 10월 새 퀘스트를 내놓지 않아 연례 출시 주기를 깼다는 점도 알려졌습니다.</w:t>
      </w:r>
    </w:p>
    <w:p>
      <w:pPr>
        <w:spacing w:after="160" w:line="360" w:lineRule="auto"/>
      </w:pPr>
      <w:r>
        <w:t xml:space="preserve">반면 스마트 글래스는 같은 기간 출하량이 263% 늘었습니다. 한 분석은 레이밴 메타 출하량이 2025년 650만 대로 225% 늘었고, 스마트 글래스가 XR 출하의 절반가량을 차지하게 됐다고 전했습니다. 가격이 낮고 일상에서 쓸 수 있다는 점이 헤드셋과의 차이를 만들었습니다. 같은 XR이라는 이름 아래 두 기기의 성적표가 정반대로 나온 것입니다.</w:t>
      </w:r>
    </w:p>
    <w:p>
      <w:pPr>
        <w:spacing w:after="160" w:line="360" w:lineRule="auto"/>
      </w:pPr>
      <w:r>
        <w:t xml:space="preserve">메타의 메타버스 부서 리얼리티랩스는 2025년 영업손실이 집계에 따라 190억 달러에서 240억 달러에 달했고 2021년 이후 누적 손실이 700억 달러를 넘는다는 분석이 나왔습니다. 메타는 2026년 1월 이 부서 인력의 약 10%인 1,500명가량을 줄이고 게임 스튜디오 세 곳을 닫으면서 가상현실의 겨울이 왔다는 우려를 낳았습니다. </w:t>
      </w:r>
    </w:p>
    <w:p>
      <w:pPr>
        <w:spacing w:after="160" w:line="360" w:lineRule="auto"/>
      </w:pPr>
      <w:r>
        <w:t xml:space="preserve">메타버스에 쏟은 돈은 줄고 안경에 쏟는 투자가 늘었다는 신호입니다. 메타의 스마트 글래스 판매는 2025년에 세 배로 늘었고 연 생산량을 1,000만 대에서 2,000만 대로 늘리는 방안이 거론된다고 전해졌습니다. 스마트 글래스가 가상현실 헤드셋보다 3대 1로 많이 팔린다는 분석까지 나왔습니다. 구글의 안드로이드 XR 기반 헤드셋을 삼성이 내놓는 등 경쟁자도 늘었지만 판을 키우는 쪽은 아직 안경입니다.</w:t>
      </w:r>
    </w:p>
    <w:p>
      <w:pPr>
        <w:spacing w:before="240" w:after="80"/>
      </w:pPr>
      <w:r>
        <w:rPr>
          <w:b/>
          <w:sz w:val="25"/>
        </w:rPr>
        <w:t xml:space="preserve">메타버스 이후의 디지털경험, 일상으로 들어오는 인공지능</w:t>
      </w:r>
    </w:p>
    <w:p>
      <w:pPr>
        <w:spacing w:after="160" w:line="360" w:lineRule="auto"/>
      </w:pPr>
      <w:r>
        <w:t xml:space="preserve">국내에도 안경이 들어왔습니다. 헤드셋이 닿지 못한 대중 시장의 문을 안경이 먼저 두드린 셈입니다. 어디서나 쓰는 기기라는 점이 안경형의 가장 큰 무기입니다. 레이밴 메타와 오클리 메타는 2026년 5월 25일 한국에 공식 출시됐고, 7월에는 이동통신 3사가 요금제 결합 할인과 함께 판매를 시작했습니다. 세계 1위 AI 글래스로 불리는 이 제품은 말로 질문하고 눈앞의 장면을 인식해 답을 주는 방식이어서 별도의 화면 없이도 쓸 수 있고, 통신사 요금제와 묶여 팔리면서 구매 문턱도 낮아졌습니다.</w:t>
      </w:r>
    </w:p>
    <w:p>
      <w:pPr>
        <w:spacing w:after="160" w:line="360" w:lineRule="auto"/>
      </w:pPr>
      <w:r>
        <w:t xml:space="preserve">변화의 핵심은 화면이 사라지는 쪽으로 가고 있다는 점입니다. 공간컴퓨팅의 목표가 눈앞에 거대한 화면을 띄우는 것에서 필요할 때만 정보를 건네는 것으로 옮겨 가고 있습니다. 아이폰이 손바닥 위의 화면을 대중화했다면 안경은 시선과 목소리 사이에 인공지능을 놓습니다. IDC는 XR 시장이 안경 중심으로 2026년에 33.5% 더 늘고 2030년까지 연평균 26.5% 자랄 것으로 내다봤습니다. 다만 카메라가 달린 기기를 일상에서 쓰는 것이 프라이버시 논쟁을 부를 수 있다는 점은 이 시장이 풀어야 할 또 다른 숙제이고, 안경이 모은 시선과 음성 데이터를 누가 쓰느냐도 앞으로의 쟁점입니다.</w:t>
      </w:r>
    </w:p>
    <w:p>
      <w:pPr>
        <w:spacing w:before="240"/>
      </w:pPr>
      <w:r>
        <w:rPr>
          <w:b/>
        </w:rPr>
        <w:t xml:space="preserve">#공간컴퓨팅 #메타버스 #디지털경험 #애플비전프로 #XR</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