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산업의 판이 바뀔 때 l 2화 M&amp;A 이후 통합에 실패하는 이유, 인수합병 성공률 30~40%와 PMI의 함정</w:t>
      </w:r>
    </w:p>
    <w:p>
      <w:pPr>
        <w:spacing w:after="160" w:line="360" w:lineRule="auto"/>
      </w:pPr>
      <w:r>
        <w:t>인수합병의 실제 성공률은 30~40% 수준에 그친다는 분석이 국내 연구에서 반복해서 인용됩니다. 거래를 발표할 때는 시너지와 성장이 약속되지만 몇 년 뒤에는 기대에 못 미쳤다는 평가가 나오는 경우가 많습니다. 실패의 가장 큰 원인으로는 거래 이후 서로 다른 두 조직을 하나로 합치는 과정, 곧 인수 후 통합인 PMI가 꼽힙니다. 합병이 끝난 뒤 회사 안에서 무슨 일이 벌어지는지 정리해 보겠습니다.</w:t>
      </w:r>
    </w:p>
    <w:p>
      <w:pPr>
        <w:spacing w:before="120" w:after="160"/>
      </w:pPr>
      <w:r>
        <w:rPr>
          <w:i/>
          <w:color w:val="555555"/>
          <w:sz w:val="19"/>
        </w:rPr>
        <w:t>[이미지 프롬프트 1] 두 회사의 직원들이 한 회의실에서 서로 마주 보고 앉아 있고, 한쪽은 양복 차림이고 다른 쪽은 캐주얼한 옷차림으로 어색하게 침묵하는 장면. 테이블 중앙에는 서류 뭉치와 물병이 놓여 있고 창으로 흐린 오후빛이 들어온다. 긴장이 느껴지는 사실적인 사진 느낌, 화면 비율 16:9, 글자 없음.</w:t>
      </w:r>
    </w:p>
    <w:p>
      <w:pPr>
        <w:spacing w:before="240" w:after="80"/>
      </w:pPr>
      <w:r>
        <w:rPr>
          <w:b/>
          <w:sz w:val="25"/>
        </w:rPr>
        <w:t>M&amp;A는 계약서에 서명하는 순간 끝나지 않는다</w:t>
      </w:r>
    </w:p>
    <w:p>
      <w:pPr>
        <w:spacing w:after="160" w:line="360" w:lineRule="auto"/>
      </w:pPr>
      <w:r>
        <w:t>기업이 다른 기업을 사거나 합치는 이유는 규모를 키우고 새로운 기술과 시장을 얻으며 비용을 줄이기 위해서입니다. 이를 위해 기업은 가치를 평가하고 가격을 협상하며 계약을 맺는 데 많은 시간과 돈을 씁니다. 하지만 서명은 새로운 일의 출발일 뿐 가치는 합쳐진 이후에 만들어집니다. 서류상의 합병이 실제 하나의 회사로 움직이는 데에는 훨씬 긴 시간이 필요합니다. 법적으로는 하루 만에 한 회사가 되지만 직원들의 마음과 일하는 방식은 그렇게 빨리 바뀌지 않습니다. 같은 이름의 명함을 쓰면서도 여전히 우리 팀과 저쪽 팀으로 나뉘어 일하는 모습이 몇 년씩 이어지는 사례도 드물지 않습니다.</w:t>
      </w:r>
    </w:p>
    <w:p>
      <w:pPr>
        <w:spacing w:after="160" w:line="360" w:lineRule="auto"/>
      </w:pPr>
      <w:r>
        <w:t>그래서 인수합병을 평가할 때는 인수 가격보다 인수 후 3년 동안의 실적과 인력 유지율이 더 정직한 성적표라는 말이 나옵니다. 가격은 한 번에 정해지지만 가치는 시간을 두고 만들어지거나 사라지기 때문입니다.</w:t>
      </w:r>
    </w:p>
    <w:p>
      <w:pPr>
        <w:spacing w:after="160" w:line="360" w:lineRule="auto"/>
      </w:pPr>
      <w:r>
        <w:t>현장에서는 실사에 수십억 원을 쓰면서도 통합을 맡는 조직은 거래가 끝난 직후 급하게 꾸려지는 경우가 많다는 지적이 있습니다. 딜 자체에 집중하다 보니 인수 이후에 어떤 방식으로 조직과 시스템을 합칠지에 대한 논의가 상대적으로 부족한 것입니다. 이런 준비 부족은 통합 과정에서 혼란과 이탈로 이어집니다.</w:t>
      </w:r>
    </w:p>
    <w:p>
      <w:pPr>
        <w:spacing w:before="240" w:after="80"/>
      </w:pPr>
      <w:r>
        <w:rPr>
          <w:b/>
          <w:sz w:val="25"/>
        </w:rPr>
        <w:t>통합이 실패하는 대표적인 이유</w:t>
      </w:r>
    </w:p>
    <w:p>
      <w:pPr>
        <w:spacing w:after="160" w:line="360" w:lineRule="auto"/>
      </w:pPr>
      <w:r>
        <w:t>가장 흔한 이유는 조직 문화의 충돌입니다. 의사 결정 방식과 일하는 속도, 보고 체계, 보상 방식이 서로 다른 두 조직이 한 지붕 아래 들어오면 사소한 일에도 갈등이 생깁니다. 인수한 쪽은 우리 방식이 표준이라고 생각하고 인수된 쪽은 존중받지 못한다고 느끼면서 핵심 인력이 빠져나가는 일이 흔합니다. 기업이 산 것은 사람의 능력이었는데 그 사람들이 떠나면 가치도 사라집니다.</w:t>
      </w:r>
    </w:p>
    <w:p>
      <w:pPr>
        <w:spacing w:after="160" w:line="360" w:lineRule="auto"/>
      </w:pPr>
      <w:r>
        <w:t>특히 기술 기업이나 창업 기업을 인수하는 경우가 그렇습니다. 이런 회사의 핵심 자산은 건물과 설비가 아니라 개발자와 기획자의 머릿속에 있는 지식입니다. 인수 후 자율성이 줄어들고 대기업식 절차가 늘어나면 창업자와 핵심 인력이 몇 달 만에 회사를 떠나 새 회사를 차리는 일이 벌어집니다. 인수한 기업은 껍데기만 남은 회사를 비싼 값에 산 셈이 됩니다.</w:t>
      </w:r>
    </w:p>
    <w:p>
      <w:pPr>
        <w:spacing w:after="160" w:line="360" w:lineRule="auto"/>
      </w:pPr>
      <w:r>
        <w:t>두 번째 이유는 시너지의 과대평가입니다. 계약 단계에서는 비용 절감과 교차 판매가 쉽게 이루어질 것처럼 계산하지만 실제로는 시스템이 서로 맞지 않고 고객이 이탈하며 기대한 효과가 늦어집니다. 너무 높은 가격을 치른 경우에는 시너지를 달성해도 투자금을 회수하기 어렵습니다. 전략의 부재도 문제입니다. 왜 인수하는지, 무엇을 합치고 무엇을 그대로 둘지에 대한 명확한 계획이 없으면 통합은 표류합니다.</w:t>
      </w:r>
    </w:p>
    <w:p>
      <w:pPr>
        <w:spacing w:after="160" w:line="360" w:lineRule="auto"/>
      </w:pPr>
      <w:r>
        <w:t>예를 들어 같은 업종의 두 회사가 합쳐 비용을 줄이려는 인수와 전혀 다른 분야의 기술을 얻으려는 인수는 통합 방식이 완전히 달라야 합니다. 앞의 경우에는 중복되는 기능을 빠르게 합치는 것이 맞고, 뒤의 경우에는 오히려 인수한 회사의 독립성을 지켜 주는 편이 성과를 냅니다. 같은 방식으로 통합하다가 전략과 어긋나 실패하는 사례가 적지 않습니다.</w:t>
      </w:r>
    </w:p>
    <w:p>
      <w:pPr>
        <w:spacing w:before="240" w:after="80"/>
      </w:pPr>
      <w:r>
        <w:rPr>
          <w:b/>
          <w:sz w:val="25"/>
        </w:rPr>
        <w:t>합병 이후 조직에서 일어나는 일</w:t>
      </w:r>
    </w:p>
    <w:p>
      <w:pPr>
        <w:spacing w:after="160" w:line="360" w:lineRule="auto"/>
      </w:pPr>
      <w:r>
        <w:t>합병이 발표되면 직원들은 불안해합니다. 내 자리가 유지될지, 상사가 바뀔지, 급여와 복지가 어떻게 달라질지 알 수 없기 때문입니다. 정보가 부족하면 소문이 퍼지고 생산성이 떨어집니다. 가장 능력 있는 직원들은 다른 회사로 쉽게 이직할 수 있어 가장 먼저 떠납니다. 남은 사람들은 업무 부담이 늘고 사기가 떨어져 악순환이 시작됩니다. 고객도 담당자가 바뀌고 서비스가 흔들리면 경쟁사로 옮겨 갈 수 있어 합병 직후의 매출 감소로 이어지기도 합니다.</w:t>
      </w:r>
    </w:p>
    <w:p>
      <w:pPr>
        <w:spacing w:after="160" w:line="360" w:lineRule="auto"/>
      </w:pPr>
      <w:r>
        <w:t>시스템과 절차의 통합도 만만치 않습니다. 회계와 인사, 영업, 정보 기술 시스템을 하나로 맞추는 일은 복잡하고 오류가 생기기 쉽습니다. 통합이 지연되면 이중 운영 비용이 쌓이고 고객 서비스에도 차질이 생깁니다. 이런 문제가 겹치면서 합병의 성과는 시간이 지날수록 기대에서 멀어집니다.</w:t>
      </w:r>
    </w:p>
    <w:p>
      <w:pPr>
        <w:spacing w:before="120" w:after="160"/>
      </w:pPr>
      <w:r>
        <w:rPr>
          <w:i/>
          <w:color w:val="555555"/>
          <w:sz w:val="19"/>
        </w:rPr>
        <w:t>[이미지 프롬프트 2] 합병 후 사무실에서 두 회사의 로고가 지워진 박스를 든 직원들이 짐을 정리하고 책상을 옮기는 장면. 복도에는 이사 상자가 쌓여 있고, 한 직원이 창가에서 서성이며 밖을 바라본다. 어수선하고 불안한 분위기의 사실적인 사진 느낌, 화면 비율 16:9, 글자 없음.</w:t>
      </w:r>
    </w:p>
    <w:p>
      <w:pPr>
        <w:spacing w:before="240" w:after="80"/>
      </w:pPr>
      <w:r>
        <w:rPr>
          <w:b/>
          <w:sz w:val="25"/>
        </w:rPr>
        <w:t>성공하는 통합의 조건</w:t>
      </w:r>
    </w:p>
    <w:p>
      <w:pPr>
        <w:spacing w:after="160" w:line="360" w:lineRule="auto"/>
      </w:pPr>
      <w:r>
        <w:t>성공적인 통합은 거래 전에 시작됩니다. 인수 단계에서 통합 계획을 함께 세우고, 통합 전담 조직을 일찍 꾸리며, 무엇을 얻으려는 합병인지 목표를 구체적인 숫자로 정해 두어야 합니다. 상대 조직의 문화를 미리 이해하고 존중하는 태도도 필요합니다. 핵심 인재에게는 일찍 비전을 설명하고 역할을 약속해 이탈을 막아야 합니다.</w:t>
      </w:r>
    </w:p>
    <w:p>
      <w:pPr>
        <w:spacing w:after="160" w:line="360" w:lineRule="auto"/>
      </w:pPr>
      <w:r>
        <w:t>소통이 무엇보다 중요합니다. 무엇이 어떻게 바뀌는지 일정과 이유를 정직하게 알려 주면 불안이 줄어듭니다. 빠르게 해야 할 일과 천천히 합쳐야 할 일을 구분하는 지혜도 필요합니다. 모든 것을 한꺼번에 바꾸려다 실패하는 사례가 많기 때문입니다. 합병의 성패는 계약서가 아니라 사람과 조직이 어떻게 하나가 되느냐에 달려 있습니다.</w:t>
      </w:r>
    </w:p>
    <w:p>
      <w:pPr>
        <w:spacing w:after="160" w:line="360" w:lineRule="auto"/>
      </w:pPr>
      <w:r>
        <w:t>구체적인 방법으로는 합병 후 100일 계획이 자주 거론됩니다. 첫 100일 안에 조직 구조와 핵심 리더, 급여 체계, 고객 소통 방식을 확정하고 작은 성공 사례를 만들어 구성원에게 합병이 가져올 이점을 눈으로 보여 주는 방식입니다. 초기에 방향이 흔들리면 불안이 굳어지지만 초기에 신뢰를 얻으면 이후 통합이 훨씬 수월해집니다.</w:t>
      </w:r>
    </w:p>
    <w:p>
      <w:pPr>
        <w:spacing w:after="160" w:line="360" w:lineRule="auto"/>
      </w:pPr>
      <w:r>
        <w:t>개인의 입장에서도 배울 점이 있습니다. 직장에서 합병을 겪게 된다면 정보를 주의 깊게 확인하고 소문에 흔들리지 않으며 새로운 환경에서 내 역량을 보여 줄 기회로 삼는 자세가 필요합니다. 투자자라면 합병 발표 때의 시너지 설명보다 통합 계획이 구체적인지, 경영진이 통합에 얼마나 집중하는지를 살펴보는 것이 좋습니다.</w:t>
      </w:r>
    </w:p>
    <w:p>
      <w:pPr>
        <w:spacing w:before="240"/>
      </w:pPr>
      <w:r>
        <w:rPr>
          <w:b/>
        </w:rPr>
        <w:t>#M&amp;A통합 #인수후통합 #합병실패 #PMI #합병후조직</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