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전기차 시장 l 3화 전기차 캐즘과 하이브리드, 국내 신차 3대 중 1대가 하이브리드가 된 이유</w:t>
      </w:r>
    </w:p>
    <w:p>
      <w:pPr>
        <w:spacing w:after="160" w:line="360" w:lineRule="auto"/>
      </w:pPr>
      <w:r>
        <w:t>2025년 국내 하이브리드 자동차 판매는 약 60만 대로 역대 최대를 기록했고 신차 시장에서 차지하는 비중도 35% 안팎까지 올라갔습니다. 2021년에 12%였던 비중이 4년 사이 세 배 가까이 커진 것입니다. 한편 올해 2월에는 전기차가 월간 판매량에서 하이브리드를 3년 4개월 만에 처음 앞섰다는 소식도 있었습니다. 전기차 판매가 정체되는 캐즘 속에서 하이브리드가 다시 뜨는 이유와 앞으로의 향방을 정리해 보겠습니다.</w:t>
      </w:r>
    </w:p>
    <w:p>
      <w:pPr>
        <w:spacing w:before="120" w:after="160"/>
      </w:pPr>
      <w:r>
        <w:rPr>
          <w:i/>
          <w:color w:val="555555"/>
          <w:sz w:val="19"/>
        </w:rPr>
        <w:t>[이미지 프롬프트 1] 자동차 전시장에서 부부가 전기차와 하이브리드 차량 사이에 서서 상담원의 설명을 듣고 고민하는 장면. 전시된 차량들은 윤곽만 보이고 바닥에는 반사된 조명이 번진다. 신중한 선택의 순간이 느껴지는 사실적인 사진 느낌, 화면 비율 16:9, 글자 없음.</w:t>
      </w:r>
    </w:p>
    <w:p>
      <w:pPr>
        <w:spacing w:before="240" w:after="80"/>
      </w:pPr>
      <w:r>
        <w:rPr>
          <w:b/>
          <w:sz w:val="25"/>
        </w:rPr>
        <w:t>전기차 캐즘이란 무엇인가</w:t>
      </w:r>
    </w:p>
    <w:p>
      <w:pPr>
        <w:spacing w:after="160" w:line="360" w:lineRule="auto"/>
      </w:pPr>
      <w:r>
        <w:t>캐즘은 새로운 기술이 초기 소수의 열광적인 소비자에게 받아들여진 뒤 대중 시장으로 넘어가기 전에 겪는 수요의 정체기를 뜻합니다. 전기차는 환경에 대한 관심이 높고 새로운 기술을 먼저 써 보려는 소비자를 중심으로 성장했지만 일반 소비자로 확산되는 단계에서 주춤하고 있습니다. 가격이 비싸고 충전이 불편하며 겨울철 주행거리와 중고차 가치에 대한 불안이 이유로 꼽힙니다. 특히 아파트에 사는 가구가 많은 한국에서는 집에서 충전하기 어려운 사람이 많아 충전 인프라가 중요한 변수입니다. 화재 사고에 대한 우려가 보도되면서 안전성에 대한 불신이 커진 점도 대중화의 걸림돌로 작용했습니다.</w:t>
      </w:r>
    </w:p>
    <w:p>
      <w:pPr>
        <w:spacing w:after="160" w:line="360" w:lineRule="auto"/>
      </w:pPr>
      <w:r>
        <w:t>한국에서는 2022년 9월 전기차 판매가 하이브리드를 처음 넘어섰지만 두 달 만에 다시 역전되었고, 이후 하이브리드 우위가 오랫동안 이어졌습니다. 이렇게 전기차의 확산 속도가 기대보다 느려지면서 전 세계 자동차 업계와 배터리 산업이 투자 계획을 조정하고 있습니다.</w:t>
      </w:r>
    </w:p>
    <w:p>
      <w:pPr>
        <w:spacing w:before="240" w:after="80"/>
      </w:pPr>
      <w:r>
        <w:rPr>
          <w:b/>
          <w:sz w:val="25"/>
        </w:rPr>
        <w:t>하이브리드가 다시 뜨는 이유</w:t>
      </w:r>
    </w:p>
    <w:p>
      <w:pPr>
        <w:spacing w:after="160" w:line="360" w:lineRule="auto"/>
      </w:pPr>
      <w:r>
        <w:t>하이브리드의 인기는 현실적인 장점에서 나옵니다. 휘발유 차량보다 연비가 좋아 기름값 부담이 줄고, 전기차와 달리 충전 걱정이 없어 기존 생활 방식을 바꾸지 않아도 됩니다. 차량 가격도 전기차보다 낮은 편이고 국내외 업체가 다양한 차종을 내놓으면서 선택지가 넓어졌습니다. 내연 기관차와 전기차 사이에서 고민하는 소비자에게 가장 무난한 중간 선택이 된 것입니다.</w:t>
      </w:r>
    </w:p>
    <w:p>
      <w:pPr>
        <w:spacing w:after="160" w:line="360" w:lineRule="auto"/>
      </w:pPr>
      <w:r>
        <w:t>고유가 흐름도 하이브리드에 유리하게 작용합니다. 연료비가 오르면 연비의 가치가 더 크게 느껴지기 때문입니다. 신차 세 대 가운데 한 대가 하이브리드라는 숫자는 소비자가 극단적인 전환보다 점진적인 전환을 택하고 있음을 보여 줍니다. 한국은 전 세계가 전기차로 가는 동안 하이브리드에 갇혀 있다는 평가도 나오지만 소비자 입장에서는 합리적인 선택일 수 있습니다. 하이브리드는 배터리 용량이 작아 전기차보다 소재 소비가 적고 가격이 낮으며, 기존 주유소 인프라를 그대로 쓸 수 있어 전환의 문턱이 낮습니다. 정책 입장에서는 전기차로 가는 가교 역할을 하는 기술이라는 평가와 완전한 탈탄소에는 부족하다는 비판이 함께 나옵니다.</w:t>
      </w:r>
    </w:p>
    <w:p>
      <w:pPr>
        <w:spacing w:before="240" w:after="80"/>
      </w:pPr>
      <w:r>
        <w:rPr>
          <w:b/>
          <w:sz w:val="25"/>
        </w:rPr>
        <w:t>올해의 변화, 전기차는 캐즘을 벗어날까</w:t>
      </w:r>
    </w:p>
    <w:p>
      <w:pPr>
        <w:spacing w:after="160" w:line="360" w:lineRule="auto"/>
      </w:pPr>
      <w:r>
        <w:t>올해 들어 변화의 조짐이 보였습니다. 2월에 전기차 신규 등록이 3만 5,766대로 하이브리드의 2만 9,112대를 넘어섰습니다. 연초에 빠르게 확정된 정부 보조금과 업체들의 할인 경쟁, 고유가가 겹친 영향으로 분석됩니다. 이 때문에 장기화된 캐즘이 올해를 기점으로 끝날 수 있을지에 관심이 모였습니다.</w:t>
      </w:r>
    </w:p>
    <w:p>
      <w:pPr>
        <w:spacing w:after="160" w:line="360" w:lineRule="auto"/>
      </w:pPr>
      <w:r>
        <w:t>하지만 한 달의 역전을 추세 전환으로 단정하기는 이릅니다. 보조금과 할인은 한시적인 요인이고, 가격과 충전 인프라, 배터리 안전성에 대한 소비자의 불안이 사라진 것은 아니기 때문입니다. 업계에서는 올해 국내 전기차 판매 비중이 지난해의 12% 안팎에서 15~18% 수준으로 높아질 것으로 보지만 하이브리드의 강세도 당분간 이어질 것이라는 전망이 우세합니다. 전기차 가격이 내려가고 충전 환경이 좋아지며 주행거리가 늘어나는 변화가 쌓여야 대중 시장으로 넘어가는 진짜 전환이 이루어질 수 있습니다.</w:t>
      </w:r>
    </w:p>
    <w:p>
      <w:pPr>
        <w:spacing w:after="160" w:line="360" w:lineRule="auto"/>
      </w:pPr>
      <w:r>
        <w:t>실제로 전기차 시장에서는 중저가 신모델이 속속 나오고 있고, 배터리 가격 하락이 차량 가격에 반영되는 시점이 가까워지고 있다는 관측도 있습니다. 가격 격차가 줄어들면 소비자의 선택은 빠르게 바뀔 수 있습니다. 캐즘은 영원한 정체가 아니라 다음 단계로 넘어가기 위한 조정기라는 시각이 많습니다.</w:t>
      </w:r>
    </w:p>
    <w:p>
      <w:pPr>
        <w:spacing w:before="120" w:after="160"/>
      </w:pPr>
      <w:r>
        <w:rPr>
          <w:i/>
          <w:color w:val="555555"/>
          <w:sz w:val="19"/>
        </w:rPr>
        <w:t>[이미지 프롬프트 2] 아파트 지하 주차장의 전기차 충전기 앞에서 운전자가 충전 케이블을 들고 기다리는 장면. 옆 자리에는 다른 차량이 주차되어 있고, 천장의 형광등이 차갑게 켜져 있다. 불편함이 느껴지는 일상적인 사진 느낌, 화면 비율 16:9, 글자 없음.</w:t>
      </w:r>
    </w:p>
    <w:p>
      <w:pPr>
        <w:spacing w:before="240" w:after="80"/>
      </w:pPr>
      <w:r>
        <w:rPr>
          <w:b/>
          <w:sz w:val="25"/>
        </w:rPr>
        <w:t>소비자와 산업에 미치는 영향</w:t>
      </w:r>
    </w:p>
    <w:p>
      <w:pPr>
        <w:spacing w:after="160" w:line="360" w:lineRule="auto"/>
      </w:pPr>
      <w:r>
        <w:t>소비자가 차를 고를 때는 자신의 사용 환경을 먼저 따져 보아야 합니다. 집이나 직장에 충전 시설이 있고 주행 거리가 일정하다면 전기차의 유지비 이점이 큽니다. 장거리 운전이 잦고 충전이 불편한 환경이라면 하이브리드가 더 편할 수 있습니다. 구입 비용과 연료비, 보조금, 중고차 가격을 합쳐 보유 기간 전체의 비용을 비교해 보는 것이 좋습니다.</w:t>
      </w:r>
    </w:p>
    <w:p>
      <w:pPr>
        <w:spacing w:after="160" w:line="360" w:lineRule="auto"/>
      </w:pPr>
      <w:r>
        <w:t>산업에서는 전기차 둔화가 배터리와 소재 기업에 직접적인 영향을 줍니다. 수요가 예상보다 느리게 늘면 공장 증설이 늦어지고 재고가 쌓입니다. 그래서 완성차와 배터리 기업은 전기차와 하이브리드, 에너지 저장 장치 등으로 사업을 다변화하며 위험을 분산하고 있습니다. 전환은 일직선이 아니라 굴곡을 거치며 진행된다는 사실을 캐즘은 보여 줍니다. 결국 장기적인 방향은 전동화에 있지만 그 속도와 경로는 소비자의 선택에 달려 있습니다. 차를 바꿀 계획이 있다면 광고보다 내 생활 패턴을 기준으로 삼는 것이 가장 현명합니다. 하루 주행 거리와 주차 환경, 충전 가능 여부, 보유 예정 기간을 적어 보고 시승을 통해 직접 체감해 보면 선택의 만족도가 높아집니다. 유행에 따라 결정하기보다 내게 맞는 방식을 고르는 것이 어떤 기술의 시대에도 통하는 원칙입니다.</w:t>
      </w:r>
    </w:p>
    <w:p>
      <w:pPr>
        <w:spacing w:after="160" w:line="360" w:lineRule="auto"/>
      </w:pPr>
      <w:r>
        <w:t>한편 정부와 지자체의 충전 인프라 확대와 공동 주택 충전 시설 의무화 같은 정책도 전기차 대중화의 속도를 좌우합니다. 충전이 휴대전화 충전만큼 쉬워지는 환경이 만들어지면 소비자의 심리적 장벽도 낮아질 것입니다. 보조금 정책 역시 일관된 방향과 예측 가능한 일정이 있어야 소비자와 기업 모두가 계획을 세울 수 있습니다. 정책이 오락가락하면 소비자는 구매를 미루고, 이는 다시 시장의 정체를 부추깁니다. 장기적인 관점의 일관된 지원이 캐즘을 넘는 데 필요합니다.</w:t>
      </w:r>
    </w:p>
    <w:p>
      <w:pPr>
        <w:spacing w:before="240"/>
      </w:pPr>
      <w:r>
        <w:rPr>
          <w:b/>
        </w:rPr>
        <w:t>#전기차캐즘 #하이브리드 #전기차수요 #하이브리드차 #전기차판매둔화</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