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먹거리 시장 l 1화 K-베이커리 시장 13조 원, 성심당 매출 2,629억 원이 보여 준 빵집의 진화</w:t>
      </w:r>
    </w:p>
    <w:p>
      <w:pPr>
        <w:spacing w:after="160" w:line="360" w:lineRule="auto"/>
      </w:pPr>
      <w:r>
        <w:t>2025년 대전의 한 빵집이 올린 매출은 2,629억 원이었습니다. 성심당을 운영하는 로쏘의 이 숫자는 전년의 1,937억 원보다 35.7% 늘었고, 단일 빵집 브랜드로는 처음으로 2,000억 원 벽을 넘어선 기록입니다. 한 도시에 뿌리를 둔 동네 빵집이 파리바게뜨와 뚜레쥬르 같은 전국 프랜차이즈와 어깨를 나란히 하는 일이 벌어진 셈입니다. 국내 베이커리 시장이 13조 원대로 커진 가운데 빵집은 어떻게 진화하고 있는지, 프랜차이즈 빵집과 동네 빵집의 경쟁 구도를 하나씩 짚어 보겠습니다.</w:t>
      </w:r>
    </w:p>
    <w:p>
      <w:pPr>
        <w:spacing w:before="120" w:after="160"/>
      </w:pPr>
      <w:r>
        <w:rPr>
          <w:i/>
          <w:color w:val="555555"/>
          <w:sz w:val="19"/>
        </w:rPr>
        <w:t>[이미지 프롬프트 1] 대형 빵집 매장 안, 진열대 앞에 길게 줄을 선 손님들의 뒷모습. 쟁반과 집게를 든 사람들이 빵이 쌓인 선반을 따라 천천히 이동하고, 천장의 따뜻한 조명이 빵 표면에 노랗게 반사된다. 활기찬 오후의 사실적인 사진 느낌, 화면 비율 16:9, 글자 없음.</w:t>
      </w:r>
    </w:p>
    <w:p>
      <w:pPr>
        <w:spacing w:before="240" w:after="80"/>
      </w:pPr>
      <w:r>
        <w:rPr>
          <w:b/>
          <w:sz w:val="25"/>
        </w:rPr>
        <w:t>K-베이커리 시장 13조 원, 성숙기에 들어선 시장의 지형</w:t>
      </w:r>
    </w:p>
    <w:p>
      <w:pPr>
        <w:spacing w:after="160" w:line="360" w:lineRule="auto"/>
      </w:pPr>
      <w:r>
        <w:t>국내 베이커리 시장은 최근 5년 동안 연평균 8% 안팎으로 커져 13조 원대에 이른 것으로 추산됩니다. 밥 대신 빵을 먹는 사람이 늘고, 1인 가구가 간편한 식사를 찾으면서 수요가 꾸준히 늘었습니다. 다만 점포 수가 2만 8천 개 안팎에서 정체되고 인구가 줄면서 시장은 성숙기에 접어들었다는 평가를 받습니다. 새 가게가 문을 열수록 기존 가게의 몫이 줄어드는 경쟁이 일상이 되었습니다.</w:t>
      </w:r>
    </w:p>
    <w:p>
      <w:pPr>
        <w:spacing w:after="160" w:line="360" w:lineRule="auto"/>
      </w:pPr>
      <w:r>
        <w:t>이런 시장에서는 규모보다 개성이 힘을 얻습니다. 같은 가격의 빵이라도 어디에서 샀는지가 소비의 의미를 바꾸기 때문입니다. 빵집은 한 끼를 해결하는 곳에서 한 가지 경험을 파는 곳으로 바뀌었고, 소비자는 일부러 먼 곳까지 찾아가 빵을 사 오는 이른바 빵지순례를 즐깁니다. 올해도 대전과 고양, 수원, 정선, 서울이 하반기 빵지순례 여행지로 소개될 만큼 베이커리는 여행의 목적지가 되었습니다. 빵지순례라는 말은 빵과 성지순례를 합친 신조어로, 지역마다 이름난 빵집을 찾아다니는 여행을 가리킵니다. 한때는 열풍이 끝나 간다는 평가도 있었지만, 지역 축제와 카페 문화가 결합하며 다시 국내 여행의 한 갈래로 자리 잡았습니다. 빵집 한 곳이 지역 관광의 이유가 되면서 상권과 숙박, 교통까지 함께 움직이는 효과도 나타납니다.</w:t>
      </w:r>
    </w:p>
    <w:p>
      <w:pPr>
        <w:spacing w:before="240" w:after="80"/>
      </w:pPr>
      <w:r>
        <w:rPr>
          <w:b/>
          <w:sz w:val="25"/>
        </w:rPr>
        <w:t>성심당이 보여 준 동네 빵집의 경쟁력</w:t>
      </w:r>
    </w:p>
    <w:p>
      <w:pPr>
        <w:spacing w:after="160" w:line="360" w:lineRule="auto"/>
      </w:pPr>
      <w:r>
        <w:t>성심당이 성장한 비결로는 가격과 품질, 지역성이 꼽힙니다. 튀김소보로와 부추빵 같은 대표 상품을 비교적 낮은 가격에 팔면서 높은 회전율을 만들었고, 그날 만든 빵을 그날 파는 원칙을 앞세워 신선함이라는 신뢰를 쌓았습니다. 로쏘가 낸 영업이익도 600억 원을 넘어 프랜차이즈 본사를 능가했다는 보도가 나왔습니다. 낮은 가격으로 많이 파는 구조가 가능했던 것은 직접 생산과 판매를 한 곳에서 하기 때문입니다.</w:t>
      </w:r>
    </w:p>
    <w:p>
      <w:pPr>
        <w:spacing w:after="160" w:line="360" w:lineRule="auto"/>
      </w:pPr>
      <w:r>
        <w:t>성심당은 대전이라는 지역을 브랜드로 만들었습니다. 대전역과 백화점에 입점한 매장이 관광객이 반드시 들르는 장소가 되었고, 빵을 사려는 줄이 도시의 풍경이 되었습니다. 지역 안에서 쌓은 팬덤이 전국으로 퍼진 뒤에도 지점을 마구 늘리지 않고 지역 중심을 지켰다는 점이 오히려 희소성을 높였습니다. 모든 동네 빵집이 같은 길을 갈 수는 없지만, 지역성과 신뢰가 가장 강한 무기가 될 수 있음을 보여 준 사례입니다. 성심당의 경우 오래 이어 온 지역 기부 활동과 직원 복지에 대한 이야기도 브랜드의 신뢰를 높이는 요소로 꼽힙니다. 소비자는 맛과 가격만이 아니라 그 가게가 어떤 방식으로 일하는지도 함께 사는 셈입니다. 다만 이 모델을 그대로 복제하기는 어려우며, 지역 상권의 규모와 관광 수요가 뒷받침되어야 한다는 한계도 있습니다.</w:t>
      </w:r>
    </w:p>
    <w:p>
      <w:pPr>
        <w:spacing w:before="240" w:after="80"/>
      </w:pPr>
      <w:r>
        <w:rPr>
          <w:b/>
          <w:sz w:val="25"/>
        </w:rPr>
        <w:t>파리바게뜨와 뚜레쥬르, 프랜차이즈 빵집의 해외 진출과 고민</w:t>
      </w:r>
    </w:p>
    <w:p>
      <w:pPr>
        <w:spacing w:after="160" w:line="360" w:lineRule="auto"/>
      </w:pPr>
      <w:r>
        <w:t>프랜차이즈 빵집은 국내의 포화를 해외에서 푸는 중입니다. 파리바게뜨는 글로벌 13개국에서 730여 개 점포를 운영하고, 올해는 라오스에 1호점을 열며 동남아 운영국을 7개국으로 늘렸습니다. 미국에서는 앙트러프러너 선정 프랜차이즈 500 순위에서 베이커리 부문 1위, 전체 29위에 올랐고 2030년 1,000호점을 목표로 속도를 내고 있습니다. 한국의 빵이 한국식 제과점이라는 이름으로 세계 시장에서 경쟁하는 모습입니다.</w:t>
      </w:r>
    </w:p>
    <w:p>
      <w:pPr>
        <w:spacing w:after="160" w:line="360" w:lineRule="auto"/>
      </w:pPr>
      <w:r>
        <w:t>반면 국내에서는 고민이 깊습니다. 파리바게뜨의 국내 매장은 3,400여 개로 업계 최대이지만, 개점보다 폐점이 많아지면서 가맹 본부의 수익성이 낮아졌다는 보도도 나왔습니다. 인건비와 임대료, 원재료 가격이 오르는 동안 가맹점의 부담도 커졌고, 프랜차이즈 본사에 대한 신뢰 문제도 있었습니다. 뚜레쥬르도 국내 점포 수가 1,300여 개로 파리바게뜨와 격차가 커서, 해외와 프리미엄 매장으로 활로를 찾는 모습입니다. 두 브랜드가 국내 가맹점의 56%, 매출의 78%를 차지한다는 집계는 시장이 상위 업체로 쏠려 있음을 보여 줍니다. 이 쏠림 속에서 중소 프랜차이즈와 개인 빵집은 틈새 시장과 지역 특색으로 자리를 지켜야 하며, 가맹점주에게는 본사의 지원과 상생 정책이 생존과 직결됩니다.</w:t>
      </w:r>
    </w:p>
    <w:p>
      <w:pPr>
        <w:spacing w:before="120" w:after="160"/>
      </w:pPr>
      <w:r>
        <w:rPr>
          <w:i/>
          <w:color w:val="555555"/>
          <w:sz w:val="19"/>
        </w:rPr>
        <w:t>[이미지 프롬프트 2] 오후 햇빛이 비스듬히 들어오는 동네 골목의 작은 빵집 외관. 유리창 너머에 나무 선반과 빵 바구니가 보이고, 문 앞에 작은 칠판 메뉴판과 화분이 놓여 있다. 따뜻한 목재 질감이 살아 있는 사실적인 사진 느낌, 화면 비율 16:9, 글자 없음.</w:t>
      </w:r>
    </w:p>
    <w:p>
      <w:pPr>
        <w:spacing w:before="240" w:after="80"/>
      </w:pPr>
      <w:r>
        <w:rPr>
          <w:b/>
          <w:sz w:val="25"/>
        </w:rPr>
        <w:t>동네 빵집이 살아남는 방법과 소비자의 선택</w:t>
      </w:r>
    </w:p>
    <w:p>
      <w:pPr>
        <w:spacing w:after="160" w:line="360" w:lineRule="auto"/>
      </w:pPr>
      <w:r>
        <w:t>동네 빵집이 프랜차이즈와 경쟁하려면 가격보다 이야기로 승부해야 합니다. 직접 반죽하고 숙성한 빵, 지역 농산물을 쓴 메뉴, 주인의 철학이 담긴 공간은 규모의 경제로 따라 할 수 없는 가치입니다. 베이커리 카페는 커피와 디저트, 공간을 묶어 체류 시간을 늘리는 방식으로 객단가를 높였고, 온라인 판매와 냉동 생지 사업으로 판로를 넓히는 곳도 있습니다. 시장이 커져도 모든 가게가 이득을 보는 것은 아니라는 점에서 선택과 집중이 필요합니다.</w:t>
      </w:r>
    </w:p>
    <w:p>
      <w:pPr>
        <w:spacing w:after="160" w:line="360" w:lineRule="auto"/>
      </w:pPr>
      <w:r>
        <w:t>소비자 입장에서 빵집 선택의 기준은 더 다양해졌습니다. 가까운 프랜차이즈에서 편하게 사기도 하고, 특별한 날에는 소문난 동네 빵집을 찾아가기도 합니다. 빵값이 올라 부담이 커진 만큼 가성비를 따지는 소비자도 늘었습니다. 어떤 빵집이 오래 살아남을지는 결국 소비자의 선택이 만들어 내고, 한 개의 빵을 사는 일이 동네 상권과 지역 경제를 지탱하는 일과 이어져 있다는 점을 떠올려 볼 만합니다. 빵집의 진화는 결국 소비자가 무엇을 원하느냐에 대한 대답입니다. 편리함을 원하면 프랜차이즈가, 개성과 이야기를 원하면 동네 빵집이 강해지고, 그 사이에서 새로운 모델이 계속 등장할 것입니다.</w:t>
      </w:r>
    </w:p>
    <w:p>
      <w:pPr>
        <w:spacing w:before="240"/>
      </w:pPr>
      <w:r>
        <w:rPr>
          <w:b/>
        </w:rPr>
        <w:t>#한국베이커리시장 #파리바게뜨 #뚜레쥬르 #프랜차이즈빵집 #동네빵집</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