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가족·여가·구독 l 2화 키덜트 완구 시장과 레고, 토종 완구 5사는 왜 적자였나</w:t>
      </w:r>
    </w:p>
    <w:p>
      <w:pPr>
        <w:spacing w:after="160" w:line="360" w:lineRule="auto"/>
      </w:pPr>
      <w:r>
        <w:t>2025년 영실업, 미미월드, 초이락컨텐츠컴퍼니, 아카데미과학, 짐월드 등 국내 완구 5개 사의 매출을 모두 합치면 1,556억 원이었습니다. 같은 해 레고코리아 한 곳의 매출은 1,859억 원이었습니다. 국내 완구업체 다섯 곳이 외국계 한 곳을 넘지 못했고, 보도에 따르면 이 5개 사는 모두 적자를 기록했습니다. 아이가 줄어드는 나라에서 장난감 산업은 어디로 가고 있는지, 키덜트 완구 시장과 캐릭터 IP, 레고와 보드게임이 만든 변화를 정리해 보겠습니다.</w:t>
      </w:r>
    </w:p>
    <w:p>
      <w:pPr>
        <w:spacing w:before="120" w:after="160"/>
      </w:pPr>
      <w:r>
        <w:rPr>
          <w:i/>
          <w:color w:val="555555"/>
          <w:sz w:val="19"/>
        </w:rPr>
        <w:t>[이미지 프롬프트 1] 어둑한 방의 책상 위에 조립 중인 블록 모형이 놓여 있고, 옆에는 설명서와 작은 부품 통이 정돈되어 있다. 스탠드의 따뜻한 빛이 모형의 윤곽을 비추며 창밖은 푸른 저녁이다. 취미에 몰두하는 조용한 분위기의 사실적인 사진 느낌, 화면 비율 16:9, 글자 없음.</w:t>
      </w:r>
    </w:p>
    <w:p>
      <w:pPr>
        <w:spacing w:before="240" w:after="80"/>
      </w:pPr>
      <w:r>
        <w:rPr>
          <w:b/>
          <w:sz w:val="25"/>
        </w:rPr>
        <w:t>완구 시장 규모 2조 원, 저출산이 바꾼 지형</w:t>
      </w:r>
    </w:p>
    <w:p>
      <w:pPr>
        <w:spacing w:after="160" w:line="360" w:lineRule="auto"/>
      </w:pPr>
      <w:r>
        <w:t>국내 완구 시장 규모는 약 2조 원으로 알려져 있습니다. 규모만 보면 큰 시장이지만, 안을 들여다보면 지형이 크게 달라졌습니다. 어린이 인구가 줄면서 아이를 대상으로 한 전통적인 장난감 수요는 꾸준히 감소했고, 한 아이에게 쓰는 돈은 늘었어도 아이 수가 줄어드는 속도를 따라잡기 어렵습니다. 아이들 사이에서는 장난감을 사기보다 빌려 쓰는 문화도 퍼졌습니다. 장난감 대여 서비스가 늘어난 것도 가격이 비싸고 금세 싫증을 내는 아이의 특성을 부모가 합리적으로 풀려는 선택입니다. 아이는 줄어도 장난감 한 개에 대한 부모의 기대 수준은 높아져서, 안전 인증과 교육 효과를 앞세운 제품만 선택받는 경향이 강해졌습니다.</w:t>
      </w:r>
    </w:p>
    <w:p>
      <w:pPr>
        <w:spacing w:after="160" w:line="360" w:lineRule="auto"/>
      </w:pPr>
      <w:r>
        <w:t>그 사이 시장의 주요 소비자는 어른이 되었습니다. NH농협은행이 지난해 상반기 결제 데이터를 분석한 결과 2030 세대의 완구점 지출은 전년보다 224% 늘었다고 합니다. 키덜트, 곧 아이렇게 취미를 즐기는 어른이 완구 시장의 큰 손이 된 것입니다. 한국콘텐츠진흥원은 키덜트 시장이 2014년 5,000억 원대에서 2020년 1조 6,000억 원으로 커졌다고 집계했습니다. 완구는 아이의 놀이도구에서 어른의 취향 소비 대상으로 옮겨 갔습니다.</w:t>
      </w:r>
    </w:p>
    <w:p>
      <w:pPr>
        <w:spacing w:before="240" w:after="80"/>
      </w:pPr>
      <w:r>
        <w:rPr>
          <w:b/>
          <w:sz w:val="25"/>
        </w:rPr>
        <w:t>키덜트 시장과 캐릭터 IP가 만든 새로운 수요</w:t>
      </w:r>
    </w:p>
    <w:p>
      <w:pPr>
        <w:spacing w:after="160" w:line="360" w:lineRule="auto"/>
      </w:pPr>
      <w:r>
        <w:t>키덜트 소비의 핵심은 캐릭터입니다. 사람들은 장난감 자체보다 그 안에 담긴 이야기와 정서를 삽니다. 편의점 CU의 캐릭터 협업 상품 매출 신장률은 2023년 320.0%, 2024년 82.2%, 2025년 105.7%로 이어졌다고 합니다. 캐릭터 IP를 입힌 상품이 대형 유통 채널에서 꾸준히 팔린다는 사실은 캐릭터가 이제 아이들만의 영역이 아님을 보여 줍니다. 키링과 굿즈, 피규어가 술자리를 대신한다는 말도 나옵니다.</w:t>
      </w:r>
    </w:p>
    <w:p>
      <w:pPr>
        <w:spacing w:after="160" w:line="360" w:lineRule="auto"/>
      </w:pPr>
      <w:r>
        <w:t>캐릭터 IP는 웹툰과 애니메이션, 게임에서 출발해 상품으로 확장됩니다. 팬들은 작품을 이미 알고 있기 때문에 상품을 구매하는 문턱이 낮고, 한정판과 수집 문화가 구매를 부추깁니다. 한국 완구 기업이 가진 약점은 이 흐름에 맞는 강한 IP를 지속적으로 만들어 내는 힘이 부족하다는 점이라는 지적이 나옵니다. 장난감을 만드는 능력보다 사랑받는 캐릭터를 키우는 능력이 경쟁력이 되는 구조입니다. 한 번 만들어진 캐릭터는 장난감뿐 아니라 문구와 의류, 식품, 게임으로 끝없이 확장될 수 있습니다. 그래서 완구 회사는 제조업이 아니라 캐릭터 기업으로 변신해야 한다는 말이 나옵니다.</w:t>
      </w:r>
    </w:p>
    <w:p>
      <w:pPr>
        <w:spacing w:before="240" w:after="80"/>
      </w:pPr>
      <w:r>
        <w:rPr>
          <w:b/>
          <w:sz w:val="25"/>
        </w:rPr>
        <w:t>레고와 보드게임, 완구 산업의 승자는 누구인가</w:t>
      </w:r>
    </w:p>
    <w:p>
      <w:pPr>
        <w:spacing w:after="160" w:line="360" w:lineRule="auto"/>
      </w:pPr>
      <w:r>
        <w:t>레고는 이 변화에서 가장 큰 수혜를 입은 회사입니다. 어린이 장난감으로 출발했지만 성인용 시리즈와 영화·게임 IP 협업, 도시와 건축물 모델을 앞세워 어른 고객을 끌어들였습니다. 레고코리아의 2025년 매출 1,859억 원이 국내 5개 완구 회사의 합계를 넘어선 것은 브랜드가 가진 이야기와 수집 가치가 얼마나 큰지 보여 줍니다. 완구 시장의 경쟁이 국내 기업끼리의 싸움에서 글로벌 브랜드와의 싸움으로 바뀐 것입니다.</w:t>
      </w:r>
    </w:p>
    <w:p>
      <w:pPr>
        <w:spacing w:after="160" w:line="360" w:lineRule="auto"/>
      </w:pPr>
      <w:r>
        <w:t>보드게임도 달라진 소비를 보여 주는 분야입니다. 스마트폰 게임에 지친 사람들이 오프라인에서 얼굴을 맞대고 즐기는 놀이를 찾으면서 보드게임 카페와 전용 매장이 늘었습니다. 가족과 친구, 직장 동료가 함께 즐기는 경험을 사는 소비라는 점에서 키덜트 시장과 이어집니다. 다만 보드게임 시장도 해외 유명 게임이 인기를 끌고 있어 국내 제작사가 어떻게 경쟁력을 높일지가 과제입니다. 한편 레고 같은 블록 완구는 조립하는 과정에서 집중과 성취감을 주는 취미로 자리 잡아, 퍼즐과 프라모델까지 어른의 취미 영역이 넓어졌습니다. 오프라인 체험 매장과 팝업스토어가 늘어난 것도 상품보다 경험을 파는 흐름의 연장입니다.</w:t>
      </w:r>
    </w:p>
    <w:p>
      <w:pPr>
        <w:spacing w:before="120" w:after="160"/>
      </w:pPr>
      <w:r>
        <w:rPr>
          <w:i/>
          <w:color w:val="555555"/>
          <w:sz w:val="19"/>
        </w:rPr>
        <w:t>[이미지 프롬프트 2] 오프라인 보드게임 카페의 테이블에 모인 사람들의 손이 말과 카드를 만지고 있는 장면. 테이블 중앙의 판은 글자 없이 단순한 도형으로 보이고, 옆에는 음료잔과 간식이 놓여 있다. 천장의 따뜻한 조명이 사람들의 표정을 부드럽게 비춘다. 활기찬 분위기의 사실적인 사진 느낌, 화면 비율 16:9, 글자 없음.</w:t>
      </w:r>
    </w:p>
    <w:p>
      <w:pPr>
        <w:spacing w:before="240" w:after="80"/>
      </w:pPr>
      <w:r>
        <w:rPr>
          <w:b/>
          <w:sz w:val="25"/>
        </w:rPr>
        <w:t>토종 완구 5사가 적자인 이유와 앞으로의 과제</w:t>
      </w:r>
    </w:p>
    <w:p>
      <w:pPr>
        <w:spacing w:after="160" w:line="360" w:lineRule="auto"/>
      </w:pPr>
      <w:r>
        <w:t>국내 완구 기업이 어려움을 겪는 이유는 크게 세 가지입니다. 아이 수가 줄어 핵심 시장이 축소되었고, 어른을 겨냥한 성인용 제품에서는 글로벌 브랜드와의 격차가 컸으며, 캐릭터 IP를 안정적으로 확보하지 못해 유행에 따라 실적이 크게 흔들렸기 때문입니다. 완구는 유행을 타는 상품이어서 한번 인기를 얻은 뒤 후속 IP를 이어 가지 못하면 매출이 빠르게 줄어듭니다.</w:t>
      </w:r>
    </w:p>
    <w:p>
      <w:pPr>
        <w:spacing w:after="160" w:line="360" w:lineRule="auto"/>
      </w:pPr>
      <w:r>
        <w:t>대응 방향도 비슷하게 정리됩니다. 먼저 캐릭터 IP를 아이 중심에서 전 연령으로 넓히는 것입니다. 다음으로 수집과 한정판, 협업 상품 같은 어른의 취향 소비에 맞춘 제품 라인을 늘리는 것입니다. 마지막으로 해외 시장과 온라인 채널로 판로를 넓히는 일입니다. 국내 시장이 2조 원 규모를 유지하는 가운데 소비의 주체가 바뀌고 있다는 사실을 인정하는 것에서 전략이 시작됩니다.</w:t>
      </w:r>
    </w:p>
    <w:p>
      <w:pPr>
        <w:spacing w:after="160" w:line="360" w:lineRule="auto"/>
      </w:pPr>
      <w:r>
        <w:t>장난감은 시대의 정서를 담는 물건입니다. 어린 시절의 추억을 떠올리게 하는 제품이 키덜트의 마음을 움직이고, 새로운 캐릭터가 아이들의 놀이와 어른의 취미를 모두 건드릴 때 시장이 커집니다. 저출산의 그늘 아래에서도 완구 산업이 살아남으려면 어른과 아이가 함께 즐길 수 있는 이야기를 만드는 일이 가장 중요합니다. 소비자는 장난감을 고를 때 누구를 위한 선물인지, 오래 즐길 수 있는지, 안전 인증을 받았는지를 함께 따져 보면 후회가 줄어듭니다. 완구 시장의 변화는 한 산업의 이야기이면서 사회가 늙고 취향이 다양해지는 과정을 비추는 거울이기도 합니다.</w:t>
      </w:r>
    </w:p>
    <w:p>
      <w:pPr>
        <w:spacing w:before="240"/>
      </w:pPr>
      <w:r>
        <w:rPr>
          <w:b/>
        </w:rPr>
        <w:t>#완구산업 #키덜트 #캐릭터IP #레고 #보드게임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