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플라스틱과 소비 l 2화 유엔 플라스틱 협약과 일회용품 규제, 규제가 면죄부가 되는 순간</w:t>
      </w:r>
    </w:p>
    <w:p>
      <w:pPr>
        <w:spacing w:after="160" w:line="360" w:lineRule="auto"/>
      </w:pPr>
      <w:r>
        <w:t>2026년 9월 27일 태국 방콕에서 유엔 국제 플라스틱 협약 협상이 다시 시작되었습니다. 2022년 3월 유엔환경총회에서 175개국이 협약 체결을 위한 협상에 합의한 뒤 정부간협상위원회가 다섯 차례 공식 회의를 열었지만, 최종 합의는 거듭 미뤄졌고 본협상은 내년 3월로 예정되어 있습니다. 한국에서는 일회용품 규제가 정권과 여론에 따라 강화되었다 후퇴하기를 반복했습니다. 규제는 환경을 지키는 장치인 동시에 때로는 기업과 정부의 면죄부가 되기도 합니다. 플라스틱 규제를 둘러싼 정치를 짚어 보겠습니다.</w:t>
      </w:r>
    </w:p>
    <w:p>
      <w:pPr>
        <w:spacing w:before="120" w:after="160"/>
      </w:pPr>
      <w:r>
        <w:rPr>
          <w:i/>
          <w:color w:val="555555"/>
          <w:sz w:val="19"/>
        </w:rPr>
        <w:t>[이미지 프롬프트 1] 국제회의장에서 여러 나라 대표단이 원형 테이블에 둘러앉아 서류를 검토하는 모습. 테이블 위에는 아무 글자 없는 서류와 물컵이 놓여 있고, 높은 창으로 흐린 오후 빛이 들어온다. 긴장감 있고 격식 있는 분위기의 사실적인 사진 느낌, 화면 비율 16:9, 글자 없음.</w:t>
      </w:r>
    </w:p>
    <w:p>
      <w:pPr>
        <w:spacing w:before="240" w:after="80"/>
      </w:pPr>
      <w:r>
        <w:rPr>
          <w:b/>
          <w:sz w:val="25"/>
        </w:rPr>
        <w:t>유엔 플라스틱 협약 협상, 왜 합의가 이렇게 어려운가</w:t>
      </w:r>
    </w:p>
    <w:p>
      <w:pPr>
        <w:spacing w:after="160" w:line="360" w:lineRule="auto"/>
      </w:pPr>
      <w:r>
        <w:t>플라스틱 협약은 생산부터 소비, 폐기, 재활용까지 플라스틱의 전 과정을 다루는 법적 구속력 있는 국제 협약을 목표로 합니다. 2022년 3월 유엔환경총회에서 175개국이 협상 개시에 합의했고, 2025년까지 최종 채택을 목표로 다섯 차례 협상을 진행했지만 합의에 이르지 못했습니다. 이후에도 협상이 이어져 2026년 9월 방콕에서 다시 열렸고 본협상은 내년 3월로 잡혔습니다.</w:t>
      </w:r>
    </w:p>
    <w:p>
      <w:pPr>
        <w:spacing w:after="160" w:line="360" w:lineRule="auto"/>
      </w:pPr>
      <w:r>
        <w:t>가장 큰 쟁점은 플라스틱 생산량을 줄일 것인가입니다. 오염을 막으려면 생산 자체를 줄여야 한다는 나라들은 2040년까지 2019년 대비 30% 감축 같은 구체적 목표를 요구합니다. 반면 석유와 석유화학 산업이 큰 나라들은 생산 제한이 경제에 타격을 준다며 재활용과 폐기물 관리 중심으로 접근해야 한다고 맞섭니다. 같은 문제를 두고 생산국과 소비국의 이해관계가 정면으로 부딪치는 것입니다. 협약에 담길 화학 첨가물 규제와 재활용 비율의 의무화 같은 쟁점에서도 의견이 갈립니다. 합의 방식도 다수결이냐 전원 합의냐를 두고 논쟁이 있어서, 한 나라의 반대로 전체 협상이 멈추는 일이 반복되었습니다.</w:t>
      </w:r>
    </w:p>
    <w:p>
      <w:pPr>
        <w:spacing w:before="240" w:after="80"/>
      </w:pPr>
      <w:r>
        <w:rPr>
          <w:b/>
          <w:sz w:val="25"/>
        </w:rPr>
        <w:t>규제의 정치학, 강화와 후퇴를 오가는 일회용품 정책</w:t>
      </w:r>
    </w:p>
    <w:p>
      <w:pPr>
        <w:spacing w:after="160" w:line="360" w:lineRule="auto"/>
      </w:pPr>
      <w:r>
        <w:t>한국의 일회용품 규제도 정치 환경에 민감하게 반응해 왔습니다. 매장 안 일회용 컵 사용 금지와 비닐봉지 사용 제한은 2018~2019년에 시행되었고, 2022년 말에는 카페가 일회용 컵 보증금을 받는 제도가 시작될 예정이었습니다. 그러나 코로나19 이후 자영업자의 부담이 커졌다는 이유로 시행이 미뤄졌고, 2023년 11월 정부는 종이컵 규제를 사실상 접고 플라스틱 빨대 단속도 계도 기간을 무기한 연장했습니다.</w:t>
      </w:r>
    </w:p>
    <w:p>
      <w:pPr>
        <w:spacing w:after="160" w:line="360" w:lineRule="auto"/>
      </w:pPr>
      <w:r>
        <w:t>이런 후퇴에 대해서는 두 시각이 있습니다. 소상공인의 어려움을 덜어 주는 현실적 판단이었다는 평가와, 환경 정책의 일관성을 해쳤다는 비판입니다. 규제가 강화될 때는 소상공인과 소비자의 불편이 크지만, 후퇴하면 이미 준비한 기업과 시민의 노력이 헛수고가 되는 문제가 생깁니다. 규제의 효과를 높이려면 준비 기간과 지원책을 갖춰 일관되게 추진하는 것이 중요합니다. 일회용 컵 보증금제는 제주도와 세종시에서 먼저 시행된 경험이 있어 그 결과를 바탕으로 효과와 부담을 객관적으로 평가해야 한다는 의견도 있습니다. 규제의 성패는 제도의 이름보다 현장에서 얼마나 실행 가능하게 설계했느냐에 달려 있습니다.</w:t>
      </w:r>
    </w:p>
    <w:p>
      <w:pPr>
        <w:spacing w:before="240" w:after="80"/>
      </w:pPr>
      <w:r>
        <w:rPr>
          <w:b/>
          <w:sz w:val="25"/>
        </w:rPr>
        <w:t>규제가 면죄부가 될 때, 기업의 약속과 감시</w:t>
      </w:r>
    </w:p>
    <w:p>
      <w:pPr>
        <w:spacing w:after="160" w:line="360" w:lineRule="auto"/>
      </w:pPr>
      <w:r>
        <w:t>규제는 때로 기업에 면죄부를 주기도 합니다. 기업이 규제 기준을 가까스로 충족한 뒤 친환경 이미지를 앞세워 마케팅하는 일이 대표적입니다. 재활용이 가능하다고 표시했지만 실제 지역의 재활용 시설에서는 처리되지 않는 포장이나, 일부만 바이오 소재를 섞고 전체가 친환경인 것처럼 광고하는 사례가 그렇습니다. 규제의 최소 기준이 사실상 기업 행동의 상한선처럼 작동하는 셈입니다.</w:t>
      </w:r>
    </w:p>
    <w:p>
      <w:pPr>
        <w:spacing w:after="160" w:line="360" w:lineRule="auto"/>
      </w:pPr>
      <w:r>
        <w:t>생산자책임재활용제도, 곧 EPR은 생산자가 제품의 포장재 재활용 비용을 책임지게 하는 제도로 한국에서도 운영 중입니다. 이 제도는 책임을 생산자에게 묻는다는 점에서 의미가 있지만, 재활용 의무율을 달성하는 것과 실제로 환경에 도움이 되는 것은 별개일 수 있어 지속적인 점검이 필요합니다. 감시는 정부와 시민단체, 언론, 소비자의 몫이기도 합니다. 기업이 공개하는 포장재 사용량과 재활용 실적, 감축 목표를 비교해 보고, 말과 행동의 차이를 지적하는 감시가 ESG 경영의 신뢰를 높입니다. 그린워싱을 막는 법과 제도도 보강되고 있어 소비자가 친환경 광고를 비판적으로 읽는 습관도 점점 중요해집니다.</w:t>
      </w:r>
    </w:p>
    <w:p>
      <w:pPr>
        <w:spacing w:before="120" w:after="160"/>
      </w:pPr>
      <w:r>
        <w:rPr>
          <w:i/>
          <w:color w:val="555555"/>
          <w:sz w:val="19"/>
        </w:rPr>
        <w:t>[이미지 프롬프트 2] 분리배출장에서 투명 비닐과 플라스틱 용기가 재질별 통에 담겨 있는 모습. 한쪽에서는 주민이 용기를 헹궈 통에 넣고, 해 질 녘 하늘 아래 주황빛이 통 표면에 번진다. 정돈된 동네 풍경의 사실적인 사진 느낌, 화면 비율 16:9, 글자 없음.</w:t>
      </w:r>
    </w:p>
    <w:p>
      <w:pPr>
        <w:spacing w:before="240" w:after="80"/>
      </w:pPr>
      <w:r>
        <w:rPr>
          <w:b/>
          <w:sz w:val="25"/>
        </w:rPr>
        <w:t>제대로 된 플라스틱 규제를 위한 조건과 소비자의 역할</w:t>
      </w:r>
    </w:p>
    <w:p>
      <w:pPr>
        <w:spacing w:after="160" w:line="360" w:lineRule="auto"/>
      </w:pPr>
      <w:r>
        <w:t>효과적인 규제에는 몇 가지 조건이 필요합니다. 생산 단계에서 불필요한 포장을 줄이도록 설계 기준을 정하고, 재활용이 어려운 소재를 단계적으로 퇴출하며, 수거와 처리 체계를 함께 갖춰야 합니다. 규제만 강화하고 인프라가 따라가지 못하면 기업과 소비자의 부담만 커지고 효과는 떨어집니다. 일관된 정책과 투명한 정보 공개, 소상공인에 대한 현실적 지원이 균형을 이룰 때 규제의 신뢰가 쌓입니다.</w:t>
      </w:r>
    </w:p>
    <w:p>
      <w:pPr>
        <w:spacing w:after="160" w:line="360" w:lineRule="auto"/>
      </w:pPr>
      <w:r>
        <w:t>소비자도 규제의 한 축입니다. 소비자가 일회용품을 덜 쓰고 친환경 인증과 포장을 따져 사면 기업의 선택이 달라지고, 시민의 목소리가 정치와 정책 결정에 영향을 줍니다. 유엔 협약 협상이 더디더라도 일상의 작은 실천과 지역 차원의 정책이 쌓여 변화를 만들 수 있습니다. 지자체가 시행하는 배달 용기 회수, 리필 스테이션, 다회용기 대여 같은 사업이 일부 지역에서 효과를 내고 있어 협약의 속도와 상관없이 현장의 해법이 먼저 자리를 잡을 수 있습니다. 소비자가 이런 사업에 참여하고 후기를 남기면 지역 정책이 개선되는 선순환도 만들어집니다. 협약과 규제, 일상의 선택이 서로를 밀어 줄 때 플라스틱 문제는 한 걸음씩 풀려 갈 것입니다. 규제가 면죄부가 되지 않도록 감시하는 시민의 눈이 플라스틱 문제의 해법을 한 걸음씩 앞으로 이끌 것입니다. 협약이 타결되든 늦어지든 우리가 선택하는 포장과 소비의 방식은 오늘부터 바꿀 수 있으며, 그 선택이 기업과 정책의 방향을 움직이는 가장 현실적인 힘입니다.</w:t>
      </w:r>
    </w:p>
    <w:p>
      <w:pPr>
        <w:spacing w:before="240"/>
      </w:pPr>
      <w:r>
        <w:rPr>
          <w:b/>
        </w:rPr>
        <w:t>#플라스틱규제 #친환경정책 #ESG #일회용품규제 #플라스틱협약</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