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3. 미래를 읽는 법 l 4화 미래 세대가 원하는 경제는 무엇인가, Z세대 67%가 비싸도 ESG 기업을 택하는 이유</w:t>
      </w:r>
    </w:p>
    <w:p>
      <w:pPr>
        <w:spacing w:after="160" w:line="360" w:lineRule="auto"/>
      </w:pPr>
      <w:r>
        <w:t>대한상공회의소가 2025년 8월 17세부터 28세 Z세대 350명을 조사한 결과 66.9%가 조금 비싸도 ESG를 실천하는 기업의 제품을 사겠다고 답했습니다. 63.7%는 기업의 비윤리적 행위나 ESG 관련 부정적 이슈 때문에 제품 구매를 중단한 경험이 있다고 했고, 54.2%는 취업이나 이직 때 지원 기업의 ESG 경영 수준을 고려한다고 밝혔습니다. 앞으로 시장의 주인공이 될 미래 세대는 어떤 경제를 원하는지, 이 조사를 바탕으로 정리해 보겠습니다.</w:t>
      </w:r>
    </w:p>
    <w:p>
      <w:pPr>
        <w:spacing w:before="120" w:after="160"/>
      </w:pPr>
      <w:r>
        <w:rPr>
          <w:i/>
          <w:color w:val="555555"/>
          <w:sz w:val="19"/>
        </w:rPr>
        <w:t>[이미지 프롬프트 1] 대학 캠퍼스 잔디밭에서 청년들이 모여 앉아 각자의 텀블러와 노트북을 펼쳐 놓고 이야기를 나누는 장면. 나무 그늘 사이로 햇빛이 비치고 한쪽에는 재활용 분리수거함이 보인다. 밝고 활기찬 분위기의 사실적인 사진 느낌, 화면 비율 16:9, 글자 없음.</w:t>
      </w:r>
    </w:p>
    <w:p>
      <w:pPr>
        <w:spacing w:before="240" w:after="80"/>
      </w:pPr>
      <w:r>
        <w:rPr>
          <w:b/>
          <w:sz w:val="25"/>
        </w:rPr>
        <w:t>미래 세대의 소비 가치관</w:t>
      </w:r>
    </w:p>
    <w:p>
      <w:pPr>
        <w:spacing w:after="160" w:line="360" w:lineRule="auto"/>
      </w:pPr>
      <w:r>
        <w:t>조사에서 Z세대가 꼽은 대표적인 소비 가치관은 절약을 중시하는 짠테크가 32.9%로 가장 높았고, 개인의 신념을 소비로 드러내는 미닝아웃이 26.5%, 아끼면서도 호강하는 아보하가 23.3%였습니다. 절약과 가치 소비가 함께 나타난다는 점이 눈길을 끕니다. 가진 돈이 넉넉하지 않아도 어디에 쓸지는 자신의 신념에 맞게 선택하겠다는 태도입니다.</w:t>
      </w:r>
    </w:p>
    <w:p>
      <w:pPr>
        <w:spacing w:after="160" w:line="360" w:lineRule="auto"/>
      </w:pPr>
      <w:r>
        <w:t>이들은 단순히 싸거나 유명한 제품보다 이 기업이 어떤 일을 하는가를 묻습니다. 환경과 인권, 노동에 대한 기업의 태도가 구매의 이유가 되고 반대로 비윤리적 행위가 드러나면 거래를 끊는 방식으로 의사를 표현합니다. 소비를 통해 사회에 투표한다는 생각입니다. 이런 태도는 구매를 중단한 경험에서도 나타납니다. 응답자의 63.7%가 기업의 비윤리적 행위나 부정적 ESG 이슈 때문에 구매를 멈춘 적이 있다고 밝혔으니 열 명 중 여섯 명이 가치 때문에 실제로 지갑을 닫은 경험이 있는 셈입니다. 기업의 평판이 매출에 직결되는 구조가 분명해졌습니다.</w:t>
      </w:r>
    </w:p>
    <w:p>
      <w:pPr>
        <w:spacing w:before="240" w:after="80"/>
      </w:pPr>
      <w:r>
        <w:rPr>
          <w:b/>
          <w:sz w:val="25"/>
        </w:rPr>
        <w:t>진정성을 묻는 세대, 그린워싱에 대한 민감함</w:t>
      </w:r>
    </w:p>
    <w:p>
      <w:pPr>
        <w:spacing w:after="160" w:line="360" w:lineRule="auto"/>
      </w:pPr>
      <w:r>
        <w:t>Z세대는 친환경이라는 이미지만으로 마음을 열지 않습니다. 같은 조사에서 65.4%가 친환경인 척하는 그린워싱에 대한 우려를 나타냈습니다. 광고 문구보다 실제 변화가 있는지, 공급망까지 책임을 지는지, 약속을 꾸준히 이행하는지를 살핍니다. 정보를 직접 찾아 비교하는 능력이 높아 과장된 홍보는 쉽게 들통납니다.</w:t>
      </w:r>
    </w:p>
    <w:p>
      <w:pPr>
        <w:spacing w:after="160" w:line="360" w:lineRule="auto"/>
      </w:pPr>
      <w:r>
        <w:t>따라서 기업이 이 세대의 신뢰를 얻으려면 보고서와 광고의 화려함이 아니라 측정 가능한 목표와 투명한 공개가 필요합니다. 작은 실천이라도 일관되게 지켜 가는 모습이 더 큰 호감을 만듭니다. 한 번의 위반이 드러나면 소셜미디어를 통해 빠르게 퍼지고 불매로 이어질 수 있어 가치를 내세운 기업일수록 말과 행동의 일치가 중요합니다. 이 세대에게 소셜미디어는 감시와 연대의 도구이기도 해서 기업의 약속과 실제를 비교해 공유하는 일이 일상적으로 이루어집니다.</w:t>
      </w:r>
    </w:p>
    <w:p>
      <w:pPr>
        <w:spacing w:before="240" w:after="80"/>
      </w:pPr>
      <w:r>
        <w:rPr>
          <w:b/>
          <w:sz w:val="25"/>
        </w:rPr>
        <w:t>일터와 경제 참여에서도 가치를 본다</w:t>
      </w:r>
    </w:p>
    <w:p>
      <w:pPr>
        <w:spacing w:after="160" w:line="360" w:lineRule="auto"/>
      </w:pPr>
      <w:r>
        <w:t>가치 중심의 태도는 소비를 넘어 일터 선택에도 이어집니다. 응답자의 절반 이상이 취업이나 이직 때 기업의 ESG 경영 수준을 확인하거나 입사 결정에 고려한다고 답했습니다. 연봉과 복지만이 아니라 이 회사가 사회에서 어떤 역할을 하는지, 구성원을 어떻게 대하는지가 선택 기준이 되는 것입니다.</w:t>
      </w:r>
    </w:p>
    <w:p>
      <w:pPr>
        <w:spacing w:after="160" w:line="360" w:lineRule="auto"/>
      </w:pPr>
      <w:r>
        <w:t>이는 기업의 인재 경쟁에도 영향을 줍니다. 가치관이 맞지 않는 회사에서는 오래 일하기 어렵다고 느끼는 세대에게 기업은 일하는 이유를 제시해야 합니다. 의미와 성장, 공정한 대우를 함께 제공하는 기업이 우수한 인재를 끌어들이고 유지할 수 있습니다. 가치 중심 경영은 사회적 책임이면서 인재 전략이기도 합니다. 투자에서도 비슷한 흐름이 나타납니다. 소액이라도 사회적 가치를 고려한 펀드나 사회적 기업에 투자하려는 젊은 투자자가 늘고 있으며 이들은 수익과 의미를 함께 얻기를 원합니다. 미래 세대의 경제 참여는 소비와 노동, 투자 전반에서 가치를 기준으로 움직이는 방향입니다.</w:t>
      </w:r>
    </w:p>
    <w:p>
      <w:pPr>
        <w:spacing w:before="120" w:after="160"/>
      </w:pPr>
      <w:r>
        <w:rPr>
          <w:i/>
          <w:color w:val="555555"/>
          <w:sz w:val="19"/>
        </w:rPr>
        <w:t>[이미지 프롬프트 2] 청년이 면접 대기실에서 기업 소개 자료를 읽으며 노트에 메모하는 장면. 옆 의자에는 다른 지원자들이 앉아 있고, 벽에는 글자 없는 액자가 걸려 있다. 긴장 속에서도 차분하게 준비하는 분위기의 사실적인 사진 느낌, 화면 비율 16:9, 글자 없음.</w:t>
      </w:r>
    </w:p>
    <w:p>
      <w:pPr>
        <w:spacing w:before="240" w:after="80"/>
      </w:pPr>
      <w:r>
        <w:rPr>
          <w:b/>
          <w:sz w:val="25"/>
        </w:rPr>
        <w:t>현실의 한계, 가치와 지갑 사이</w:t>
      </w:r>
    </w:p>
    <w:p>
      <w:pPr>
        <w:spacing w:after="160" w:line="360" w:lineRule="auto"/>
      </w:pPr>
      <w:r>
        <w:t>물론 가치 소비가 언제나 행동으로 이어지는 것은 아닙니다. 조사에서 비싸도 사겠다고 답한 비율이 높아도 실제 구매에서는 가격과 편의가 크게 작용합니다. 짠테크가 가장 높은 가치관이라는 점에서도 알 수 있듯 가계의 여유가 크지 않은 청년에게 추가 비용은 부담입니다. 말과 행동 사이의 간극은 기업이 이해해야 할 현실입니다.</w:t>
      </w:r>
    </w:p>
    <w:p>
      <w:pPr>
        <w:spacing w:after="160" w:line="360" w:lineRule="auto"/>
      </w:pPr>
      <w:r>
        <w:t>그래서 기업은 가치와 가격을 모두 고려한 접근이 필요합니다. 가치 있는 제품이 지나치게 비싸지 않도록 효율을 높이고, 리필이나 중고, 구독 같은 합리적인 방식으로 문턱을 낮추는 것입니다. 미래 세대의 경제는 가치와 가성비가 대립하지 않고 만나는 경제라고 할 수 있습니다. 소비자 스스로도 가치 소비를 부담 없이 이어 가려면 한 번에 모든 것을 바꾸기보다 자주 쓰는 품목 몇 가지부터 선택해 보는 점진적인 방법이 현실적입니다.</w:t>
      </w:r>
    </w:p>
    <w:p>
      <w:pPr>
        <w:spacing w:before="240" w:after="80"/>
      </w:pPr>
      <w:r>
        <w:rPr>
          <w:b/>
          <w:sz w:val="25"/>
        </w:rPr>
        <w:t>미래 세대가 만드는 경제의 방향</w:t>
      </w:r>
    </w:p>
    <w:p>
      <w:pPr>
        <w:spacing w:after="160" w:line="360" w:lineRule="auto"/>
      </w:pPr>
      <w:r>
        <w:t>미래 세대가 원하는 경제를 한마디로 줄이면 신뢰할 수 있고 지속 가능하며 공정한 경제입니다. 기업은 이익을 내면서 사회에 책임을 지고, 소비자는 현명하게 선택하며, 정책은 이를 뒷받침하는 구조입니다. 이런 요구는 한때의 유행이 아니라 세대의 경험과 가치관에서 나온 것이어서 시간이 지나도 사라지지 않을 가능성이 높습니다.</w:t>
      </w:r>
    </w:p>
    <w:p>
      <w:pPr>
        <w:spacing w:after="160" w:line="360" w:lineRule="auto"/>
      </w:pPr>
      <w:r>
        <w:t>기성 세대와 기업, 정책 입안자가 이들의 목소리를 귀담아듣는 일은 미래 경제를 설계하는 일과 같습니다. 가치 소비와 가치 경영이 서로를 키우는 선순환이 만들어지면 경제는 더 건강해집니다. 어떤 경제를 물려줄 것인가를 묻는 일이 지금 우리 모두의 숙제입니다. 한 번의 조사가 모든 청년의 생각을 대표하지는 않는다는 점도 함께 기억해야 합니다. 이 조사는 350명을 대상으로 한 것이어서 경향을 보여 주는 참고 자료로 보는 것이 적절하고, 다양한 목소리를 계속 듣는 노력이 필요합니다. 기업과 정책 담당자가 미래 세대를 설문의 대상이 아니라 대화의 상대로 대할 때 이들의 가치관이 현실의 경제 속에서 구체적인 제품과 제도로 이어질 수 있습니다. 세대가 서로 배우는 경제가 가장 단단한 미래입니다. 기성 세대의 경험과 미래 세대의 감각이 만나는 자리에서 가치와 수익이 함께 가는 새로운 경제의 모습이 구체화될 것입니다.</w:t>
      </w:r>
    </w:p>
    <w:p>
      <w:pPr>
        <w:spacing w:before="240"/>
      </w:pPr>
      <w:r>
        <w:rPr>
          <w:b/>
        </w:rPr>
        <w:t>#미래경제 #Z세대소비 #가치중심경영 #미래세대 #가치소비</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