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담론과 프레임 l 1화 경제 뉴스는 어떻게 프레임을 짜는가, 같은 GDP 성적표도 다르게 읽히는 이유</w:t>
      </w:r>
    </w:p>
    <w:p>
      <w:pPr>
        <w:spacing w:after="160" w:line="360" w:lineRule="auto"/>
      </w:pPr>
      <w:r>
        <w:t>한국은행이 같은 성장률 통계를 발표해도 어떤 언론은 견조한 성장세 지속으로, 다른 언론은 성장 둔화 우려 확대로 제목을 답니다. 숫자는 같은데 독자가 받는 인상은 정반대가 됩니다. 이렇게 이야기를 구성하는 방식을 뉴스 프레임이라고 하고, 경제 뉴스에서는 프레임이 정책에 대한 지지와 사람들의 소비 심리에도 영향을 줍니다. 경제 뉴스가 프레임을 어떻게 짜는지, 독자는 어떻게 읽어야 하는지 정리해 보겠습니다.</w:t>
      </w:r>
    </w:p>
    <w:p>
      <w:pPr>
        <w:spacing w:before="120" w:after="160"/>
      </w:pPr>
      <w:r>
        <w:rPr>
          <w:i/>
          <w:color w:val="555555"/>
          <w:sz w:val="19"/>
        </w:rPr>
        <w:t>[이미지 프롬프트 1] 신문사 편집국에서 편집자들이 모니터 앞에 모여 같은 그래프를 보며 제목을 두고 토론하는 장면. 책상에는 서류와 커피가 놓여 있고, 벽시계는 늦은 밤을 가리킨다. 긴장감 있는 분위기의 사실적인 사진 느낌, 화면 비율 16:9, 글자 없음.</w:t>
      </w:r>
    </w:p>
    <w:p>
      <w:pPr>
        <w:spacing w:before="240" w:after="80"/>
      </w:pPr>
      <w:r>
        <w:rPr>
          <w:b/>
          <w:sz w:val="25"/>
        </w:rPr>
        <w:t>프레임이란 무엇인가, 같은 사실의 다른 이야기</w:t>
      </w:r>
    </w:p>
    <w:p>
      <w:pPr>
        <w:spacing w:after="160" w:line="360" w:lineRule="auto"/>
      </w:pPr>
      <w:r>
        <w:t>프레임은 복잡한 현실에서 어떤 부분을 강조하고 어떤 부분을 생략하며 어떤 원인과 해법을 제시할지 정하는 이야기의 틀입니다. 뉴스에는 모든 사실을 담을 수 없기 때문에 기자와 편집자는 무엇을 앞에 놓을지 선택해야 하고, 이 선택이 프레임을 만듭니다. 물이 반쯤 담긴 컵을 반이나 남았다고 말할 수도 반밖에 없다고 말할 수도 있는 것과 같습니다. 어느 쪽도 거짓은 아니지만 듣는 사람이 받는 느낌은 완전히 다릅니다. 경제 뉴스의 프레임도 사실의 일부를 강조하는 방식이라 거짓말과 구별되지만 독자의 판단을 이끈다는 점에서 영향력이 큽니다.</w:t>
      </w:r>
    </w:p>
    <w:p>
      <w:pPr>
        <w:spacing w:after="160" w:line="360" w:lineRule="auto"/>
      </w:pPr>
      <w:r>
        <w:t>연구에서는 뉴스 프레임을 여러 유형으로 나눕니다. 어떤 문제의 원인과 결과, 대책을 다루는 기능적 프레임, 사회와 경제, 정책, 도덕, 책임 같은 관점의 프레임, 갈등이나 위기를 부각하는 프레임, 의혹과 고발로 전달하는 프레임 등입니다. 뉴스의 내용 못지않게 구성하는 방식이 독자의 해석과 의견에 미묘하지만 중요한 영향을 준다는 것이 연구의 공통된 결론입니다.</w:t>
      </w:r>
    </w:p>
    <w:p>
      <w:pPr>
        <w:spacing w:before="240" w:after="80"/>
      </w:pPr>
      <w:r>
        <w:rPr>
          <w:b/>
          <w:sz w:val="25"/>
        </w:rPr>
        <w:t>경제 뉴스에서 프레임이 두드러지는 이유</w:t>
      </w:r>
    </w:p>
    <w:p>
      <w:pPr>
        <w:spacing w:after="160" w:line="360" w:lineRule="auto"/>
      </w:pPr>
      <w:r>
        <w:t>경제 뉴스는 숫자와 전문 용어가 많아 독자가 직접 해석하기 어렵습니다. 그래서 기사가 해석의 틀을 대신 제공하는 역할이 큽니다. 물가가 올랐다는 소식도 어떤 기사는 서민 생활의 위기로, 다른 기사는 경기 회복의 신호로 읽습니다. 환율이 오른 소식도 수출 기업에는 호재이고 수입 물가에는 부담이어서 어느 쪽 이야기를 먼저 꺼내느냐가 기사의 성격을 결정합니다. 성장률이 0.2%포인트 올랐다는 사실만으로는 좋은지 나쁜지 알기 어렵고, 기사가 지난 분기와 비교할지, 전망치와 비교할지, 다른 나라와 비교할지에 따라 의미가 달라집니다.</w:t>
      </w:r>
    </w:p>
    <w:p>
      <w:pPr>
        <w:spacing w:after="160" w:line="360" w:lineRule="auto"/>
      </w:pPr>
      <w:r>
        <w:t>또한 경제 정책은 이해관계가 갈리는 주제여서 프레임의 차이가 더 커집니다. 한 연구는 소득주도성장 정책을 다룬 신문 보도를 분석해 보수 성향 신문은 경제적 손실과 획득의 프레임을, 진보 성향 신문은 책임 귀속의 프레임을, 경제 전문지는 정책 대안과 유지의 프레임을 주로 썼다고 밝혔습니다. 같은 정책이라도 어떤 신문을 보느냐에 따라 전혀 다른 이야기로 전달되는 것입니다. 이런 차이는 의도적인 왜곡이라기보다 각 매체의 독자층과 관점, 취재원의 구성에서 비롯되는 경우가 많습니다. 누구의 목소리를 인용했는지, 어떤 전문가를 불렀는지만 살펴봐도 기사의 틀을 짐작할 수 있습니다.</w:t>
      </w:r>
    </w:p>
    <w:p>
      <w:pPr>
        <w:spacing w:before="240" w:after="80"/>
      </w:pPr>
      <w:r>
        <w:rPr>
          <w:b/>
          <w:sz w:val="25"/>
        </w:rPr>
        <w:t>프레임이 만드는 효과, 심리와 행동까지</w:t>
      </w:r>
    </w:p>
    <w:p>
      <w:pPr>
        <w:spacing w:after="160" w:line="360" w:lineRule="auto"/>
      </w:pPr>
      <w:r>
        <w:t>프레임은 단순한 말투의 문제가 아니라 독자의 판단과 행동에 영향을 줍니다. 경기 침체를 강조하는 기사가 이어지면 소비자는 지갑을 닫고 기업은 투자를 미룰 수 있고, 반대로 회복 기대를 강조하면 소비와 투자가 살아날 수 있습니다. 뉴스가 사실을 전달하는 동시에 경제의 분위기를 만드는 역할을 하는 셈입니다. 그래서 경제 보도에는 속도뿐 아니라 책임이 요구됩니다. 불안이 불안을 낳는 악순환을 막으려면 위험을 알리되 과장하지 않는 균형이 필요하고, 낙관을 전하되 근거 없는 낙관은 경계해야 합니다.</w:t>
      </w:r>
    </w:p>
    <w:p>
      <w:pPr>
        <w:spacing w:after="160" w:line="360" w:lineRule="auto"/>
      </w:pPr>
      <w:r>
        <w:t>독자의 정치 성향도 프레임의 효과를 바꿉니다. 한 연구는 경제 뉴스에서 책임을 누구에게 돌리는 프레임과 독자의 정치 성향이 만나 정책 지지와 공유 의도에 영향을 준다고 보았습니다. 자신의 입장과 맞는 프레임은 쉽게 받아들이고 반대되는 프레임은 거부하는 경향이 있어 확증편향과 결합할 수 있습니다. 같은 뉴스를 보고도 서로 다른 결론에 도달하는 이유입니다.</w:t>
      </w:r>
    </w:p>
    <w:p>
      <w:pPr>
        <w:spacing w:before="120" w:after="160"/>
      </w:pPr>
      <w:r>
        <w:rPr>
          <w:i/>
          <w:color w:val="555555"/>
          <w:sz w:val="19"/>
        </w:rPr>
        <w:t>[이미지 프롬프트 2] 두 사람이 같은 신문을 사이에 두고 마주 앉아, 각자 다른 면을 가리키며 이야기하는 장면. 테이블에는 찻잔이 놓여 있고, 창으로 아침 햇빛이 들어온다. 차분하지만 의견이 갈리는 분위기의 사실적인 사진 느낌, 화면 비율 16:9, 글자 없음.</w:t>
      </w:r>
    </w:p>
    <w:p>
      <w:pPr>
        <w:spacing w:before="240" w:after="80"/>
      </w:pPr>
      <w:r>
        <w:rPr>
          <w:b/>
          <w:sz w:val="25"/>
        </w:rPr>
        <w:t>경제 뉴스를 균형 있게 읽는 법</w:t>
      </w:r>
    </w:p>
    <w:p>
      <w:pPr>
        <w:spacing w:after="160" w:line="360" w:lineRule="auto"/>
      </w:pPr>
      <w:r>
        <w:t>프레임을 의식하는 것이 첫 단계입니다. 기사를 읽을 때 이 기사는 무엇을 앞에 두고 무엇을 뒤로 미루는지, 비교 기준은 무엇인지, 원인과 책임을 누구에게 돌리는지를 짚어 봅니다. 제목에 쓰인 단어가 감정을 자극하는지도 살필 만합니다. 우려 확대나 급락 같은 표현은 위기 프레임을, 견조함이나 회복 같은 표현은 낙관 프레임을 만듭니다.</w:t>
      </w:r>
    </w:p>
    <w:p>
      <w:pPr>
        <w:spacing w:after="160" w:line="360" w:lineRule="auto"/>
      </w:pPr>
      <w:r>
        <w:t>가능하면 같은 사안을 다룬 여러 매체의 기사를 비교해 읽고, 가능하다면 통계청이나 한국은행 같은 원자료를 직접 확인해 봅니다. 숫자의 기간과 단위, 비교 대상을 확인하면 기사가 강조한 부분이 전체에서 어떤 위치인지 알 수 있습니다. 프레임을 완전히 없앨 수는 없지만 다양한 프레임을 알고 있으면 하나의 이야기에 휘둘리지 않습니다. 기사를 읽은 뒤 이 뉴스를 반대 입장의 사람은 어떻게 쓸까를 상상해 보는 연습도 시야를 넓히는 데 효과적입니다. 같은 통계를 기업의 입장과 가계의 입장, 청년과 노년의 입장에서 각각 읽어 보면 한 장의 숫자 안에 여러 이야기가 숨어 있음을 알게 됩니다.</w:t>
      </w:r>
    </w:p>
    <w:p>
      <w:pPr>
        <w:spacing w:after="160" w:line="360" w:lineRule="auto"/>
      </w:pPr>
      <w:r>
        <w:t>또 하나는 제목과 본문의 차이를 확인하는 일입니다. 제목은 눈길을 끌기 위해 강한 표현을 쓰지만 본문을 읽어 보면 단서와 조건이 달려 있는 경우가 많습니다. 제목만 훑고 판단하면 프레임의 가장 강한 부분만 받아들이게 됩니다. 시간이 없을 때에도 본문 첫 단락과 마지막 단락, 숫자가 나온 부분만이라도 읽는 습관이 도움이 됩니다.</w:t>
      </w:r>
    </w:p>
    <w:p>
      <w:pPr>
        <w:spacing w:after="160" w:line="360" w:lineRule="auto"/>
      </w:pPr>
      <w:r>
        <w:t>이런 읽기는 개인의 경제 판단에도 도움이 됩니다. 불안을 키우는 기사에 흔들려 충동적으로 투자하거나 매도하는 일을 줄이고, 낙관적인 기사만 믿고 무리하게 빚을 내는 일을 피할 수 있습니다. 언론은 정확한 맥락과 다양한 관점을 제공하고, 독자는 비판적으로 읽는 태도를 가질 때 경제 뉴스가 사회의 이해를 돕는 도구가 됩니다.</w:t>
      </w:r>
    </w:p>
    <w:p>
      <w:pPr>
        <w:spacing w:before="240"/>
      </w:pPr>
      <w:r>
        <w:rPr>
          <w:b/>
        </w:rPr>
        <w:t>#경제뉴스 #프레임 #여론형성 #뉴스프레임 #경제보도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