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w:t>
      </w:r>
      <w:r>
        <w:t xml:space="preserve"> </w:t>
      </w: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w:t>
      </w:r>
      <w:r>
        <w:t xml:space="preserve"> </w:t>
      </w:r>
      <w:r>
        <w:rPr>
          <w:b/>
        </w:rPr>
        <w:t xml:space="preserve">customers or account executives</w:t>
      </w:r>
      <w:r>
        <w:t xml:space="preserve"> </w:t>
      </w:r>
      <w:r>
        <w:t xml:space="preserve">during 2022:</w:t>
      </w:r>
    </w:p>
    <w:p>
      <w:pPr>
        <w:pStyle w:val="BlockText"/>
      </w:pPr>
      <w:r>
        <w:t xml:space="preserve">“</w:t>
      </w:r>
      <w:r>
        <w:rPr>
          <w:i/>
        </w:rPr>
        <w:t xml:space="preserve">My direct [customer] client, shared with me last week how pleased she was with the process (end to end view of the way of working) and the ideas to improve. She stated that she would like to see more of these sorts of activities within our delivery. This is to Benoit’s credit – he guided the team (which included both DXC and [customer] participants),</w:t>
      </w:r>
      <w:r>
        <w:rPr>
          <w:i/>
        </w:rPr>
        <w:t xml:space="preserve"> </w:t>
      </w:r>
      <w:r>
        <w:rPr>
          <w:i/>
        </w:rPr>
        <w:t xml:space="preserve">presented the process and findings at the end and engaged the team in actively prioritizing the improvement backlog. I greatly appreciate his support and contributions.</w:t>
      </w:r>
      <w:r>
        <w:t xml:space="preserve">”</w:t>
      </w:r>
    </w:p>
    <w:p>
      <w:pPr>
        <w:pStyle w:val="BlockText"/>
        <w:pStyle w:val="BlockText"/>
      </w:pPr>
      <w:r>
        <w:t xml:space="preserve">Regional Account Delivery Lead (account)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(account)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(customer)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(customer)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2022-10-27T14:23:51Z</dcterms:created>
  <dcterms:modified xsi:type="dcterms:W3CDTF">2022-10-27T14:23:51Z</dcterms:modified>
</cp:coreProperties>
</file>

<file path=docProps/custom.xml><?xml version="1.0" encoding="utf-8"?>
<Properties xmlns="http://schemas.openxmlformats.org/officeDocument/2006/custom-properties" xmlns:vt="http://schemas.openxmlformats.org/officeDocument/2006/docPropsVTypes"/>
</file>