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header+xml" PartName="/word/header1.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bookmarkStart w:id="0" w:name="_Toc376795277"/>
      <w:bookmarkStart w:id="1" w:name="_Toc376798634"/>
      <w:bookmarkStart w:id="2" w:name="_Toc376810967"/>
      <w:bookmarkStart w:id="3" w:name="_Toc376861138"/>
      <w:bookmarkStart w:id="4" w:name="_Toc376861817"/>
      <w:bookmarkStart w:id="5" w:name="_Toc19351"/>
      <w:r>
        <w:rPr>
          <w:rFonts w:ascii="Calibri" w:hAnsi="Calibri" w:eastAsia="宋体" w:cs="Times New Roman"/>
          <w:kern w:val="2"/>
          <w:sz w:val="21"/>
          <w:szCs w:val="22"/>
          <w:lang w:val="en-US" w:eastAsia="zh-CN" w:bidi="ar-SA"/>
        </w:rPr>
        <w:pict>
          <v:shape id="图片 1" o:spid="_x0000_s1031" type="#_x0000_t75" style="height:78.75pt;width:335.9pt;rotation:0f;" o:ole="f" fillcolor="#FFFFFF" filled="f" o:preferrelative="t" stroked="f" coordorigin="0,0" coordsize="21600,21600">
            <v:fill on="f" color2="#FFFFFF" focus="0%"/>
            <v:imagedata cropleft="429f" croptop="6966f" cropright="1138f" cropbottom="6334f" gain="65536f" blacklevel="0f" gamma="0" o:title="" r:id="rId13"/>
            <o:lock v:ext="edit" position="f" selection="f" grouping="f" rotation="f" cropping="f" text="f" aspectratio="t"/>
            <w10:wrap type="none"/>
            <w10:anchorlock/>
          </v:shape>
        </w:pict>
      </w:r>
    </w:p>
    <w:p>
      <w:pPr>
        <w:jc w:val="center"/>
        <w:rPr>
          <w:rFonts w:ascii="华文行楷" w:eastAsia="华文行楷"/>
          <w:b/>
        </w:rPr>
      </w:pPr>
      <w:r>
        <w:rPr>
          <w:rFonts w:hint="eastAsia" w:ascii="华文行楷" w:eastAsia="华文行楷"/>
          <w:b/>
          <w:sz w:val="72"/>
        </w:rPr>
        <w:t>信息科学与工程学院</w:t>
      </w:r>
    </w:p>
    <w:p>
      <w:pPr>
        <w:jc w:val="center"/>
      </w:pPr>
      <w:r>
        <w:rPr>
          <w:rFonts w:ascii="Calibri" w:hAnsi="Calibri" w:eastAsia="宋体" w:cs="Times New Roman"/>
          <w:kern w:val="2"/>
          <w:sz w:val="21"/>
          <w:szCs w:val="22"/>
          <w:lang w:val="en-US" w:eastAsia="zh-CN" w:bidi="ar-SA"/>
        </w:rPr>
        <w:pict>
          <v:shape id="图片 2" o:spid="_x0000_s1032" type="#_x0000_t75" style="height:212.5pt;width:211.5pt;rotation:0f;" o:ole="f" fillcolor="#FFFFFF" filled="f" o:preferrelative="t" stroked="f" coordorigin="0,0" coordsize="21600,21600">
            <v:fill on="f" color2="#FFFFFF" focus="0%"/>
            <v:imagedata cropleft="10415f" croptop="10297f" cropright="9673f" cropbottom="9555f" gain="65536f" blacklevel="0f" gamma="0" o:title="" r:id="rId14"/>
            <o:lock v:ext="edit" position="f" selection="f" grouping="f" rotation="f" cropping="f" text="f" aspectratio="t"/>
            <w10:wrap type="none"/>
            <w10:anchorlock/>
          </v:shape>
        </w:pict>
      </w:r>
    </w:p>
    <w:p>
      <w:pPr>
        <w:jc w:val="center"/>
        <w:rPr>
          <w:rFonts w:ascii="华文新魏" w:eastAsia="华文新魏"/>
          <w:b/>
          <w:sz w:val="72"/>
        </w:rPr>
      </w:pPr>
      <w:r>
        <w:rPr>
          <w:rFonts w:hint="eastAsia" w:ascii="华文新魏" w:eastAsia="华文新魏"/>
          <w:b/>
          <w:sz w:val="72"/>
        </w:rPr>
        <w:t>计算机网络原理课程设计</w:t>
      </w:r>
    </w:p>
    <w:p/>
    <w:p>
      <w:pPr>
        <w:rPr>
          <w:rFonts w:ascii="华文楷体" w:hAnsi="华文楷体" w:eastAsia="华文楷体"/>
          <w:sz w:val="32"/>
        </w:rPr>
      </w:pPr>
    </w:p>
    <w:p>
      <w:pPr>
        <w:ind w:left="420" w:firstLine="420"/>
        <w:rPr>
          <w:rFonts w:ascii="华文楷体" w:hAnsi="华文楷体" w:eastAsia="华文楷体"/>
          <w:sz w:val="32"/>
          <w:u w:val="single"/>
        </w:rPr>
      </w:pPr>
      <w:r>
        <w:rPr>
          <w:rFonts w:hint="eastAsia" w:ascii="华文楷体" w:hAnsi="华文楷体" w:eastAsia="华文楷体"/>
          <w:sz w:val="32"/>
        </w:rPr>
        <w:t>课程设计题目：</w:t>
      </w:r>
      <w:r>
        <w:rPr>
          <w:rFonts w:hint="eastAsia" w:ascii="华文楷体" w:hAnsi="华文楷体" w:eastAsia="华文楷体"/>
          <w:sz w:val="32"/>
          <w:u w:val="single"/>
        </w:rPr>
        <w:t xml:space="preserve"> 一个网络聊天系统的设计与实现</w:t>
      </w:r>
    </w:p>
    <w:p>
      <w:pPr>
        <w:ind w:left="420" w:firstLine="420"/>
        <w:rPr>
          <w:rFonts w:ascii="华文楷体" w:hAnsi="华文楷体" w:eastAsia="华文楷体"/>
          <w:sz w:val="32"/>
          <w:u w:val="single"/>
        </w:rPr>
      </w:pPr>
      <w:r>
        <w:rPr>
          <w:rFonts w:hint="eastAsia" w:ascii="华文楷体" w:hAnsi="华文楷体" w:eastAsia="华文楷体"/>
          <w:sz w:val="32"/>
        </w:rPr>
        <w:t>学 生 姓 名 ：</w:t>
      </w:r>
      <w:r>
        <w:rPr>
          <w:rFonts w:hint="eastAsia" w:ascii="华文楷体" w:hAnsi="华文楷体" w:eastAsia="华文楷体"/>
          <w:sz w:val="32"/>
          <w:u w:val="single"/>
        </w:rPr>
        <w:t xml:space="preserve">    </w:t>
      </w:r>
      <w:r>
        <w:rPr>
          <w:rFonts w:hint="eastAsia" w:ascii="华文楷体" w:hAnsi="华文楷体" w:eastAsia="华文楷体"/>
          <w:sz w:val="32"/>
          <w:u w:val="single"/>
          <w:lang w:val="en-US" w:eastAsia="zh-CN"/>
        </w:rPr>
        <w:t xml:space="preserve"> </w:t>
      </w:r>
      <w:r>
        <w:rPr>
          <w:rFonts w:hint="eastAsia" w:ascii="华文楷体" w:hAnsi="华文楷体" w:eastAsia="华文楷体"/>
          <w:sz w:val="32"/>
          <w:u w:val="single"/>
        </w:rPr>
        <w:t xml:space="preserve"> </w:t>
      </w:r>
      <w:r>
        <w:rPr>
          <w:rFonts w:hint="eastAsia" w:ascii="华文楷体" w:hAnsi="华文楷体" w:eastAsia="华文楷体"/>
          <w:sz w:val="32"/>
          <w:u w:val="single"/>
          <w:lang w:eastAsia="zh-CN"/>
        </w:rPr>
        <w:t>樊</w:t>
      </w:r>
      <w:r>
        <w:rPr>
          <w:rFonts w:hint="eastAsia" w:ascii="华文楷体" w:hAnsi="华文楷体" w:eastAsia="华文楷体"/>
          <w:sz w:val="32"/>
          <w:u w:val="single"/>
          <w:lang w:val="en-US" w:eastAsia="zh-CN"/>
        </w:rPr>
        <w:t xml:space="preserve">     </w:t>
      </w:r>
      <w:r>
        <w:rPr>
          <w:rFonts w:hint="eastAsia" w:ascii="华文楷体" w:hAnsi="华文楷体" w:eastAsia="华文楷体"/>
          <w:sz w:val="32"/>
          <w:u w:val="single"/>
          <w:lang w:eastAsia="zh-CN"/>
        </w:rPr>
        <w:t>列</w:t>
      </w:r>
      <w:r>
        <w:rPr>
          <w:rFonts w:hint="eastAsia" w:ascii="华文楷体" w:hAnsi="华文楷体" w:eastAsia="华文楷体"/>
          <w:sz w:val="32"/>
          <w:u w:val="single"/>
          <w:lang w:val="en-US" w:eastAsia="zh-CN"/>
        </w:rPr>
        <w:t xml:space="preserve">     </w:t>
      </w:r>
      <w:r>
        <w:rPr>
          <w:rFonts w:hint="eastAsia" w:ascii="华文楷体" w:hAnsi="华文楷体" w:eastAsia="华文楷体"/>
          <w:sz w:val="32"/>
          <w:u w:val="single"/>
          <w:lang w:eastAsia="zh-CN"/>
        </w:rPr>
        <w:t>龙</w:t>
      </w:r>
      <w:r>
        <w:rPr>
          <w:rFonts w:hint="eastAsia" w:ascii="华文楷体" w:hAnsi="华文楷体" w:eastAsia="华文楷体"/>
          <w:sz w:val="32"/>
          <w:u w:val="single"/>
        </w:rPr>
        <w:t xml:space="preserve"> </w:t>
      </w:r>
      <w:r>
        <w:rPr>
          <w:rFonts w:hint="eastAsia" w:ascii="华文楷体" w:hAnsi="华文楷体" w:eastAsia="华文楷体"/>
          <w:sz w:val="32"/>
          <w:u w:val="single"/>
          <w:lang w:val="en-US" w:eastAsia="zh-CN"/>
        </w:rPr>
        <w:t xml:space="preserve">    </w:t>
      </w:r>
      <w:r>
        <w:rPr>
          <w:rFonts w:hint="eastAsia" w:ascii="华文楷体" w:hAnsi="华文楷体" w:eastAsia="华文楷体"/>
          <w:sz w:val="32"/>
          <w:u w:val="single"/>
        </w:rPr>
        <w:t xml:space="preserve">  </w:t>
      </w:r>
    </w:p>
    <w:p>
      <w:pPr>
        <w:ind w:left="420" w:firstLine="420"/>
        <w:rPr>
          <w:rFonts w:ascii="华文楷体" w:hAnsi="华文楷体" w:eastAsia="华文楷体"/>
          <w:sz w:val="32"/>
          <w:u w:val="single"/>
        </w:rPr>
      </w:pPr>
      <w:r>
        <w:rPr>
          <w:rFonts w:hint="eastAsia" w:ascii="华文楷体" w:hAnsi="华文楷体" w:eastAsia="华文楷体"/>
          <w:sz w:val="32"/>
        </w:rPr>
        <w:t>学       号 ：</w:t>
      </w:r>
      <w:r>
        <w:rPr>
          <w:rFonts w:hint="eastAsia" w:ascii="华文楷体" w:hAnsi="华文楷体" w:eastAsia="华文楷体"/>
          <w:sz w:val="32"/>
          <w:u w:val="single"/>
        </w:rPr>
        <w:t xml:space="preserve">  </w:t>
      </w:r>
      <w:r>
        <w:rPr>
          <w:rFonts w:hint="eastAsia" w:ascii="华文楷体" w:hAnsi="华文楷体" w:eastAsia="华文楷体"/>
          <w:sz w:val="32"/>
          <w:u w:val="single"/>
          <w:lang w:val="en-US" w:eastAsia="zh-CN"/>
        </w:rPr>
        <w:t xml:space="preserve"> </w:t>
      </w:r>
      <w:r>
        <w:rPr>
          <w:rFonts w:hint="eastAsia" w:ascii="华文楷体" w:hAnsi="华文楷体" w:eastAsia="华文楷体"/>
          <w:sz w:val="32"/>
          <w:u w:val="single"/>
        </w:rPr>
        <w:t xml:space="preserve">   </w:t>
      </w:r>
      <w:r>
        <w:rPr>
          <w:rFonts w:hint="eastAsia" w:ascii="华文楷体" w:hAnsi="华文楷体" w:eastAsia="华文楷体"/>
          <w:sz w:val="32"/>
          <w:u w:val="single"/>
          <w:lang w:val="en-US" w:eastAsia="zh-CN"/>
        </w:rPr>
        <w:t>0909113224</w:t>
      </w:r>
      <w:r>
        <w:rPr>
          <w:rFonts w:hint="eastAsia" w:ascii="华文楷体" w:hAnsi="华文楷体" w:eastAsia="华文楷体"/>
          <w:sz w:val="32"/>
          <w:u w:val="single"/>
        </w:rPr>
        <w:t xml:space="preserve"> </w:t>
      </w:r>
      <w:r>
        <w:rPr>
          <w:rFonts w:hint="eastAsia" w:ascii="华文楷体" w:hAnsi="华文楷体" w:eastAsia="华文楷体"/>
          <w:sz w:val="32"/>
          <w:u w:val="single"/>
          <w:lang w:val="en-US" w:eastAsia="zh-CN"/>
        </w:rPr>
        <w:t xml:space="preserve"> </w:t>
      </w:r>
      <w:r>
        <w:rPr>
          <w:rFonts w:hint="eastAsia" w:ascii="华文楷体" w:hAnsi="华文楷体" w:eastAsia="华文楷体"/>
          <w:sz w:val="32"/>
          <w:u w:val="single"/>
        </w:rPr>
        <w:t xml:space="preserve"> </w:t>
      </w:r>
      <w:r>
        <w:rPr>
          <w:rFonts w:hint="eastAsia" w:ascii="华文楷体" w:hAnsi="华文楷体" w:eastAsia="华文楷体"/>
          <w:sz w:val="32"/>
          <w:u w:val="single"/>
          <w:lang w:val="en-US" w:eastAsia="zh-CN"/>
        </w:rPr>
        <w:t xml:space="preserve">    </w:t>
      </w:r>
      <w:r>
        <w:rPr>
          <w:rFonts w:hint="eastAsia" w:ascii="华文楷体" w:hAnsi="华文楷体" w:eastAsia="华文楷体"/>
          <w:sz w:val="32"/>
          <w:u w:val="single"/>
        </w:rPr>
        <w:t xml:space="preserve">   </w:t>
      </w:r>
      <w:r>
        <w:rPr>
          <w:rFonts w:hint="eastAsia" w:ascii="华文楷体" w:hAnsi="华文楷体" w:eastAsia="华文楷体"/>
          <w:sz w:val="32"/>
          <w:u w:val="single"/>
          <w:lang w:val="en-US" w:eastAsia="zh-CN"/>
        </w:rPr>
        <w:t xml:space="preserve">  </w:t>
      </w:r>
      <w:r>
        <w:rPr>
          <w:rFonts w:hint="eastAsia" w:ascii="华文楷体" w:hAnsi="华文楷体" w:eastAsia="华文楷体"/>
          <w:sz w:val="32"/>
          <w:u w:val="single"/>
        </w:rPr>
        <w:t xml:space="preserve"> </w:t>
      </w:r>
      <w:r>
        <w:rPr>
          <w:rFonts w:hint="eastAsia" w:ascii="华文楷体" w:hAnsi="华文楷体" w:eastAsia="华文楷体"/>
          <w:sz w:val="32"/>
          <w:u w:val="single"/>
          <w:lang w:val="en-US" w:eastAsia="zh-CN"/>
        </w:rPr>
        <w:t xml:space="preserve"> </w:t>
      </w:r>
    </w:p>
    <w:p>
      <w:pPr>
        <w:ind w:left="420" w:firstLine="420"/>
        <w:rPr>
          <w:rFonts w:ascii="华文楷体" w:hAnsi="华文楷体" w:eastAsia="华文楷体"/>
          <w:sz w:val="32"/>
          <w:u w:val="single"/>
        </w:rPr>
      </w:pPr>
      <w:r>
        <w:rPr>
          <w:rFonts w:hint="eastAsia" w:ascii="华文楷体" w:hAnsi="华文楷体" w:eastAsia="华文楷体"/>
          <w:sz w:val="32"/>
        </w:rPr>
        <w:t>班       级 ：</w:t>
      </w:r>
      <w:r>
        <w:rPr>
          <w:rFonts w:hint="eastAsia" w:ascii="华文楷体" w:hAnsi="华文楷体" w:eastAsia="华文楷体"/>
          <w:sz w:val="32"/>
          <w:u w:val="single"/>
        </w:rPr>
        <w:t xml:space="preserve">   </w:t>
      </w:r>
      <w:r>
        <w:rPr>
          <w:rFonts w:hint="eastAsia" w:ascii="华文楷体" w:hAnsi="华文楷体" w:eastAsia="华文楷体"/>
          <w:sz w:val="32"/>
          <w:u w:val="single"/>
          <w:lang w:val="en-US" w:eastAsia="zh-CN"/>
        </w:rPr>
        <w:t xml:space="preserve"> </w:t>
      </w:r>
      <w:r>
        <w:rPr>
          <w:rFonts w:ascii="华文楷体" w:hAnsi="华文楷体" w:eastAsia="华文楷体"/>
          <w:sz w:val="32"/>
          <w:u w:val="single"/>
        </w:rPr>
        <w:t xml:space="preserve">  </w:t>
      </w:r>
      <w:r>
        <w:rPr>
          <w:rFonts w:hint="eastAsia" w:ascii="华文楷体" w:hAnsi="华文楷体" w:eastAsia="华文楷体"/>
          <w:sz w:val="32"/>
          <w:u w:val="single"/>
        </w:rPr>
        <w:t xml:space="preserve">物联网工程1103班  </w:t>
      </w:r>
      <w:r>
        <w:rPr>
          <w:rFonts w:hint="eastAsia" w:ascii="华文楷体" w:hAnsi="华文楷体" w:eastAsia="华文楷体"/>
          <w:sz w:val="32"/>
          <w:u w:val="single"/>
          <w:lang w:val="en-US" w:eastAsia="zh-CN"/>
        </w:rPr>
        <w:t xml:space="preserve">  </w:t>
      </w:r>
      <w:r>
        <w:rPr>
          <w:rFonts w:hint="eastAsia" w:ascii="华文楷体" w:hAnsi="华文楷体" w:eastAsia="华文楷体"/>
          <w:sz w:val="32"/>
          <w:u w:val="single"/>
        </w:rPr>
        <w:t xml:space="preserve">  </w:t>
      </w:r>
    </w:p>
    <w:p>
      <w:pPr>
        <w:ind w:left="420" w:firstLine="420"/>
        <w:rPr>
          <w:rFonts w:ascii="华文楷体" w:hAnsi="华文楷体" w:eastAsia="华文楷体"/>
          <w:sz w:val="32"/>
          <w:u w:val="single"/>
        </w:rPr>
      </w:pPr>
      <w:r>
        <w:rPr>
          <w:rFonts w:hint="eastAsia" w:ascii="华文楷体" w:hAnsi="华文楷体" w:eastAsia="华文楷体"/>
          <w:sz w:val="32"/>
        </w:rPr>
        <w:t>指 导 老 师 ：</w:t>
      </w:r>
      <w:r>
        <w:rPr>
          <w:rFonts w:hint="eastAsia" w:ascii="华文楷体" w:hAnsi="华文楷体" w:eastAsia="华文楷体"/>
          <w:sz w:val="32"/>
          <w:u w:val="single"/>
        </w:rPr>
        <w:t xml:space="preserve">  </w:t>
      </w:r>
      <w:r>
        <w:rPr>
          <w:rFonts w:ascii="华文楷体" w:hAnsi="华文楷体" w:eastAsia="华文楷体"/>
          <w:sz w:val="32"/>
          <w:u w:val="single"/>
        </w:rPr>
        <w:t xml:space="preserve"> </w:t>
      </w:r>
      <w:r>
        <w:rPr>
          <w:rFonts w:hint="eastAsia" w:ascii="华文楷体" w:hAnsi="华文楷体" w:eastAsia="华文楷体"/>
          <w:sz w:val="32"/>
          <w:u w:val="single"/>
          <w:lang w:val="en-US" w:eastAsia="zh-CN"/>
        </w:rPr>
        <w:t xml:space="preserve"> </w:t>
      </w:r>
      <w:r>
        <w:rPr>
          <w:rFonts w:ascii="华文楷体" w:hAnsi="华文楷体" w:eastAsia="华文楷体"/>
          <w:sz w:val="32"/>
          <w:u w:val="single"/>
        </w:rPr>
        <w:t xml:space="preserve"> </w:t>
      </w:r>
      <w:r>
        <w:rPr>
          <w:rFonts w:hint="eastAsia" w:ascii="华文楷体" w:hAnsi="华文楷体" w:eastAsia="华文楷体"/>
          <w:sz w:val="32"/>
          <w:u w:val="single"/>
        </w:rPr>
        <w:t xml:space="preserve"> 桂   </w:t>
      </w:r>
      <w:r>
        <w:rPr>
          <w:rFonts w:ascii="华文楷体" w:hAnsi="华文楷体" w:eastAsia="华文楷体"/>
          <w:sz w:val="32"/>
          <w:u w:val="single"/>
        </w:rPr>
        <w:t xml:space="preserve">  </w:t>
      </w:r>
      <w:r>
        <w:rPr>
          <w:rFonts w:hint="eastAsia" w:ascii="华文楷体" w:hAnsi="华文楷体" w:eastAsia="华文楷体"/>
          <w:sz w:val="32"/>
          <w:u w:val="single"/>
        </w:rPr>
        <w:t xml:space="preserve"> 劲   </w:t>
      </w:r>
      <w:r>
        <w:rPr>
          <w:rFonts w:ascii="华文楷体" w:hAnsi="华文楷体" w:eastAsia="华文楷体"/>
          <w:sz w:val="32"/>
          <w:u w:val="single"/>
        </w:rPr>
        <w:t xml:space="preserve"> </w:t>
      </w:r>
      <w:r>
        <w:rPr>
          <w:rFonts w:hint="eastAsia" w:ascii="华文楷体" w:hAnsi="华文楷体" w:eastAsia="华文楷体"/>
          <w:sz w:val="32"/>
          <w:u w:val="single"/>
        </w:rPr>
        <w:t xml:space="preserve"> 松 </w:t>
      </w:r>
      <w:r>
        <w:rPr>
          <w:rFonts w:ascii="华文楷体" w:hAnsi="华文楷体" w:eastAsia="华文楷体"/>
          <w:sz w:val="32"/>
          <w:u w:val="single"/>
        </w:rPr>
        <w:t xml:space="preserve"> </w:t>
      </w:r>
      <w:r>
        <w:rPr>
          <w:rFonts w:hint="eastAsia" w:ascii="华文楷体" w:hAnsi="华文楷体" w:eastAsia="华文楷体"/>
          <w:sz w:val="32"/>
          <w:u w:val="single"/>
          <w:lang w:val="en-US" w:eastAsia="zh-CN"/>
        </w:rPr>
        <w:t xml:space="preserve">  </w:t>
      </w:r>
      <w:r>
        <w:rPr>
          <w:rFonts w:hint="eastAsia" w:ascii="华文楷体" w:hAnsi="华文楷体" w:eastAsia="华文楷体"/>
          <w:sz w:val="32"/>
          <w:u w:val="single"/>
        </w:rPr>
        <w:t xml:space="preserve">  </w:t>
      </w:r>
    </w:p>
    <w:p>
      <w:pPr>
        <w:pStyle w:val="11"/>
        <w:tabs>
          <w:tab w:val="right" w:leader="dot" w:pos="8306"/>
        </w:tabs>
        <w:rPr>
          <w:rFonts w:hint="eastAsia" w:ascii="华文楷体" w:hAnsi="华文楷体" w:eastAsia="华文楷体"/>
          <w:sz w:val="32"/>
          <w:u w:val="single"/>
        </w:rPr>
      </w:pPr>
      <w:r>
        <w:rPr>
          <w:rFonts w:hint="eastAsia" w:ascii="华文楷体" w:hAnsi="华文楷体" w:eastAsia="华文楷体"/>
          <w:sz w:val="32"/>
          <w:lang w:val="en-US" w:eastAsia="zh-CN"/>
        </w:rPr>
        <w:t xml:space="preserve">     </w:t>
      </w:r>
      <w:r>
        <w:rPr>
          <w:rFonts w:hint="eastAsia" w:ascii="华文楷体" w:hAnsi="华文楷体" w:eastAsia="华文楷体"/>
          <w:sz w:val="32"/>
        </w:rPr>
        <w:t>完 成 时 间 ：</w:t>
      </w:r>
      <w:r>
        <w:rPr>
          <w:rFonts w:hint="eastAsia" w:ascii="华文楷体" w:hAnsi="华文楷体" w:eastAsia="华文楷体"/>
          <w:sz w:val="32"/>
          <w:u w:val="single"/>
        </w:rPr>
        <w:t xml:space="preserve">   </w:t>
      </w:r>
      <w:r>
        <w:rPr>
          <w:rFonts w:hint="eastAsia" w:ascii="华文楷体" w:hAnsi="华文楷体" w:eastAsia="华文楷体"/>
          <w:sz w:val="32"/>
          <w:u w:val="single"/>
          <w:lang w:val="en-US" w:eastAsia="zh-CN"/>
        </w:rPr>
        <w:t xml:space="preserve"> </w:t>
      </w:r>
      <w:r>
        <w:rPr>
          <w:rFonts w:hint="eastAsia" w:ascii="华文楷体" w:hAnsi="华文楷体" w:eastAsia="华文楷体"/>
          <w:sz w:val="32"/>
          <w:u w:val="single"/>
        </w:rPr>
        <w:t xml:space="preserve">  </w:t>
      </w:r>
      <w:r>
        <w:rPr>
          <w:rFonts w:ascii="华文楷体" w:hAnsi="华文楷体" w:eastAsia="华文楷体"/>
          <w:sz w:val="32"/>
          <w:u w:val="single"/>
        </w:rPr>
        <w:t xml:space="preserve"> 2014年</w:t>
      </w:r>
      <w:r>
        <w:rPr>
          <w:rFonts w:hint="eastAsia" w:ascii="华文楷体" w:hAnsi="华文楷体" w:eastAsia="华文楷体"/>
          <w:sz w:val="32"/>
          <w:u w:val="single"/>
          <w:lang w:val="en-US" w:eastAsia="zh-CN"/>
        </w:rPr>
        <w:t>0</w:t>
      </w:r>
      <w:r>
        <w:rPr>
          <w:rFonts w:ascii="华文楷体" w:hAnsi="华文楷体" w:eastAsia="华文楷体"/>
          <w:sz w:val="32"/>
          <w:u w:val="single"/>
        </w:rPr>
        <w:t>1月</w:t>
      </w:r>
      <w:r>
        <w:rPr>
          <w:rFonts w:hint="eastAsia" w:ascii="华文楷体" w:hAnsi="华文楷体" w:eastAsia="华文楷体"/>
          <w:sz w:val="32"/>
          <w:u w:val="single"/>
          <w:lang w:val="en-US" w:eastAsia="zh-CN"/>
        </w:rPr>
        <w:t>13</w:t>
      </w:r>
      <w:r>
        <w:rPr>
          <w:rFonts w:ascii="华文楷体" w:hAnsi="华文楷体" w:eastAsia="华文楷体"/>
          <w:sz w:val="32"/>
          <w:u w:val="single"/>
        </w:rPr>
        <w:t>日</w:t>
      </w:r>
      <w:r>
        <w:rPr>
          <w:rFonts w:hint="eastAsia" w:ascii="华文楷体" w:hAnsi="华文楷体" w:eastAsia="华文楷体"/>
          <w:sz w:val="32"/>
          <w:u w:val="single"/>
        </w:rPr>
        <w:t xml:space="preserve">  </w:t>
      </w:r>
      <w:r>
        <w:rPr>
          <w:rFonts w:hint="eastAsia" w:ascii="华文楷体" w:hAnsi="华文楷体" w:eastAsia="华文楷体"/>
          <w:sz w:val="32"/>
          <w:u w:val="single"/>
          <w:lang w:val="en-US" w:eastAsia="zh-CN"/>
        </w:rPr>
        <w:t xml:space="preserve">  </w:t>
      </w:r>
      <w:r>
        <w:rPr>
          <w:rFonts w:hint="eastAsia" w:ascii="华文楷体" w:hAnsi="华文楷体" w:eastAsia="华文楷体"/>
          <w:sz w:val="32"/>
          <w:u w:val="single"/>
        </w:rPr>
        <w:t xml:space="preserve">  </w:t>
      </w:r>
    </w:p>
    <w:p>
      <w:pPr>
        <w:pStyle w:val="11"/>
        <w:tabs>
          <w:tab w:val="right" w:leader="dot" w:pos="8306"/>
        </w:tabs>
        <w:rPr>
          <w:rFonts w:hint="eastAsia" w:ascii="华文楷体" w:hAnsi="华文楷体" w:eastAsia="华文楷体"/>
          <w:sz w:val="32"/>
          <w:u w:val="single"/>
        </w:rPr>
        <w:sectPr>
          <w:headerReference r:id="rId4" w:type="first"/>
          <w:footerReference r:id="rId6" w:type="first"/>
          <w:footerReference r:id="rId5" w:type="default"/>
          <w:pgSz w:w="11906" w:h="16838"/>
          <w:pgMar w:top="1440" w:right="1800" w:bottom="1440" w:left="1800" w:header="851" w:footer="992" w:gutter="0"/>
          <w:pgNumType w:fmt="decimal" w:start="0"/>
          <w:cols w:space="720" w:num="1"/>
          <w:titlePg/>
          <w:docGrid w:type="lines" w:linePitch="312" w:charSpace="0"/>
        </w:sectPr>
      </w:pPr>
    </w:p>
    <w:p>
      <w:pPr>
        <w:rPr>
          <w:rFonts w:hint="eastAsia"/>
        </w:rPr>
      </w:pPr>
    </w:p>
    <w:p>
      <w:pPr>
        <w:pStyle w:val="11"/>
        <w:tabs>
          <w:tab w:val="right" w:leader="dot" w:pos="8306"/>
        </w:tabs>
        <w:rPr>
          <w:rFonts w:ascii="Calibri" w:hAnsi="Calibri" w:eastAsia="宋体" w:cs="Times New Roman"/>
          <w:kern w:val="2"/>
          <w:szCs w:val="22"/>
          <w:lang w:val="en-US" w:eastAsia="zh-CN" w:bidi="ar-SA"/>
        </w:rPr>
      </w:pPr>
      <w:r>
        <w:rPr>
          <w:rFonts w:hint="eastAsia"/>
        </w:rPr>
        <w:fldChar w:fldCharType="begin"/>
      </w:r>
      <w:r>
        <w:rPr>
          <w:rFonts w:hint="eastAsia"/>
        </w:rPr>
        <w:instrText xml:space="preserve">TOC \o "1-3" \t "" \h  \z  \u </w:instrText>
      </w:r>
      <w:r>
        <w:rPr>
          <w:rFonts w:hint="eastAsia"/>
        </w:rPr>
        <w:fldChar w:fldCharType="separate"/>
      </w: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_Toc30892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第一节 实验平台和器材准备</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_Toc30892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_Toc11050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1.1 硬件配置</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_Toc11050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_Toc17595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1.2 实验平台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_Toc17595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1"/>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_Toc13338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第二节 需求分析</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_Toc13338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_Toc1078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2.1 实验要求</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_Toc1078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_Toc484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2.1.1 基本要求</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_Toc484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_Toc9417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2.1.2 基本功能要求</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_Toc9417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_Toc30337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2.1.3 详细功能要求</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_Toc30337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1"/>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_Toc26517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三、概要设计</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_Toc26517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4</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_Toc24917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3.1 JICQ部署和原理图</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_Toc24917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4</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_Toc19985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3.1.1 软件简介和工作原理</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_Toc19985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4</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_Toc30484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3.2 JICQ基本用例图、交互图和序列图</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_Toc30484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5</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_Toc30422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3.2.1 JICQ用例图</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_Toc30422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5</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_Toc28129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3.2.2 用户注册活动图</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_Toc28129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6</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_Toc12731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3.2.3 用户登陆活动图</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_Toc12731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6</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_Toc1905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3.2.4 客户机之间通信活动图</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_Toc1905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7</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_Toc3570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3.2.5 添加好友活动图</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_Toc3570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8</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_Toc24885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3.2.6 删除好友活动图</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_Toc24885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9</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_Toc31244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3.3 数据库模型</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_Toc31244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10</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_Toc25299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3.3.1 JICQ存储设计</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_Toc25299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10</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_Toc3336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3.4 系统类包</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_Toc3336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11</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_Toc9597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3.5 JICQ线程控制</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_Toc9597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11</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_Toc2258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3.6 网页客户端设计</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_Toc2258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12</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_Toc17124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3.7 工程架构设计</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_Toc17124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12</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_Toc27114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3.7.1 JavaEE MVC框架简介</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_Toc27114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12</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_Toc12503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3.7.2 项目用用MVC框架部署</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_Toc12503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13</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1"/>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_Toc13571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第四节 详细设计</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_Toc13571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14</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_Toc14035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4.3 数据库详细设计</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_Toc14035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14</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_Toc31451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4.3.1 数据库SQL代码：</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_Toc31451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14</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_Toc13576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4.2 Java 后端控制实现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_Toc13576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17</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hint="eastAsia" w:ascii="Calibri" w:hAnsi="Calibri" w:eastAsia="宋体" w:cs="Times New Roman"/>
          <w:kern w:val="2"/>
          <w:szCs w:val="22"/>
          <w:lang w:val="en-US" w:eastAsia="zh-CN" w:bidi="ar-SA"/>
        </w:rPr>
        <w:sectPr>
          <w:footerReference r:id="rId8" w:type="first"/>
          <w:footerReference r:id="rId7" w:type="default"/>
          <w:pgSz w:w="11906" w:h="16838"/>
          <w:pgMar w:top="1440" w:right="1800" w:bottom="1440" w:left="1800" w:header="851" w:footer="992" w:gutter="0"/>
          <w:pgNumType w:fmt="upperRoman"/>
          <w:cols w:space="720" w:num="1"/>
          <w:docGrid w:type="lines" w:linePitch="312" w:charSpace="0"/>
        </w:sectPr>
      </w:pP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_Toc2977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4.2.1 服务器端架构实施文件</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_Toc2977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17</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_Toc28839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4.2.2 Socket核心代码</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_Toc28839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17</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_Toc24215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4.6 Android客户端实现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_Toc24215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25</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_Toc30575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4.6.1 实现关键代码</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_Toc30575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25</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1"/>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_Toc6112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第五节 实验结果分析</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_Toc6112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27</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_Toc31955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5.1 实验结果展示</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_Toc31955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27</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_Toc9620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5.1.1 Web用户注册功能</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_Toc9620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27</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_Toc25911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5.1.1 服务器后端</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_Toc25911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28</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_Toc30347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5.1.2 客户端</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_Toc30347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28</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1"/>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_Toc6154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第六节 错误调试</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_Toc6154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35</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_Toc8328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6.1 数据库连接错误</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_Toc8328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35</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_Toc14288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6.1.1 解决方案</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_Toc14288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35</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_Toc14500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6.2 POST乱码解决方式</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_Toc14500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36</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_Toc5972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6.2.1 错误表现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_Toc5972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36</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_Toc30763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6.2.2解决方案</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_Toc30763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36</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_Toc15775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6.3 Socket连接错误</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_Toc15775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36</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_Toc22859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6.3.1 错误表现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_Toc22859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36</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_Toc5730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6.3.2产生错误的原因</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_Toc5730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37</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6"/>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_Toc29246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6.3.3 解决方式</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_Toc29246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37</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1"/>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_Toc6900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第八节 实验总结</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_Toc6900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38</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_Toc19168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8.1 对于计算机网络方面的总结：</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_Toc19168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38</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2"/>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_Toc24606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8.2 对于Java方面的总结</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_Toc24606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38</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1"/>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_Toc1996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第九节 参考资料</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_Toc1996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39</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pStyle w:val="11"/>
        <w:tabs>
          <w:tab w:val="right" w:leader="dot" w:pos="8306"/>
        </w:tabs>
        <w:rPr>
          <w:rFonts w:ascii="Calibri" w:hAnsi="Calibri" w:eastAsia="宋体" w:cs="Times New Roman"/>
          <w:kern w:val="2"/>
          <w:szCs w:val="22"/>
          <w:lang w:val="en-US" w:eastAsia="zh-CN" w:bidi="ar-SA"/>
        </w:rPr>
      </w:pPr>
      <w:r>
        <w:rPr>
          <w:rFonts w:hint="eastAsia" w:ascii="Calibri" w:hAnsi="Calibri" w:eastAsia="宋体" w:cs="Times New Roman"/>
          <w:kern w:val="2"/>
          <w:szCs w:val="22"/>
          <w:lang w:val="en-US" w:eastAsia="zh-CN" w:bidi="ar-SA"/>
        </w:rPr>
        <w:fldChar w:fldCharType="begin"/>
      </w:r>
      <w:r>
        <w:rPr>
          <w:rFonts w:hint="eastAsia" w:ascii="Calibri" w:hAnsi="Calibri" w:eastAsia="宋体" w:cs="Times New Roman"/>
          <w:kern w:val="2"/>
          <w:szCs w:val="22"/>
          <w:lang w:val="en-US" w:eastAsia="zh-CN" w:bidi="ar-SA"/>
        </w:rPr>
        <w:instrText xml:space="preserve"> HYPERLINK \l _Toc5949 </w:instrText>
      </w:r>
      <w:r>
        <w:rPr>
          <w:rFonts w:hint="eastAsia" w:ascii="Calibri" w:hAnsi="Calibri" w:eastAsia="宋体" w:cs="Times New Roman"/>
          <w:kern w:val="2"/>
          <w:szCs w:val="22"/>
          <w:lang w:val="en-US" w:eastAsia="zh-CN" w:bidi="ar-SA"/>
        </w:rPr>
        <w:fldChar w:fldCharType="separate"/>
      </w:r>
      <w:r>
        <w:rPr>
          <w:rFonts w:hint="eastAsia" w:ascii="Calibri" w:hAnsi="Calibri" w:eastAsia="宋体" w:cs="Times New Roman"/>
          <w:kern w:val="2"/>
          <w:szCs w:val="22"/>
          <w:lang w:val="en-US" w:eastAsia="zh-CN" w:bidi="ar-SA"/>
        </w:rPr>
        <w:t>附件：</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_Toc5949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40</w:t>
      </w:r>
      <w:r>
        <w:rPr>
          <w:rFonts w:ascii="Calibri" w:hAnsi="Calibri" w:eastAsia="宋体" w:cs="Times New Roman"/>
          <w:kern w:val="2"/>
          <w:szCs w:val="22"/>
          <w:lang w:val="en-US" w:eastAsia="zh-CN" w:bidi="ar-SA"/>
        </w:rPr>
        <w:fldChar w:fldCharType="end"/>
      </w:r>
      <w:r>
        <w:rPr>
          <w:rFonts w:hint="eastAsia" w:ascii="Calibri" w:hAnsi="Calibri" w:eastAsia="宋体" w:cs="Times New Roman"/>
          <w:kern w:val="2"/>
          <w:szCs w:val="22"/>
          <w:lang w:val="en-US" w:eastAsia="zh-CN" w:bidi="ar-SA"/>
        </w:rPr>
        <w:fldChar w:fldCharType="end"/>
      </w:r>
    </w:p>
    <w:p>
      <w:pPr>
        <w:rPr>
          <w:rFonts w:hint="eastAsia"/>
        </w:rPr>
      </w:pPr>
      <w:r>
        <w:rPr>
          <w:rFonts w:hint="eastAsia" w:ascii="Calibri" w:hAnsi="Calibri" w:eastAsia="宋体" w:cs="Times New Roman"/>
          <w:kern w:val="2"/>
          <w:szCs w:val="22"/>
          <w:lang w:val="en-US" w:eastAsia="zh-CN" w:bidi="ar-SA"/>
        </w:rPr>
        <w:fldChar w:fldCharType="end"/>
      </w:r>
    </w:p>
    <w:p>
      <w:pPr>
        <w:pStyle w:val="2"/>
        <w:jc w:val="center"/>
        <w:rPr>
          <w:rFonts w:hint="eastAsia"/>
        </w:rPr>
        <w:sectPr>
          <w:footerReference r:id="rId9" w:type="default"/>
          <w:pgSz w:w="11906" w:h="16838"/>
          <w:pgMar w:top="1440" w:right="1800" w:bottom="1440" w:left="1800" w:header="851" w:footer="992" w:gutter="0"/>
          <w:pgNumType w:fmt="upperRoman"/>
          <w:cols w:space="720" w:num="1"/>
          <w:docGrid w:type="lines" w:linePitch="312" w:charSpace="0"/>
        </w:sectPr>
      </w:pPr>
    </w:p>
    <w:p>
      <w:pPr>
        <w:pStyle w:val="2"/>
        <w:jc w:val="center"/>
      </w:pPr>
      <w:bookmarkStart w:id="6" w:name="_Toc30892"/>
      <w:r>
        <w:rPr>
          <w:rFonts w:hint="eastAsia"/>
        </w:rPr>
        <w:t>第一节 实验平台和器材准备</w:t>
      </w:r>
      <w:bookmarkEnd w:id="0"/>
      <w:bookmarkEnd w:id="1"/>
      <w:bookmarkEnd w:id="2"/>
      <w:bookmarkEnd w:id="3"/>
      <w:bookmarkEnd w:id="4"/>
      <w:bookmarkEnd w:id="5"/>
      <w:bookmarkEnd w:id="6"/>
    </w:p>
    <w:p>
      <w:pPr>
        <w:pStyle w:val="3"/>
        <w:rPr>
          <w:rFonts w:hint="eastAsia"/>
          <w:lang w:eastAsia="zh-CN"/>
        </w:rPr>
      </w:pPr>
      <w:bookmarkStart w:id="7" w:name="_Toc618"/>
      <w:bookmarkStart w:id="8" w:name="_Toc11050"/>
      <w:bookmarkStart w:id="9" w:name="_Toc376795279"/>
      <w:bookmarkStart w:id="10" w:name="_Toc376798636"/>
      <w:bookmarkStart w:id="11" w:name="_Toc376810969"/>
      <w:bookmarkStart w:id="12" w:name="_Toc376861140"/>
      <w:bookmarkStart w:id="13" w:name="_Toc376861819"/>
      <w:r>
        <w:rPr>
          <w:rFonts w:hint="eastAsia"/>
        </w:rPr>
        <w:t>1.</w:t>
      </w:r>
      <w:r>
        <w:rPr>
          <w:rFonts w:hint="eastAsia"/>
          <w:lang w:val="en-US" w:eastAsia="zh-CN"/>
        </w:rPr>
        <w:t>1</w:t>
      </w:r>
      <w:r>
        <w:rPr>
          <w:rFonts w:hint="eastAsia"/>
        </w:rPr>
        <w:t xml:space="preserve"> </w:t>
      </w:r>
      <w:r>
        <w:rPr>
          <w:rFonts w:hint="eastAsia"/>
          <w:lang w:eastAsia="zh-CN"/>
        </w:rPr>
        <w:t>硬件配置</w:t>
      </w:r>
      <w:bookmarkEnd w:id="7"/>
      <w:bookmarkEnd w:id="8"/>
    </w:p>
    <w:tbl>
      <w:tblPr>
        <w:tblW w:w="79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51"/>
        <w:gridCol w:w="2054"/>
        <w:gridCol w:w="4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1751" w:type="dxa"/>
            <w:vMerge w:val="restart"/>
            <w:vAlign w:val="center"/>
          </w:tcPr>
          <w:p>
            <w:pPr>
              <w:jc w:val="center"/>
              <w:rPr>
                <w:rFonts w:hint="eastAsia"/>
                <w:lang w:eastAsia="zh-CN"/>
              </w:rPr>
            </w:pPr>
            <w:r>
              <w:rPr>
                <w:rFonts w:hint="eastAsia"/>
                <w:lang w:eastAsia="zh-CN"/>
              </w:rPr>
              <w:t>服务器</w:t>
            </w:r>
          </w:p>
        </w:tc>
        <w:tc>
          <w:tcPr>
            <w:tcW w:w="2054" w:type="dxa"/>
            <w:vAlign w:val="center"/>
          </w:tcPr>
          <w:p>
            <w:pPr>
              <w:ind w:leftChars="200"/>
              <w:rPr>
                <w:rFonts w:hint="eastAsia"/>
                <w:lang w:eastAsia="zh-CN"/>
              </w:rPr>
            </w:pPr>
            <w:r>
              <w:rPr>
                <w:rFonts w:hint="eastAsia"/>
                <w:lang w:eastAsia="zh-CN"/>
              </w:rPr>
              <w:t>CPU</w:t>
            </w:r>
          </w:p>
        </w:tc>
        <w:tc>
          <w:tcPr>
            <w:tcW w:w="4188" w:type="dxa"/>
            <w:vAlign w:val="center"/>
          </w:tcPr>
          <w:p>
            <w:pPr>
              <w:ind w:leftChars="100"/>
              <w:rPr>
                <w:rFonts w:hint="eastAsia"/>
                <w:lang w:eastAsia="zh-CN"/>
              </w:rPr>
            </w:pPr>
            <w:r>
              <w:rPr>
                <w:rFonts w:hint="eastAsia"/>
                <w:lang w:eastAsia="zh-CN"/>
              </w:rPr>
              <w:t>PIII1G以上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trPr>
        <w:tc>
          <w:tcPr>
            <w:tcW w:w="1751" w:type="dxa"/>
            <w:vMerge w:val="continue"/>
            <w:vAlign w:val="center"/>
          </w:tcPr>
          <w:p>
            <w:pPr>
              <w:jc w:val="center"/>
              <w:rPr>
                <w:rFonts w:hint="eastAsia"/>
                <w:lang w:eastAsia="zh-CN"/>
              </w:rPr>
            </w:pPr>
          </w:p>
        </w:tc>
        <w:tc>
          <w:tcPr>
            <w:tcW w:w="2054" w:type="dxa"/>
            <w:vAlign w:val="center"/>
          </w:tcPr>
          <w:p>
            <w:pPr>
              <w:ind w:leftChars="200"/>
              <w:rPr>
                <w:rFonts w:hint="eastAsia"/>
                <w:lang w:eastAsia="zh-CN"/>
              </w:rPr>
            </w:pPr>
            <w:r>
              <w:rPr>
                <w:rFonts w:hint="eastAsia"/>
                <w:lang w:eastAsia="zh-CN"/>
              </w:rPr>
              <w:t>内存</w:t>
            </w:r>
          </w:p>
        </w:tc>
        <w:tc>
          <w:tcPr>
            <w:tcW w:w="4188" w:type="dxa"/>
            <w:vAlign w:val="center"/>
          </w:tcPr>
          <w:p>
            <w:pPr>
              <w:ind w:leftChars="100"/>
              <w:rPr>
                <w:rFonts w:hint="eastAsia"/>
                <w:lang w:eastAsia="zh-CN"/>
              </w:rPr>
            </w:pPr>
            <w:r>
              <w:rPr>
                <w:rFonts w:hint="eastAsia"/>
                <w:lang w:eastAsia="zh-CN"/>
              </w:rPr>
              <w:t xml:space="preserve">512M以上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1751" w:type="dxa"/>
            <w:vMerge w:val="continue"/>
            <w:vAlign w:val="center"/>
          </w:tcPr>
          <w:p>
            <w:pPr>
              <w:jc w:val="center"/>
              <w:rPr>
                <w:rFonts w:hint="eastAsia"/>
                <w:lang w:eastAsia="zh-CN"/>
              </w:rPr>
            </w:pPr>
          </w:p>
        </w:tc>
        <w:tc>
          <w:tcPr>
            <w:tcW w:w="2054" w:type="dxa"/>
            <w:vAlign w:val="center"/>
          </w:tcPr>
          <w:p>
            <w:pPr>
              <w:ind w:leftChars="200"/>
              <w:rPr>
                <w:rFonts w:hint="eastAsia"/>
                <w:lang w:eastAsia="zh-CN"/>
              </w:rPr>
            </w:pPr>
            <w:r>
              <w:rPr>
                <w:rFonts w:hint="eastAsia"/>
                <w:lang w:eastAsia="zh-CN"/>
              </w:rPr>
              <w:t>硬盘</w:t>
            </w:r>
          </w:p>
        </w:tc>
        <w:tc>
          <w:tcPr>
            <w:tcW w:w="4188" w:type="dxa"/>
            <w:vAlign w:val="center"/>
          </w:tcPr>
          <w:p>
            <w:pPr>
              <w:ind w:leftChars="100"/>
              <w:rPr>
                <w:rFonts w:hint="eastAsia"/>
                <w:lang w:val="en-US" w:eastAsia="zh-CN"/>
              </w:rPr>
            </w:pPr>
            <w:r>
              <w:rPr>
                <w:rFonts w:hint="eastAsia"/>
                <w:lang w:val="en-US" w:eastAsia="zh-CN"/>
              </w:rPr>
              <w:t>60G以上，</w:t>
            </w:r>
            <w:r>
              <w:rPr>
                <w:rFonts w:hint="eastAsia"/>
                <w:lang w:eastAsia="zh-CN"/>
              </w:rPr>
              <w:t>双IDE硬盘,做镜像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1751" w:type="dxa"/>
            <w:vMerge w:val="restart"/>
            <w:vAlign w:val="center"/>
          </w:tcPr>
          <w:p>
            <w:pPr>
              <w:jc w:val="center"/>
              <w:rPr>
                <w:rFonts w:hint="eastAsia"/>
                <w:lang w:eastAsia="zh-CN"/>
              </w:rPr>
            </w:pPr>
            <w:r>
              <w:rPr>
                <w:rFonts w:hint="eastAsia"/>
                <w:lang w:eastAsia="zh-CN"/>
              </w:rPr>
              <w:t>客户端</w:t>
            </w:r>
          </w:p>
        </w:tc>
        <w:tc>
          <w:tcPr>
            <w:tcW w:w="2054" w:type="dxa"/>
            <w:vAlign w:val="center"/>
          </w:tcPr>
          <w:p>
            <w:pPr>
              <w:ind w:leftChars="200"/>
              <w:rPr>
                <w:rFonts w:hint="eastAsia"/>
                <w:lang w:eastAsia="zh-CN"/>
              </w:rPr>
            </w:pPr>
            <w:r>
              <w:rPr>
                <w:rFonts w:hint="eastAsia"/>
                <w:lang w:eastAsia="zh-CN"/>
              </w:rPr>
              <w:t>CPU</w:t>
            </w:r>
          </w:p>
        </w:tc>
        <w:tc>
          <w:tcPr>
            <w:tcW w:w="4188" w:type="dxa"/>
            <w:vAlign w:val="center"/>
          </w:tcPr>
          <w:p>
            <w:pPr>
              <w:ind w:leftChars="100"/>
              <w:rPr>
                <w:rFonts w:hint="eastAsia"/>
                <w:lang w:eastAsia="zh-CN"/>
              </w:rPr>
            </w:pPr>
            <w:r>
              <w:rPr>
                <w:rFonts w:hint="eastAsia"/>
                <w:lang w:eastAsia="zh-CN"/>
              </w:rPr>
              <w:t>PIII</w:t>
            </w:r>
            <w:r>
              <w:rPr>
                <w:rFonts w:hint="eastAsia"/>
                <w:lang w:val="en-US" w:eastAsia="zh-CN"/>
              </w:rPr>
              <w:t xml:space="preserve">300 </w:t>
            </w:r>
            <w:r>
              <w:rPr>
                <w:rFonts w:hint="eastAsia"/>
                <w:lang w:eastAsia="zh-CN"/>
              </w:rPr>
              <w:t>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1751" w:type="dxa"/>
            <w:vMerge w:val="continue"/>
            <w:vAlign w:val="center"/>
          </w:tcPr>
          <w:p>
            <w:pPr>
              <w:rPr>
                <w:rFonts w:hint="eastAsia"/>
                <w:lang w:eastAsia="zh-CN"/>
              </w:rPr>
            </w:pPr>
          </w:p>
        </w:tc>
        <w:tc>
          <w:tcPr>
            <w:tcW w:w="2054" w:type="dxa"/>
            <w:vAlign w:val="center"/>
          </w:tcPr>
          <w:p>
            <w:pPr>
              <w:ind w:leftChars="200"/>
              <w:rPr>
                <w:rFonts w:hint="eastAsia"/>
                <w:lang w:eastAsia="zh-CN"/>
              </w:rPr>
            </w:pPr>
            <w:r>
              <w:rPr>
                <w:rFonts w:hint="eastAsia"/>
                <w:lang w:eastAsia="zh-CN"/>
              </w:rPr>
              <w:t>内存</w:t>
            </w:r>
          </w:p>
        </w:tc>
        <w:tc>
          <w:tcPr>
            <w:tcW w:w="4188" w:type="dxa"/>
            <w:vAlign w:val="center"/>
          </w:tcPr>
          <w:p>
            <w:pPr>
              <w:ind w:leftChars="100"/>
              <w:rPr>
                <w:rFonts w:hint="eastAsia"/>
                <w:lang w:val="en-US" w:eastAsia="zh-CN"/>
              </w:rPr>
            </w:pPr>
            <w:r>
              <w:rPr>
                <w:rFonts w:hint="eastAsia"/>
                <w:lang w:val="en-US" w:eastAsia="zh-CN"/>
              </w:rPr>
              <w:t>512M以上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trPr>
        <w:tc>
          <w:tcPr>
            <w:tcW w:w="1751" w:type="dxa"/>
            <w:vMerge w:val="continue"/>
            <w:vAlign w:val="center"/>
          </w:tcPr>
          <w:p>
            <w:pPr>
              <w:rPr>
                <w:rFonts w:hint="eastAsia"/>
                <w:lang w:eastAsia="zh-CN"/>
              </w:rPr>
            </w:pPr>
          </w:p>
        </w:tc>
        <w:tc>
          <w:tcPr>
            <w:tcW w:w="2054" w:type="dxa"/>
            <w:vAlign w:val="center"/>
          </w:tcPr>
          <w:p>
            <w:pPr>
              <w:ind w:leftChars="200"/>
              <w:rPr>
                <w:rFonts w:hint="eastAsia"/>
                <w:lang w:eastAsia="zh-CN"/>
              </w:rPr>
            </w:pPr>
            <w:r>
              <w:rPr>
                <w:rFonts w:hint="eastAsia"/>
                <w:lang w:eastAsia="zh-CN"/>
              </w:rPr>
              <w:t>硬盘</w:t>
            </w:r>
          </w:p>
        </w:tc>
        <w:tc>
          <w:tcPr>
            <w:tcW w:w="4188" w:type="dxa"/>
            <w:vAlign w:val="center"/>
          </w:tcPr>
          <w:p>
            <w:pPr>
              <w:ind w:leftChars="100"/>
              <w:rPr>
                <w:rFonts w:hint="eastAsia"/>
                <w:lang w:val="en-US" w:eastAsia="zh-CN"/>
              </w:rPr>
            </w:pPr>
            <w:r>
              <w:rPr>
                <w:rFonts w:hint="eastAsia"/>
                <w:lang w:val="en-US" w:eastAsia="zh-CN"/>
              </w:rPr>
              <w:t>120G以上</w:t>
            </w:r>
          </w:p>
        </w:tc>
      </w:tr>
    </w:tbl>
    <w:p>
      <w:pPr>
        <w:rPr>
          <w:rFonts w:hint="eastAsia"/>
          <w:lang w:eastAsia="zh-CN"/>
        </w:rPr>
      </w:pPr>
    </w:p>
    <w:p>
      <w:pPr>
        <w:pStyle w:val="3"/>
      </w:pPr>
      <w:bookmarkStart w:id="14" w:name="_Toc168"/>
      <w:bookmarkStart w:id="15" w:name="_Toc17595"/>
      <w:r>
        <w:rPr>
          <w:rFonts w:hint="eastAsia"/>
        </w:rPr>
        <w:t>1.</w:t>
      </w:r>
      <w:r>
        <w:rPr>
          <w:rFonts w:hint="eastAsia"/>
          <w:lang w:val="en-US" w:eastAsia="zh-CN"/>
        </w:rPr>
        <w:t>2</w:t>
      </w:r>
      <w:r>
        <w:rPr>
          <w:rFonts w:hint="eastAsia"/>
        </w:rPr>
        <w:t xml:space="preserve"> 实验平台</w:t>
      </w:r>
      <w:bookmarkEnd w:id="9"/>
      <w:bookmarkEnd w:id="10"/>
      <w:bookmarkEnd w:id="11"/>
      <w:bookmarkEnd w:id="12"/>
      <w:bookmarkEnd w:id="13"/>
      <w:bookmarkEnd w:id="14"/>
      <w:bookmarkEnd w:id="15"/>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eastAsia="宋体"/>
                <w:lang w:eastAsia="zh-CN"/>
              </w:rPr>
            </w:pPr>
            <w:r>
              <w:rPr>
                <w:rFonts w:hint="eastAsia"/>
                <w:lang w:eastAsia="zh-CN"/>
              </w:rPr>
              <w:t>软件开发环境</w:t>
            </w:r>
          </w:p>
        </w:tc>
        <w:tc>
          <w:tcPr>
            <w:tcW w:w="4261" w:type="dxa"/>
            <w:vAlign w:val="top"/>
          </w:tcPr>
          <w:p>
            <w:pPr>
              <w:rPr>
                <w:rFonts w:hint="eastAsia" w:eastAsia="宋体"/>
                <w:lang w:eastAsia="zh-CN"/>
              </w:rPr>
            </w:pPr>
            <w:r>
              <w:rPr>
                <w:rFonts w:hint="eastAsia"/>
                <w:lang w:val="en-US" w:eastAsia="zh-CN"/>
              </w:rPr>
              <w:t>MyEclipse9.0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rPr>
                <w:rFonts w:hint="eastAsia" w:eastAsia="宋体"/>
                <w:lang w:eastAsia="zh-CN"/>
              </w:rPr>
            </w:pPr>
            <w:r>
              <w:rPr>
                <w:rFonts w:hint="eastAsia"/>
                <w:lang w:eastAsia="zh-CN"/>
              </w:rPr>
              <w:t>数据库</w:t>
            </w:r>
          </w:p>
        </w:tc>
        <w:tc>
          <w:tcPr>
            <w:tcW w:w="4261" w:type="dxa"/>
            <w:vAlign w:val="top"/>
          </w:tcPr>
          <w:p>
            <w:pPr>
              <w:rPr>
                <w:rFonts w:hint="eastAsia" w:eastAsia="宋体"/>
                <w:lang w:eastAsia="zh-CN"/>
              </w:rPr>
            </w:pPr>
            <w:r>
              <w:rPr>
                <w:rFonts w:hint="eastAsia"/>
                <w:lang w:val="en-US" w:eastAsia="zh-CN"/>
              </w:rPr>
              <w:t>SQL Server2008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lang w:val="en-US" w:eastAsia="zh-CN"/>
              </w:rPr>
              <w:t>JICQ-WWW</w:t>
            </w:r>
            <w:r>
              <w:rPr>
                <w:rFonts w:hint="eastAsia"/>
              </w:rPr>
              <w:t>服务器环境</w:t>
            </w:r>
          </w:p>
        </w:tc>
        <w:tc>
          <w:tcPr>
            <w:tcW w:w="4261" w:type="dxa"/>
            <w:vAlign w:val="top"/>
          </w:tcPr>
          <w:p>
            <w:r>
              <w:rPr>
                <w:rFonts w:hint="eastAsia"/>
              </w:rPr>
              <w:t>Tomcat 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r>
              <w:rPr>
                <w:rFonts w:hint="eastAsia"/>
                <w:lang w:val="en-US" w:eastAsia="zh-CN"/>
              </w:rPr>
              <w:t xml:space="preserve">JICQ </w:t>
            </w:r>
            <w:r>
              <w:rPr>
                <w:rFonts w:hint="eastAsia"/>
              </w:rPr>
              <w:t>测试环境</w:t>
            </w:r>
          </w:p>
        </w:tc>
        <w:tc>
          <w:tcPr>
            <w:tcW w:w="4261" w:type="dxa"/>
            <w:vAlign w:val="top"/>
          </w:tcPr>
          <w:p>
            <w:r>
              <w:rPr>
                <w:rFonts w:hint="eastAsia"/>
              </w:rPr>
              <w:t>FireFox2.5, IE 9, Google</w:t>
            </w:r>
            <w:r>
              <w:rPr>
                <w:rFonts w:hint="eastAsia"/>
                <w:lang w:val="en-US" w:eastAsia="zh-CN"/>
              </w:rPr>
              <w:t xml:space="preserve"> </w:t>
            </w:r>
            <w:r>
              <w:rPr>
                <w:rFonts w:hint="eastAsia"/>
              </w:rPr>
              <w:t>Chrome</w:t>
            </w:r>
            <w:r>
              <w:rPr>
                <w:rFonts w:hint="eastAsia"/>
                <w:lang w:eastAsia="zh-CN"/>
              </w:rPr>
              <w:t>，</w:t>
            </w:r>
            <w:r>
              <w:rPr>
                <w:rFonts w:hint="eastAsia"/>
                <w:lang w:val="en-US" w:eastAsia="zh-CN"/>
              </w:rPr>
              <w:t>Windows7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rPr>
              <w:t>数据库开发环境</w:t>
            </w:r>
          </w:p>
        </w:tc>
        <w:tc>
          <w:tcPr>
            <w:tcW w:w="4261" w:type="dxa"/>
            <w:vAlign w:val="top"/>
          </w:tcPr>
          <w:p>
            <w:r>
              <w:rPr>
                <w:rFonts w:hint="eastAsia"/>
                <w:lang w:val="en-US" w:eastAsia="zh-CN"/>
              </w:rPr>
              <w:t>SQL Server Management 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r>
              <w:rPr>
                <w:rFonts w:hint="eastAsia"/>
              </w:rPr>
              <w:t>数据库开发环境</w:t>
            </w:r>
          </w:p>
        </w:tc>
        <w:tc>
          <w:tcPr>
            <w:tcW w:w="4261" w:type="dxa"/>
            <w:vAlign w:val="top"/>
          </w:tcPr>
          <w:p>
            <w:r>
              <w:rPr>
                <w:rFonts w:hint="eastAsia"/>
                <w:lang w:val="en-US" w:eastAsia="zh-CN"/>
              </w:rPr>
              <w:t xml:space="preserve"> </w:t>
            </w:r>
            <w:r>
              <w:rPr>
                <w:rFonts w:hint="eastAsia"/>
              </w:rPr>
              <w:t>Power</w:t>
            </w:r>
            <w:r>
              <w:rPr>
                <w:rFonts w:hint="eastAsia"/>
                <w:lang w:val="en-US" w:eastAsia="zh-CN"/>
              </w:rPr>
              <w:t xml:space="preserve"> </w:t>
            </w:r>
            <w:r>
              <w:rPr>
                <w:rFonts w:hint="eastAsia"/>
              </w:rPr>
              <w:t>Designer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rPr>
              <w:t>其他工具</w:t>
            </w:r>
          </w:p>
        </w:tc>
        <w:tc>
          <w:tcPr>
            <w:tcW w:w="4261" w:type="dxa"/>
            <w:vAlign w:val="top"/>
          </w:tcPr>
          <w:p>
            <w:r>
              <w:rPr>
                <w:rFonts w:hint="eastAsia"/>
              </w:rPr>
              <w:t>Visual Paradigm</w:t>
            </w:r>
          </w:p>
        </w:tc>
      </w:tr>
    </w:tbl>
    <w:p/>
    <w:p>
      <w:pPr>
        <w:pStyle w:val="16"/>
        <w:ind w:firstLine="0" w:firstLineChars="0"/>
        <w:rPr>
          <w:rFonts w:ascii="宋体" w:hAnsi="宋体"/>
          <w:szCs w:val="24"/>
        </w:rPr>
      </w:pPr>
    </w:p>
    <w:p>
      <w:pPr>
        <w:widowControl/>
        <w:jc w:val="left"/>
        <w:rPr>
          <w:b/>
          <w:bCs/>
          <w:kern w:val="44"/>
          <w:sz w:val="44"/>
          <w:szCs w:val="44"/>
        </w:rPr>
      </w:pPr>
      <w:r>
        <w:br w:type="page"/>
      </w:r>
    </w:p>
    <w:p>
      <w:pPr>
        <w:pStyle w:val="2"/>
        <w:jc w:val="center"/>
      </w:pPr>
      <w:bookmarkStart w:id="16" w:name="_Toc376795280"/>
      <w:bookmarkStart w:id="17" w:name="_Toc376798637"/>
      <w:bookmarkStart w:id="18" w:name="_Toc376810970"/>
      <w:bookmarkStart w:id="19" w:name="_Toc376861141"/>
      <w:bookmarkStart w:id="20" w:name="_Toc376861820"/>
      <w:bookmarkStart w:id="21" w:name="_Toc26169"/>
      <w:bookmarkStart w:id="22" w:name="_Toc13338"/>
      <w:r>
        <w:rPr>
          <w:rFonts w:hint="eastAsia"/>
        </w:rPr>
        <w:t>第二节 需求分析</w:t>
      </w:r>
      <w:bookmarkEnd w:id="16"/>
      <w:bookmarkEnd w:id="17"/>
      <w:bookmarkEnd w:id="18"/>
      <w:bookmarkEnd w:id="19"/>
      <w:bookmarkEnd w:id="20"/>
      <w:bookmarkEnd w:id="21"/>
      <w:bookmarkEnd w:id="22"/>
    </w:p>
    <w:p>
      <w:pPr>
        <w:pStyle w:val="3"/>
      </w:pPr>
      <w:bookmarkStart w:id="23" w:name="_Toc376795281"/>
      <w:bookmarkStart w:id="24" w:name="_Toc376798638"/>
      <w:bookmarkStart w:id="25" w:name="_Toc376810971"/>
      <w:bookmarkStart w:id="26" w:name="_Toc376861142"/>
      <w:bookmarkStart w:id="27" w:name="_Toc376861821"/>
      <w:bookmarkStart w:id="28" w:name="_Toc31578"/>
      <w:bookmarkStart w:id="29" w:name="_Toc1078"/>
      <w:r>
        <w:rPr>
          <w:rFonts w:hint="eastAsia"/>
        </w:rPr>
        <w:t>2.1 实验要求</w:t>
      </w:r>
      <w:bookmarkEnd w:id="23"/>
      <w:bookmarkEnd w:id="24"/>
      <w:bookmarkEnd w:id="25"/>
      <w:bookmarkEnd w:id="26"/>
      <w:bookmarkEnd w:id="27"/>
      <w:bookmarkEnd w:id="28"/>
      <w:bookmarkEnd w:id="29"/>
    </w:p>
    <w:p>
      <w:pPr>
        <w:pStyle w:val="4"/>
        <w:rPr>
          <w:rFonts w:hint="eastAsia"/>
        </w:rPr>
      </w:pPr>
      <w:bookmarkStart w:id="30" w:name="_Toc376795282"/>
      <w:bookmarkStart w:id="31" w:name="_Toc376798639"/>
      <w:bookmarkStart w:id="32" w:name="_Toc376810972"/>
      <w:bookmarkStart w:id="33" w:name="_Toc376861143"/>
      <w:bookmarkStart w:id="34" w:name="_Toc376861822"/>
      <w:bookmarkStart w:id="35" w:name="_Toc30320"/>
      <w:bookmarkStart w:id="36" w:name="_Toc484"/>
      <w:r>
        <w:rPr>
          <w:rFonts w:hint="eastAsia"/>
        </w:rPr>
        <w:t>2.1.1 基本要求</w:t>
      </w:r>
      <w:bookmarkEnd w:id="30"/>
      <w:bookmarkEnd w:id="31"/>
      <w:bookmarkEnd w:id="32"/>
      <w:bookmarkEnd w:id="33"/>
      <w:bookmarkEnd w:id="34"/>
      <w:bookmarkEnd w:id="35"/>
      <w:bookmarkEnd w:id="36"/>
    </w:p>
    <w:p>
      <w:pPr>
        <w:ind w:firstLine="420" w:firstLineChars="0"/>
        <w:rPr>
          <w:rFonts w:hint="eastAsia"/>
        </w:rPr>
      </w:pPr>
      <w:r>
        <w:rPr>
          <w:rFonts w:hint="eastAsia"/>
        </w:rPr>
        <w:t>设计中要求综合运用所学知识，上机解决一些与实际应用结合紧密的、规模较大的问题，通过分析、设计、编码、调试等各环节的训练，深刻理解、牢固掌握网络原理的基本技术，掌握分析、解决实际问题的能力。</w:t>
      </w:r>
    </w:p>
    <w:p>
      <w:pPr>
        <w:pStyle w:val="3"/>
        <w:rPr>
          <w:rFonts w:hint="eastAsia"/>
          <w:lang w:val="en-US" w:eastAsia="zh-CN"/>
        </w:rPr>
      </w:pPr>
      <w:bookmarkStart w:id="37" w:name="_Toc29168"/>
      <w:bookmarkStart w:id="38" w:name="_Toc9417"/>
      <w:r>
        <w:rPr>
          <w:rFonts w:hint="eastAsia"/>
          <w:lang w:val="en-US" w:eastAsia="zh-CN"/>
        </w:rPr>
        <w:t>2.1.2 基本功能要求</w:t>
      </w:r>
      <w:bookmarkEnd w:id="37"/>
      <w:bookmarkEnd w:id="38"/>
    </w:p>
    <w:tbl>
      <w:tblPr>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616"/>
        <w:gridCol w:w="5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jc w:val="center"/>
        </w:trPr>
        <w:tc>
          <w:tcPr>
            <w:tcW w:w="2616" w:type="dxa"/>
            <w:vAlign w:val="center"/>
          </w:tcPr>
          <w:p>
            <w:pPr>
              <w:rPr>
                <w:rFonts w:hint="eastAsia"/>
                <w:lang w:val="en-US" w:eastAsia="zh-CN"/>
              </w:rPr>
            </w:pPr>
            <w:r>
              <w:rPr>
                <w:rFonts w:hint="eastAsia"/>
                <w:lang w:val="en-US" w:eastAsia="zh-CN"/>
              </w:rPr>
              <w:t>1、服务模式</w:t>
            </w:r>
          </w:p>
        </w:tc>
        <w:tc>
          <w:tcPr>
            <w:tcW w:w="5906" w:type="dxa"/>
            <w:vAlign w:val="center"/>
          </w:tcPr>
          <w:p>
            <w:pPr>
              <w:ind w:firstLine="420" w:firstLineChars="0"/>
              <w:rPr>
                <w:rFonts w:hint="eastAsia"/>
                <w:lang w:val="en-US" w:eastAsia="zh-CN"/>
              </w:rPr>
            </w:pPr>
          </w:p>
          <w:p>
            <w:pPr>
              <w:rPr>
                <w:rFonts w:hint="eastAsia"/>
                <w:lang w:val="en-US" w:eastAsia="zh-CN"/>
              </w:rPr>
            </w:pPr>
            <w:r>
              <w:rPr>
                <w:rFonts w:hint="eastAsia"/>
                <w:lang w:val="en-US" w:eastAsia="zh-CN"/>
              </w:rPr>
              <w:t>实现网络聊天的功能，采用Windows Socket（或Java Socket）编程，服务器与客户端采用了TCP/IP连接方式，在设计聊天方案时，可将所有信息发往服务器端，再由服务器进行处理，服务器端是所有信息的中心。</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2616" w:type="dxa"/>
            <w:vAlign w:val="center"/>
          </w:tcPr>
          <w:p>
            <w:pPr>
              <w:rPr>
                <w:rFonts w:hint="eastAsia"/>
                <w:lang w:val="en-US" w:eastAsia="zh-CN"/>
              </w:rPr>
            </w:pPr>
            <w:r>
              <w:rPr>
                <w:rFonts w:hint="eastAsia"/>
                <w:lang w:val="en-US" w:eastAsia="zh-CN"/>
              </w:rPr>
              <w:t>2、保存信息</w:t>
            </w:r>
          </w:p>
        </w:tc>
        <w:tc>
          <w:tcPr>
            <w:tcW w:w="5906" w:type="dxa"/>
            <w:vAlign w:val="center"/>
          </w:tcPr>
          <w:p>
            <w:pPr>
              <w:rPr>
                <w:rFonts w:hint="eastAsia"/>
                <w:lang w:val="en-US" w:eastAsia="zh-CN"/>
              </w:rPr>
            </w:pPr>
          </w:p>
          <w:p>
            <w:pPr>
              <w:rPr>
                <w:rFonts w:hint="eastAsia"/>
                <w:lang w:val="en-US" w:eastAsia="zh-CN"/>
              </w:rPr>
            </w:pPr>
            <w:r>
              <w:rPr>
                <w:rFonts w:hint="eastAsia"/>
                <w:lang w:val="en-US" w:eastAsia="zh-CN"/>
              </w:rPr>
              <w:t>服务器端要保存用户信息，可利用数据库来实现这一功能，需要建立用户信息数据库。在客户端可采用文件系统保存聊天纪录和用户号码。</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2616" w:type="dxa"/>
            <w:vAlign w:val="center"/>
          </w:tcPr>
          <w:p>
            <w:pPr>
              <w:rPr>
                <w:rFonts w:hint="eastAsia"/>
                <w:lang w:val="en-US" w:eastAsia="zh-CN"/>
              </w:rPr>
            </w:pPr>
            <w:r>
              <w:rPr>
                <w:rFonts w:hint="eastAsia"/>
                <w:lang w:val="en-US" w:eastAsia="zh-CN"/>
              </w:rPr>
              <w:t>3、提示上线</w:t>
            </w:r>
          </w:p>
        </w:tc>
        <w:tc>
          <w:tcPr>
            <w:tcW w:w="5906" w:type="dxa"/>
            <w:vAlign w:val="center"/>
          </w:tcPr>
          <w:p>
            <w:pPr>
              <w:rPr>
                <w:rFonts w:hint="eastAsia"/>
                <w:lang w:val="en-US" w:eastAsia="zh-CN"/>
              </w:rPr>
            </w:pPr>
          </w:p>
          <w:p>
            <w:pPr>
              <w:rPr>
                <w:rFonts w:hint="eastAsia"/>
                <w:lang w:val="en-US" w:eastAsia="zh-CN"/>
              </w:rPr>
            </w:pPr>
            <w:r>
              <w:rPr>
                <w:rFonts w:hint="eastAsia"/>
                <w:lang w:val="en-US" w:eastAsia="zh-CN"/>
              </w:rPr>
              <w:t>可通过闪动托盘图标和播放不同的音乐提示信息到来及好友上线等信息。可通过建立消息链表来保存用户接收的各种消息。</w:t>
            </w:r>
          </w:p>
          <w:p>
            <w:pPr>
              <w:rPr>
                <w:rFonts w:hint="eastAsia"/>
                <w:lang w:val="en-US" w:eastAsia="zh-CN"/>
              </w:rPr>
            </w:pPr>
          </w:p>
        </w:tc>
      </w:tr>
    </w:tbl>
    <w:p>
      <w:pPr>
        <w:ind w:firstLine="420" w:firstLineChars="0"/>
        <w:rPr>
          <w:rFonts w:hint="eastAsia"/>
          <w:lang w:val="en-US" w:eastAsia="zh-CN"/>
        </w:rPr>
      </w:pPr>
    </w:p>
    <w:p>
      <w:pPr>
        <w:pStyle w:val="3"/>
        <w:rPr>
          <w:rFonts w:hint="eastAsia"/>
          <w:lang w:val="en-US" w:eastAsia="zh-CN"/>
        </w:rPr>
      </w:pPr>
      <w:bookmarkStart w:id="39" w:name="_Toc9364"/>
      <w:bookmarkStart w:id="40" w:name="_Toc30337"/>
      <w:r>
        <w:rPr>
          <w:rFonts w:hint="eastAsia"/>
          <w:lang w:val="en-US" w:eastAsia="zh-CN"/>
        </w:rPr>
        <w:t>2.1.3 详细功能要求</w:t>
      </w:r>
      <w:bookmarkEnd w:id="39"/>
      <w:bookmarkEnd w:id="40"/>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r>
        <w:rPr>
          <w:rFonts w:hint="eastAsia"/>
          <w:lang w:val="en-US" w:eastAsia="zh-CN"/>
        </w:rPr>
        <w:t>表 2.1.3 详细功能要求</w:t>
      </w:r>
    </w:p>
    <w:p>
      <w:pPr>
        <w:jc w:val="center"/>
        <w:rPr>
          <w:rFonts w:hint="eastAsia"/>
          <w:lang w:val="en-US" w:eastAsia="zh-CN"/>
        </w:rPr>
      </w:pPr>
    </w:p>
    <w:tbl>
      <w:tblPr>
        <w:tblW w:w="8897" w:type="dxa"/>
        <w:jc w:val="center"/>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1"/>
        <w:gridCol w:w="6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701" w:type="dxa"/>
            <w:vAlign w:val="center"/>
          </w:tcPr>
          <w:p>
            <w:r>
              <w:rPr>
                <w:rFonts w:hint="eastAsia"/>
              </w:rPr>
              <w:t>1、登录功能。</w:t>
            </w:r>
          </w:p>
        </w:tc>
        <w:tc>
          <w:tcPr>
            <w:tcW w:w="6196" w:type="dxa"/>
            <w:textDirection w:val="lrTb"/>
            <w:vAlign w:val="center"/>
          </w:tcPr>
          <w:p/>
          <w:p>
            <w:pPr>
              <w:rPr>
                <w:rFonts w:hint="eastAsia"/>
              </w:rPr>
            </w:pPr>
            <w:r>
              <w:rPr>
                <w:rFonts w:hint="eastAsia"/>
              </w:rPr>
              <w:t>建立与服务器的连接并登陆，能显示登陆错误信息。</w:t>
            </w:r>
          </w:p>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701" w:type="dxa"/>
            <w:vAlign w:val="center"/>
          </w:tcPr>
          <w:p>
            <w:r>
              <w:rPr>
                <w:rFonts w:hint="eastAsia"/>
              </w:rPr>
              <w:t>2、一对一和多对多聊天</w:t>
            </w:r>
          </w:p>
        </w:tc>
        <w:tc>
          <w:tcPr>
            <w:tcW w:w="6196" w:type="dxa"/>
            <w:textDirection w:val="lrTb"/>
            <w:vAlign w:val="center"/>
          </w:tcPr>
          <w:p>
            <w:pPr>
              <w:rPr>
                <w:rFonts w:hint="eastAsia"/>
              </w:rPr>
            </w:pPr>
          </w:p>
          <w:p>
            <w:pPr>
              <w:rPr>
                <w:rFonts w:hint="eastAsia"/>
              </w:rPr>
            </w:pPr>
            <w:r>
              <w:rPr>
                <w:rFonts w:hint="eastAsia"/>
              </w:rPr>
              <w:t>客户可以通过服务器转发，实现一对一和多对多聊天。</w:t>
            </w:r>
          </w:p>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701" w:type="dxa"/>
            <w:vAlign w:val="center"/>
          </w:tcPr>
          <w:p/>
          <w:p>
            <w:r>
              <w:rPr>
                <w:rFonts w:hint="eastAsia"/>
              </w:rPr>
              <w:t>3、用户的状态</w:t>
            </w:r>
          </w:p>
          <w:p/>
        </w:tc>
        <w:tc>
          <w:tcPr>
            <w:tcW w:w="6196" w:type="dxa"/>
            <w:textDirection w:val="lrTb"/>
            <w:vAlign w:val="center"/>
          </w:tcPr>
          <w:p>
            <w:r>
              <w:rPr>
                <w:rFonts w:hint="eastAsia"/>
              </w:rPr>
              <w:t>客户端程序应该可以实时显示目前其它用户的状态。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701" w:type="dxa"/>
            <w:vAlign w:val="center"/>
          </w:tcPr>
          <w:p>
            <w:r>
              <w:rPr>
                <w:rFonts w:hint="eastAsia"/>
              </w:rPr>
              <w:t>4、</w:t>
            </w:r>
            <w:r>
              <w:rPr>
                <w:rFonts w:hint="eastAsia"/>
                <w:lang w:eastAsia="zh-CN"/>
              </w:rPr>
              <w:t>界面显示</w:t>
            </w:r>
          </w:p>
        </w:tc>
        <w:tc>
          <w:tcPr>
            <w:tcW w:w="6196" w:type="dxa"/>
            <w:textDirection w:val="lrTb"/>
            <w:vAlign w:val="center"/>
          </w:tcPr>
          <w:p/>
          <w:p>
            <w:pPr>
              <w:rPr>
                <w:rFonts w:hint="eastAsia"/>
              </w:rPr>
            </w:pPr>
            <w:r>
              <w:rPr>
                <w:rFonts w:hint="eastAsia"/>
              </w:rPr>
              <w:t>将在线好友显示在好友列表中，并实现系统托盘，加入工具栏</w:t>
            </w:r>
            <w:r>
              <w:rPr>
                <w:rFonts w:hint="eastAsia"/>
                <w:lang w:eastAsia="zh-CN"/>
              </w:rPr>
              <w:t>。</w:t>
            </w:r>
          </w:p>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701" w:type="dxa"/>
            <w:vAlign w:val="center"/>
          </w:tcPr>
          <w:p>
            <w:r>
              <w:rPr>
                <w:rFonts w:hint="eastAsia"/>
              </w:rPr>
              <w:t>5、</w:t>
            </w:r>
            <w:r>
              <w:rPr>
                <w:rFonts w:hint="eastAsia"/>
                <w:lang w:eastAsia="zh-CN"/>
              </w:rPr>
              <w:t>聊天记录</w:t>
            </w:r>
          </w:p>
        </w:tc>
        <w:tc>
          <w:tcPr>
            <w:tcW w:w="6196" w:type="dxa"/>
            <w:textDirection w:val="lrTb"/>
            <w:vAlign w:val="center"/>
          </w:tcPr>
          <w:p>
            <w:pPr>
              <w:rPr>
                <w:rFonts w:hint="eastAsia"/>
              </w:rPr>
            </w:pPr>
          </w:p>
          <w:p>
            <w:pPr>
              <w:rPr>
                <w:rFonts w:hint="eastAsia"/>
              </w:rPr>
            </w:pPr>
            <w:r>
              <w:rPr>
                <w:rFonts w:hint="eastAsia"/>
              </w:rPr>
              <w:t>能保存聊天纪录，并能察看聊天纪录。</w:t>
            </w:r>
          </w:p>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701" w:type="dxa"/>
            <w:vAlign w:val="center"/>
          </w:tcPr>
          <w:p>
            <w:r>
              <w:rPr>
                <w:rFonts w:hint="eastAsia"/>
              </w:rPr>
              <w:t>6、友好的界面</w:t>
            </w:r>
          </w:p>
        </w:tc>
        <w:tc>
          <w:tcPr>
            <w:tcW w:w="6196" w:type="dxa"/>
            <w:textDirection w:val="lrTb"/>
            <w:vAlign w:val="center"/>
          </w:tcPr>
          <w:p/>
          <w:p>
            <w:pPr>
              <w:rPr>
                <w:rFonts w:hint="eastAsia"/>
              </w:rPr>
            </w:pPr>
            <w:r>
              <w:rPr>
                <w:rFonts w:hint="eastAsia"/>
              </w:rPr>
              <w:t>应该具有易用、美观的图形界面</w:t>
            </w:r>
          </w:p>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701" w:type="dxa"/>
            <w:vAlign w:val="center"/>
          </w:tcPr>
          <w:p>
            <w:pPr>
              <w:rPr>
                <w:rFonts w:hint="eastAsia"/>
                <w:lang w:eastAsia="zh-CN"/>
              </w:rPr>
            </w:pPr>
            <w:r>
              <w:rPr>
                <w:rFonts w:hint="eastAsia"/>
                <w:lang w:val="en-US" w:eastAsia="zh-CN"/>
              </w:rPr>
              <w:t>7、</w:t>
            </w:r>
            <w:r>
              <w:rPr>
                <w:rFonts w:hint="eastAsia"/>
                <w:lang w:eastAsia="zh-CN"/>
              </w:rPr>
              <w:t>信息提示</w:t>
            </w:r>
          </w:p>
        </w:tc>
        <w:tc>
          <w:tcPr>
            <w:tcW w:w="6196" w:type="dxa"/>
            <w:textDirection w:val="lrTb"/>
            <w:vAlign w:val="center"/>
          </w:tcPr>
          <w:p>
            <w:pPr>
              <w:rPr>
                <w:rFonts w:hint="eastAsia"/>
              </w:rPr>
            </w:pPr>
          </w:p>
          <w:p>
            <w:pPr>
              <w:rPr>
                <w:rFonts w:hint="eastAsia"/>
              </w:rPr>
            </w:pPr>
            <w:r>
              <w:rPr>
                <w:rFonts w:hint="eastAsia"/>
              </w:rPr>
              <w:t>闪动托盘图标提示到来信息，并播放不同音乐来提示。</w:t>
            </w:r>
          </w:p>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701" w:type="dxa"/>
            <w:vAlign w:val="center"/>
          </w:tcPr>
          <w:p>
            <w:pPr>
              <w:rPr>
                <w:rFonts w:hint="eastAsia"/>
                <w:lang w:val="en-US" w:eastAsia="zh-CN"/>
              </w:rPr>
            </w:pPr>
            <w:r>
              <w:rPr>
                <w:rFonts w:hint="eastAsia"/>
                <w:lang w:val="en-US" w:eastAsia="zh-CN"/>
              </w:rPr>
              <w:t>8、其他功能</w:t>
            </w:r>
          </w:p>
        </w:tc>
        <w:tc>
          <w:tcPr>
            <w:tcW w:w="6196" w:type="dxa"/>
            <w:textDirection w:val="lrTb"/>
            <w:vAlign w:val="center"/>
          </w:tcPr>
          <w:p>
            <w:pPr>
              <w:rPr>
                <w:rFonts w:hint="eastAsia"/>
              </w:rPr>
            </w:pPr>
            <w:r>
              <w:rPr>
                <w:rFonts w:hint="eastAsia"/>
              </w:rPr>
              <w:t>用户登陆成功，将保存其号码，以便下次登陆时，不必再输入而可以直接选择，显示登陆时间。</w:t>
            </w:r>
          </w:p>
        </w:tc>
      </w:tr>
    </w:tbl>
    <w:p>
      <w:pPr>
        <w:pStyle w:val="16"/>
        <w:ind w:firstLine="0" w:firstLineChars="0"/>
        <w:rPr>
          <w:rFonts w:ascii="宋体" w:hAnsi="宋体"/>
          <w:szCs w:val="24"/>
        </w:rPr>
      </w:pPr>
    </w:p>
    <w:p>
      <w:pPr>
        <w:widowControl/>
        <w:jc w:val="left"/>
        <w:rPr>
          <w:b/>
          <w:bCs/>
          <w:kern w:val="44"/>
          <w:sz w:val="44"/>
          <w:szCs w:val="44"/>
        </w:rPr>
      </w:pPr>
      <w:r>
        <w:br w:type="page"/>
      </w:r>
    </w:p>
    <w:p>
      <w:pPr>
        <w:pStyle w:val="2"/>
      </w:pPr>
      <w:bookmarkStart w:id="41" w:name="_Toc376795283"/>
      <w:bookmarkStart w:id="42" w:name="_Toc376798640"/>
      <w:bookmarkStart w:id="43" w:name="_Toc376810973"/>
      <w:bookmarkStart w:id="44" w:name="_Toc376861144"/>
      <w:bookmarkStart w:id="45" w:name="_Toc376861823"/>
      <w:bookmarkStart w:id="46" w:name="_Toc6892"/>
      <w:bookmarkStart w:id="47" w:name="_Toc26517"/>
      <w:r>
        <w:rPr>
          <w:rFonts w:hint="eastAsia"/>
        </w:rPr>
        <w:t>三、概要设计</w:t>
      </w:r>
      <w:bookmarkEnd w:id="41"/>
      <w:bookmarkEnd w:id="42"/>
      <w:bookmarkEnd w:id="43"/>
      <w:bookmarkEnd w:id="44"/>
      <w:bookmarkEnd w:id="45"/>
      <w:bookmarkEnd w:id="46"/>
      <w:bookmarkEnd w:id="47"/>
    </w:p>
    <w:p>
      <w:pPr>
        <w:pStyle w:val="3"/>
      </w:pPr>
      <w:bookmarkStart w:id="48" w:name="_Toc376795284"/>
      <w:bookmarkStart w:id="49" w:name="_Toc376798641"/>
      <w:bookmarkStart w:id="50" w:name="_Toc376810974"/>
      <w:bookmarkStart w:id="51" w:name="_Toc376861145"/>
      <w:bookmarkStart w:id="52" w:name="_Toc376861824"/>
      <w:bookmarkStart w:id="53" w:name="_Toc21510"/>
      <w:bookmarkStart w:id="54" w:name="_Toc24917"/>
      <w:r>
        <w:rPr>
          <w:rFonts w:hint="eastAsia"/>
        </w:rPr>
        <w:t xml:space="preserve">3.1 </w:t>
      </w:r>
      <w:r>
        <w:rPr>
          <w:rFonts w:hint="eastAsia"/>
          <w:lang w:val="en-US" w:eastAsia="zh-CN"/>
        </w:rPr>
        <w:t>JICQ部署和原理图</w:t>
      </w:r>
      <w:bookmarkEnd w:id="48"/>
      <w:bookmarkEnd w:id="49"/>
      <w:bookmarkEnd w:id="50"/>
      <w:bookmarkEnd w:id="51"/>
      <w:bookmarkEnd w:id="52"/>
      <w:bookmarkEnd w:id="53"/>
      <w:bookmarkEnd w:id="54"/>
    </w:p>
    <w:p>
      <w:pPr>
        <w:pStyle w:val="16"/>
        <w:ind w:firstLine="0" w:firstLineChars="0"/>
        <w:jc w:val="center"/>
        <w:rPr>
          <w:rFonts w:ascii="宋体" w:hAnsi="宋体"/>
          <w:szCs w:val="24"/>
        </w:rPr>
      </w:pPr>
      <w:r>
        <w:rPr>
          <w:rFonts w:ascii="Calibri" w:hAnsi="Calibri" w:eastAsia="宋体" w:cs="黑体"/>
          <w:kern w:val="2"/>
          <w:sz w:val="24"/>
          <w:szCs w:val="21"/>
          <w:lang w:val="en-US" w:eastAsia="zh-CN" w:bidi="ar-SA"/>
        </w:rPr>
        <w:pict>
          <v:shape id="图片框 1069" o:spid="_x0000_s1033" type="#_x0000_t75" style="height:252.7pt;width:41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16"/>
        <w:ind w:firstLine="0" w:firstLineChars="0"/>
        <w:jc w:val="center"/>
        <w:rPr>
          <w:rFonts w:ascii="宋体" w:hAnsi="宋体"/>
          <w:szCs w:val="24"/>
          <w:lang w:val="en-US"/>
        </w:rPr>
      </w:pPr>
      <w:r>
        <w:rPr>
          <w:rFonts w:hint="eastAsia" w:ascii="宋体" w:hAnsi="宋体"/>
          <w:szCs w:val="24"/>
        </w:rPr>
        <w:t xml:space="preserve">图3.1 </w:t>
      </w:r>
      <w:r>
        <w:rPr>
          <w:rFonts w:hint="eastAsia" w:ascii="宋体" w:hAnsi="宋体"/>
          <w:szCs w:val="24"/>
          <w:lang w:val="en-US" w:eastAsia="zh-CN"/>
        </w:rPr>
        <w:t>JICQ工作原理和部署图</w:t>
      </w:r>
    </w:p>
    <w:p>
      <w:pPr>
        <w:pStyle w:val="4"/>
        <w:rPr>
          <w:rFonts w:hint="eastAsia"/>
        </w:rPr>
      </w:pPr>
      <w:bookmarkStart w:id="55" w:name="_Toc376795285"/>
      <w:bookmarkStart w:id="56" w:name="_Toc376798642"/>
      <w:bookmarkStart w:id="57" w:name="_Toc376810975"/>
      <w:bookmarkStart w:id="58" w:name="_Toc376861146"/>
      <w:bookmarkStart w:id="59" w:name="_Toc376861825"/>
      <w:bookmarkStart w:id="60" w:name="_Toc16261"/>
      <w:bookmarkStart w:id="61" w:name="_Toc19985"/>
      <w:r>
        <w:rPr>
          <w:rFonts w:hint="eastAsia"/>
        </w:rPr>
        <w:t xml:space="preserve">3.1.1 </w:t>
      </w:r>
      <w:r>
        <w:rPr>
          <w:rFonts w:hint="eastAsia"/>
          <w:lang w:eastAsia="zh-CN"/>
        </w:rPr>
        <w:t>软件简介和</w:t>
      </w:r>
      <w:r>
        <w:rPr>
          <w:rFonts w:hint="eastAsia"/>
        </w:rPr>
        <w:t>工作原理</w:t>
      </w:r>
      <w:bookmarkEnd w:id="55"/>
      <w:bookmarkEnd w:id="56"/>
      <w:bookmarkEnd w:id="57"/>
      <w:bookmarkEnd w:id="58"/>
      <w:bookmarkEnd w:id="59"/>
      <w:bookmarkEnd w:id="60"/>
      <w:bookmarkEnd w:id="61"/>
    </w:p>
    <w:p>
      <w:pPr>
        <w:pStyle w:val="5"/>
        <w:rPr>
          <w:rFonts w:hint="eastAsia" w:eastAsia="宋体"/>
          <w:lang w:val="en-US" w:eastAsia="zh-CN"/>
        </w:rPr>
      </w:pPr>
      <w:r>
        <w:rPr>
          <w:rFonts w:hint="eastAsia"/>
          <w:lang w:val="en-US" w:eastAsia="zh-CN"/>
        </w:rPr>
        <w:t>1、软件简介</w:t>
      </w:r>
    </w:p>
    <w:p>
      <w:pPr>
        <w:rPr>
          <w:rFonts w:hint="eastAsia"/>
          <w:lang w:eastAsia="zh-CN"/>
        </w:rPr>
      </w:pPr>
      <w:r>
        <w:rPr>
          <w:rFonts w:hint="eastAsia"/>
        </w:rPr>
        <w:t xml:space="preserve"> </w:t>
      </w:r>
      <w:r>
        <w:rPr>
          <w:rFonts w:hint="eastAsia"/>
          <w:lang w:val="en-US" w:eastAsia="zh-CN"/>
        </w:rPr>
        <w:tab/>
      </w:r>
      <w:r>
        <w:rPr>
          <w:rFonts w:hint="eastAsia"/>
        </w:rPr>
        <w:t>Java即时通信系统的服务器端包括JICQ服务器程序（其监听900</w:t>
      </w:r>
      <w:r>
        <w:rPr>
          <w:rFonts w:hint="eastAsia"/>
          <w:lang w:val="en-US" w:eastAsia="zh-CN"/>
        </w:rPr>
        <w:t>1</w:t>
      </w:r>
      <w:r>
        <w:rPr>
          <w:rFonts w:hint="eastAsia"/>
        </w:rPr>
        <w:t>端口）和数据库服务器（本系统采用MS SQL Server</w:t>
      </w:r>
      <w:r>
        <w:rPr>
          <w:rFonts w:hint="eastAsia"/>
          <w:lang w:val="en-US" w:eastAsia="zh-CN"/>
        </w:rPr>
        <w:t>2008</w:t>
      </w:r>
      <w:r>
        <w:rPr>
          <w:rFonts w:hint="eastAsia"/>
        </w:rPr>
        <w:t>）；客户端为JICQ即时通信工具软件</w:t>
      </w:r>
      <w:r>
        <w:rPr>
          <w:rFonts w:hint="eastAsia"/>
          <w:lang w:eastAsia="zh-CN"/>
        </w:rPr>
        <w:t>和网页服务软件。</w:t>
      </w:r>
    </w:p>
    <w:p>
      <w:pPr>
        <w:ind w:firstLine="420" w:firstLineChars="0"/>
        <w:rPr>
          <w:rFonts w:hint="eastAsia"/>
          <w:lang w:eastAsia="zh-CN"/>
        </w:rPr>
      </w:pPr>
      <w:r>
        <w:rPr>
          <w:rFonts w:hint="eastAsia"/>
          <w:lang w:eastAsia="zh-CN"/>
        </w:rPr>
        <w:t>Java即时通信系统（JICQ）是以Java语言为实现的网络即时通信工具，包括服务器端和客户端，可以在企业内部网络和互联网上运行。使用JICQ可以和好友进行交流，信息即时发送，即时回复，传输文件等功能。</w:t>
      </w:r>
    </w:p>
    <w:p>
      <w:pPr>
        <w:ind w:firstLine="420" w:firstLineChars="0"/>
        <w:rPr>
          <w:rFonts w:hint="eastAsia"/>
          <w:lang w:eastAsia="zh-CN"/>
        </w:rPr>
      </w:pPr>
      <w:r>
        <w:rPr>
          <w:rFonts w:hint="eastAsia"/>
          <w:lang w:eastAsia="zh-CN"/>
        </w:rPr>
        <w:t>本系统充分利用了Java语言的平台无关性等众多优点，主要采用了Socket网络编程接口、多线程、输入输出流、Swing界面编程技术，为我们构建一个跨平台的真正畅通的网络信息交换工具 。</w:t>
      </w:r>
    </w:p>
    <w:p>
      <w:pPr>
        <w:pStyle w:val="5"/>
        <w:numPr>
          <w:ilvl w:val="0"/>
          <w:numId w:val="1"/>
        </w:numPr>
        <w:rPr>
          <w:rFonts w:hint="eastAsia"/>
          <w:lang w:val="en-US" w:eastAsia="zh-CN"/>
        </w:rPr>
      </w:pPr>
      <w:r>
        <w:rPr>
          <w:rFonts w:hint="eastAsia"/>
          <w:lang w:val="en-US" w:eastAsia="zh-CN"/>
        </w:rPr>
        <w:t>工作原理简述</w:t>
      </w:r>
    </w:p>
    <w:p>
      <w:pPr>
        <w:numPr>
          <w:numId w:val="0"/>
        </w:numPr>
        <w:ind w:firstLine="420" w:firstLineChars="0"/>
        <w:rPr>
          <w:rFonts w:hint="eastAsia"/>
          <w:lang w:val="en-US" w:eastAsia="zh-CN"/>
        </w:rPr>
      </w:pPr>
      <w:r>
        <w:rPr>
          <w:rFonts w:hint="eastAsia"/>
          <w:lang w:val="en-US" w:eastAsia="zh-CN"/>
        </w:rPr>
        <w:t>本聊天软件采用Internet Socket通信，实现两个客户端用户的聊天基本功能，包括一对一，一对多，群聊、好友列表、上线提示等。</w:t>
      </w:r>
    </w:p>
    <w:p>
      <w:pPr>
        <w:numPr>
          <w:numId w:val="0"/>
        </w:numPr>
        <w:ind w:firstLine="420" w:firstLineChars="0"/>
        <w:rPr>
          <w:rFonts w:hint="eastAsia"/>
          <w:lang w:val="en-US" w:eastAsia="zh-CN"/>
        </w:rPr>
      </w:pPr>
      <w:r>
        <w:rPr>
          <w:rFonts w:hint="eastAsia"/>
          <w:lang w:val="en-US" w:eastAsia="zh-CN"/>
        </w:rPr>
        <w:t>客户端采用JavaSwing及Socket技术实现，服务器端采用JavaEE和JavaSocket实现，客户端连上Internet后向指定好友（制定IP）发送消息，服务器端搜到消息后按照客户端的需求将消息转发给相应的用户，另一用户能接收到来自服务器的数据。</w:t>
      </w:r>
    </w:p>
    <w:p>
      <w:pPr>
        <w:numPr>
          <w:numId w:val="0"/>
        </w:numPr>
        <w:ind w:firstLine="420" w:firstLineChars="0"/>
        <w:rPr>
          <w:rFonts w:hint="eastAsia"/>
          <w:lang w:val="en-US" w:eastAsia="zh-CN"/>
        </w:rPr>
      </w:pPr>
      <w:r>
        <w:rPr>
          <w:rFonts w:hint="eastAsia"/>
          <w:lang w:val="en-US" w:eastAsia="zh-CN"/>
        </w:rPr>
        <w:t>服务器端使用JDBC连接数据库，并操作数据库。</w:t>
      </w:r>
    </w:p>
    <w:p>
      <w:pPr>
        <w:numPr>
          <w:numId w:val="0"/>
        </w:numPr>
        <w:ind w:firstLine="420" w:firstLineChars="0"/>
        <w:rPr>
          <w:rFonts w:hint="eastAsia"/>
          <w:lang w:val="en-US" w:eastAsia="zh-CN"/>
        </w:rPr>
      </w:pPr>
      <w:r>
        <w:rPr>
          <w:rFonts w:hint="eastAsia"/>
          <w:lang w:val="en-US" w:eastAsia="zh-CN"/>
        </w:rPr>
        <w:t>本地管理员可以在后台看到数据流向并且能对数据库进行管理。</w:t>
      </w:r>
      <w:bookmarkStart w:id="62" w:name="_Toc376795286"/>
      <w:bookmarkStart w:id="63" w:name="_Toc376798643"/>
      <w:bookmarkStart w:id="64" w:name="_Toc376810976"/>
      <w:bookmarkStart w:id="65" w:name="_Toc376861147"/>
      <w:bookmarkStart w:id="66" w:name="_Toc376861826"/>
    </w:p>
    <w:p>
      <w:pPr>
        <w:pStyle w:val="3"/>
      </w:pPr>
      <w:bookmarkStart w:id="67" w:name="_Toc14099"/>
      <w:bookmarkStart w:id="68" w:name="_Toc30484"/>
      <w:r>
        <w:rPr>
          <w:rFonts w:hint="eastAsia"/>
        </w:rPr>
        <w:t xml:space="preserve">3.2 </w:t>
      </w:r>
      <w:r>
        <w:rPr>
          <w:rFonts w:hint="eastAsia"/>
          <w:lang w:val="en-US" w:eastAsia="zh-CN"/>
        </w:rPr>
        <w:t>JICQ</w:t>
      </w:r>
      <w:r>
        <w:rPr>
          <w:rFonts w:hint="eastAsia"/>
        </w:rPr>
        <w:t>基本</w:t>
      </w:r>
      <w:r>
        <w:rPr>
          <w:rFonts w:hint="eastAsia"/>
          <w:lang w:eastAsia="zh-CN"/>
        </w:rPr>
        <w:t>用例图、</w:t>
      </w:r>
      <w:r>
        <w:rPr>
          <w:rFonts w:hint="eastAsia"/>
        </w:rPr>
        <w:t>交互图和序列图</w:t>
      </w:r>
      <w:bookmarkEnd w:id="62"/>
      <w:bookmarkEnd w:id="63"/>
      <w:bookmarkEnd w:id="64"/>
      <w:bookmarkEnd w:id="65"/>
      <w:bookmarkEnd w:id="66"/>
      <w:bookmarkEnd w:id="67"/>
      <w:bookmarkEnd w:id="68"/>
    </w:p>
    <w:p>
      <w:pPr>
        <w:pStyle w:val="4"/>
        <w:rPr>
          <w:rFonts w:hint="eastAsia"/>
          <w:lang w:val="en-US" w:eastAsia="zh-CN"/>
        </w:rPr>
      </w:pPr>
      <w:bookmarkStart w:id="69" w:name="_Toc376795287"/>
      <w:bookmarkStart w:id="70" w:name="_Toc376798644"/>
      <w:bookmarkStart w:id="71" w:name="_Toc376810977"/>
      <w:bookmarkStart w:id="72" w:name="_Toc376861148"/>
      <w:bookmarkStart w:id="73" w:name="_Toc376861827"/>
      <w:bookmarkStart w:id="74" w:name="_Toc26363"/>
      <w:bookmarkStart w:id="75" w:name="_Toc30422"/>
      <w:r>
        <w:rPr>
          <w:rFonts w:hint="eastAsia"/>
        </w:rPr>
        <w:t xml:space="preserve">3.2.1 </w:t>
      </w:r>
      <w:bookmarkEnd w:id="69"/>
      <w:bookmarkEnd w:id="70"/>
      <w:bookmarkEnd w:id="71"/>
      <w:bookmarkEnd w:id="72"/>
      <w:bookmarkEnd w:id="73"/>
      <w:r>
        <w:rPr>
          <w:rFonts w:hint="eastAsia"/>
          <w:lang w:val="en-US" w:eastAsia="zh-CN"/>
        </w:rPr>
        <w:t>JICQ用例图</w:t>
      </w:r>
      <w:bookmarkEnd w:id="74"/>
      <w:bookmarkEnd w:id="75"/>
    </w:p>
    <w:p>
      <w:r>
        <w:rPr>
          <w:rFonts w:ascii="Calibri" w:hAnsi="Calibri" w:eastAsia="宋体" w:cs="Times New Roman"/>
          <w:kern w:val="2"/>
          <w:sz w:val="21"/>
          <w:szCs w:val="22"/>
          <w:lang w:val="en-US" w:eastAsia="zh-CN" w:bidi="ar-SA"/>
        </w:rPr>
        <w:pict>
          <v:shape id="图片框 1070" o:spid="_x0000_s1034" type="#_x0000_t75" style="height:389.5pt;width:389.7pt;rotation:0f;" o:ole="f" fillcolor="#FFFFFF" filled="f" o:preferrelative="t" stroked="f" coordorigin="0,0" coordsize="21600,21600">
            <v:fill on="f" color2="#FFFFFF" o:opacity2="100%" focus="0%"/>
            <v:imagedata gain="65536f" blacklevel="0f" gamma="0" o:title="" r:id="rId16"/>
            <o:lock v:ext="edit" position="f" selection="f" grouping="f" rotation="f" cropping="f" text="f" aspectratio="t"/>
            <w10:wrap type="none"/>
            <w10:anchorlock/>
          </v:shape>
        </w:pict>
      </w:r>
    </w:p>
    <w:p>
      <w:pPr>
        <w:jc w:val="center"/>
      </w:pPr>
    </w:p>
    <w:p>
      <w:pPr>
        <w:jc w:val="center"/>
      </w:pPr>
    </w:p>
    <w:p>
      <w:pPr>
        <w:jc w:val="center"/>
      </w:pPr>
      <w:r>
        <w:rPr>
          <w:rFonts w:hint="eastAsia"/>
        </w:rPr>
        <w:t xml:space="preserve">图3.2.1 </w:t>
      </w:r>
      <w:r>
        <w:rPr>
          <w:rFonts w:hint="eastAsia"/>
          <w:lang w:eastAsia="zh-CN"/>
        </w:rPr>
        <w:t>用户用例图</w:t>
      </w:r>
    </w:p>
    <w:p>
      <w:pPr>
        <w:pStyle w:val="4"/>
        <w:rPr>
          <w:lang w:val="en-US"/>
        </w:rPr>
      </w:pPr>
      <w:bookmarkStart w:id="76" w:name="_Toc376795288"/>
      <w:bookmarkStart w:id="77" w:name="_Toc376798645"/>
      <w:bookmarkStart w:id="78" w:name="_Toc376810978"/>
      <w:bookmarkStart w:id="79" w:name="_Toc376861149"/>
      <w:bookmarkStart w:id="80" w:name="_Toc376861828"/>
      <w:bookmarkStart w:id="81" w:name="_Toc1401"/>
      <w:bookmarkStart w:id="82" w:name="_Toc28129"/>
      <w:r>
        <w:rPr>
          <w:rFonts w:hint="eastAsia"/>
        </w:rPr>
        <w:t>3.2.2</w:t>
      </w:r>
      <w:bookmarkEnd w:id="76"/>
      <w:bookmarkEnd w:id="77"/>
      <w:bookmarkEnd w:id="78"/>
      <w:bookmarkEnd w:id="79"/>
      <w:bookmarkEnd w:id="80"/>
      <w:r>
        <w:rPr>
          <w:rFonts w:hint="eastAsia"/>
          <w:lang w:val="en-US" w:eastAsia="zh-CN"/>
        </w:rPr>
        <w:t xml:space="preserve"> 用户注册活动图</w:t>
      </w:r>
      <w:bookmarkEnd w:id="81"/>
      <w:bookmarkEnd w:id="82"/>
    </w:p>
    <w:p>
      <w:pPr>
        <w:jc w:val="center"/>
      </w:pPr>
      <w:r>
        <w:rPr>
          <w:rFonts w:ascii="Calibri" w:hAnsi="Calibri" w:eastAsia="宋体" w:cs="Times New Roman"/>
          <w:kern w:val="2"/>
          <w:sz w:val="21"/>
          <w:szCs w:val="22"/>
          <w:lang w:val="en-US" w:eastAsia="zh-CN" w:bidi="ar-SA"/>
        </w:rPr>
        <w:pict>
          <v:shape id="图片框 1071" o:spid="_x0000_s1035" type="#_x0000_t75" style="height:223.3pt;width:369.65pt;rotation:0f;" o:ole="f" fillcolor="#FFFFFF" filled="f" o:preferrelative="t" stroked="f" coordorigin="0,0" coordsize="21600,21600">
            <v:fill on="f" color2="#FFFFFF" o:opacity2="100%" focus="0%"/>
            <v:imagedata gain="65536f" blacklevel="0f" gamma="0" o:title="" r:id="rId17"/>
            <o:lock v:ext="edit" position="f" selection="f" grouping="f" rotation="f" cropping="f" text="f" aspectratio="t"/>
            <w10:wrap type="none"/>
            <w10:anchorlock/>
          </v:shape>
        </w:pict>
      </w:r>
    </w:p>
    <w:p>
      <w:pPr>
        <w:jc w:val="center"/>
      </w:pPr>
    </w:p>
    <w:p>
      <w:pPr>
        <w:jc w:val="center"/>
      </w:pPr>
      <w:r>
        <w:rPr>
          <w:rFonts w:hint="eastAsia"/>
        </w:rPr>
        <w:t xml:space="preserve">图3.2.2 </w:t>
      </w:r>
      <w:r>
        <w:rPr>
          <w:rFonts w:hint="eastAsia"/>
          <w:lang w:eastAsia="zh-CN"/>
        </w:rPr>
        <w:t>用户注册活动图</w:t>
      </w:r>
    </w:p>
    <w:p>
      <w:pPr>
        <w:pStyle w:val="4"/>
      </w:pPr>
      <w:bookmarkStart w:id="83" w:name="_Toc376795289"/>
      <w:bookmarkStart w:id="84" w:name="_Toc376798646"/>
      <w:bookmarkStart w:id="85" w:name="_Toc376810979"/>
      <w:bookmarkStart w:id="86" w:name="_Toc376861150"/>
      <w:bookmarkStart w:id="87" w:name="_Toc376861829"/>
      <w:bookmarkStart w:id="88" w:name="_Toc2448"/>
      <w:bookmarkStart w:id="89" w:name="_Toc12731"/>
      <w:r>
        <w:rPr>
          <w:rFonts w:hint="eastAsia"/>
        </w:rPr>
        <w:t>3.2.3 用户</w:t>
      </w:r>
      <w:bookmarkEnd w:id="83"/>
      <w:bookmarkEnd w:id="84"/>
      <w:bookmarkEnd w:id="85"/>
      <w:bookmarkEnd w:id="86"/>
      <w:bookmarkEnd w:id="87"/>
      <w:r>
        <w:rPr>
          <w:rFonts w:hint="eastAsia"/>
          <w:lang w:eastAsia="zh-CN"/>
        </w:rPr>
        <w:t>登陆活动图</w:t>
      </w:r>
      <w:bookmarkEnd w:id="88"/>
      <w:bookmarkEnd w:id="89"/>
    </w:p>
    <w:p>
      <w:pPr>
        <w:jc w:val="center"/>
      </w:pPr>
      <w:r>
        <w:rPr>
          <w:rFonts w:ascii="Calibri" w:hAnsi="Calibri" w:eastAsia="宋体" w:cs="Times New Roman"/>
          <w:kern w:val="2"/>
          <w:sz w:val="21"/>
          <w:szCs w:val="22"/>
          <w:lang w:val="en-US" w:eastAsia="zh-CN" w:bidi="ar-SA"/>
        </w:rPr>
        <w:pict>
          <v:shape id="图片框 1074" o:spid="_x0000_s1036" type="#_x0000_t75" style="height:275.45pt;width:387.8pt;rotation:0f;" o:ole="f" fillcolor="#FFFFFF" filled="f" o:preferrelative="t" stroked="f" coordorigin="0,0" coordsize="21600,21600">
            <v:fill on="f" color2="#FFFFFF" o:opacity2="100%" focus="0%"/>
            <v:imagedata gain="65536f" blacklevel="0f" gamma="0" o:title="" r:id="rId18"/>
            <o:lock v:ext="edit" position="f" selection="f" grouping="f" rotation="f" cropping="f" text="f" aspectratio="t"/>
            <w10:wrap type="none"/>
            <w10:anchorlock/>
          </v:shape>
        </w:pict>
      </w:r>
    </w:p>
    <w:p>
      <w:pPr>
        <w:jc w:val="center"/>
      </w:pPr>
    </w:p>
    <w:p>
      <w:pPr>
        <w:jc w:val="center"/>
      </w:pPr>
      <w:r>
        <w:rPr>
          <w:rFonts w:hint="eastAsia"/>
        </w:rPr>
        <w:t>图3.2.3 用户</w:t>
      </w:r>
      <w:r>
        <w:rPr>
          <w:rFonts w:hint="eastAsia"/>
          <w:lang w:eastAsia="zh-CN"/>
        </w:rPr>
        <w:t>登陆活动图</w:t>
      </w:r>
    </w:p>
    <w:p>
      <w:pPr>
        <w:pStyle w:val="4"/>
      </w:pPr>
      <w:bookmarkStart w:id="90" w:name="_Toc376795290"/>
      <w:bookmarkStart w:id="91" w:name="_Toc376798647"/>
      <w:bookmarkStart w:id="92" w:name="_Toc376810980"/>
      <w:bookmarkStart w:id="93" w:name="_Toc376861151"/>
      <w:bookmarkStart w:id="94" w:name="_Toc376861830"/>
      <w:bookmarkStart w:id="95" w:name="_Toc24582"/>
      <w:bookmarkStart w:id="96" w:name="_Toc1905"/>
      <w:r>
        <w:rPr>
          <w:rFonts w:hint="eastAsia"/>
        </w:rPr>
        <w:t xml:space="preserve">3.2.4 </w:t>
      </w:r>
      <w:bookmarkEnd w:id="90"/>
      <w:bookmarkEnd w:id="91"/>
      <w:bookmarkEnd w:id="92"/>
      <w:bookmarkEnd w:id="93"/>
      <w:bookmarkEnd w:id="94"/>
      <w:r>
        <w:rPr>
          <w:rFonts w:hint="eastAsia"/>
          <w:lang w:eastAsia="zh-CN"/>
        </w:rPr>
        <w:t>客户机之间通信活动图</w:t>
      </w:r>
      <w:bookmarkEnd w:id="95"/>
      <w:bookmarkEnd w:id="96"/>
    </w:p>
    <w:p>
      <w:pPr>
        <w:jc w:val="center"/>
      </w:pPr>
      <w:r>
        <w:rPr>
          <w:rFonts w:ascii="Calibri" w:hAnsi="Calibri" w:eastAsia="宋体" w:cs="Times New Roman"/>
          <w:kern w:val="2"/>
          <w:sz w:val="21"/>
          <w:szCs w:val="22"/>
          <w:lang w:val="en-US" w:eastAsia="zh-CN" w:bidi="ar-SA"/>
        </w:rPr>
        <w:pict>
          <v:shape id="图片框 1075" o:spid="_x0000_s1037" type="#_x0000_t75" style="height:422.4pt;width:456pt;rotation:0f;" o:ole="f" fillcolor="#FFFFFF" filled="f" o:preferrelative="t" stroked="f" coordorigin="0,0" coordsize="21600,21600">
            <v:fill on="f" color2="#FFFFFF" o:opacity2="100%" focus="0%"/>
            <v:imagedata gain="65536f" blacklevel="0f" gamma="0" o:title="" r:id="rId19"/>
            <o:lock v:ext="edit" position="f" selection="f" grouping="f" rotation="f" cropping="f" text="f" aspectratio="t"/>
            <w10:wrap type="none"/>
            <w10:anchorlock/>
          </v:shape>
        </w:pict>
      </w:r>
    </w:p>
    <w:p>
      <w:pPr>
        <w:jc w:val="center"/>
      </w:pPr>
    </w:p>
    <w:p>
      <w:pPr>
        <w:jc w:val="center"/>
      </w:pPr>
      <w:r>
        <w:rPr>
          <w:rFonts w:hint="eastAsia"/>
        </w:rPr>
        <w:t>图3.2.4 用户登陆序列图</w:t>
      </w:r>
    </w:p>
    <w:p>
      <w:pPr>
        <w:pStyle w:val="4"/>
      </w:pPr>
      <w:bookmarkStart w:id="97" w:name="_Toc376795291"/>
      <w:bookmarkStart w:id="98" w:name="_Toc376798648"/>
      <w:bookmarkStart w:id="99" w:name="_Toc376810981"/>
      <w:bookmarkStart w:id="100" w:name="_Toc376861152"/>
      <w:bookmarkStart w:id="101" w:name="_Toc376861831"/>
      <w:bookmarkStart w:id="102" w:name="_Toc28708"/>
      <w:bookmarkStart w:id="103" w:name="_Toc3570"/>
      <w:r>
        <w:rPr>
          <w:rFonts w:hint="eastAsia"/>
        </w:rPr>
        <w:t xml:space="preserve">3.2.5 </w:t>
      </w:r>
      <w:bookmarkEnd w:id="97"/>
      <w:bookmarkEnd w:id="98"/>
      <w:bookmarkEnd w:id="99"/>
      <w:bookmarkEnd w:id="100"/>
      <w:bookmarkEnd w:id="101"/>
      <w:r>
        <w:rPr>
          <w:rFonts w:hint="eastAsia"/>
          <w:lang w:eastAsia="zh-CN"/>
        </w:rPr>
        <w:t>添加好友活动图</w:t>
      </w:r>
      <w:bookmarkEnd w:id="102"/>
      <w:bookmarkEnd w:id="103"/>
    </w:p>
    <w:p>
      <w:pPr>
        <w:jc w:val="center"/>
      </w:pPr>
      <w:r>
        <w:rPr>
          <w:rFonts w:ascii="Calibri" w:hAnsi="Calibri" w:eastAsia="宋体" w:cs="Times New Roman"/>
          <w:kern w:val="2"/>
          <w:sz w:val="21"/>
          <w:szCs w:val="22"/>
          <w:lang w:val="en-US" w:eastAsia="zh-CN" w:bidi="ar-SA"/>
        </w:rPr>
        <w:pict>
          <v:shape id="图片框 1076" o:spid="_x0000_s1038" type="#_x0000_t75" style="height:522.1pt;width:441pt;rotation:0f;" o:ole="f" fillcolor="#FFFFFF" filled="f" o:preferrelative="t" stroked="f" coordorigin="0,0" coordsize="21600,21600">
            <v:fill on="f" color2="#FFFFFF" o:opacity2="100%" focus="0%"/>
            <v:imagedata gain="65536f" blacklevel="0f" gamma="0" o:title="" r:id="rId20"/>
            <o:lock v:ext="edit" position="f" selection="f" grouping="f" rotation="f" cropping="f" text="f" aspectratio="t"/>
            <w10:wrap type="none"/>
            <w10:anchorlock/>
          </v:shape>
        </w:pict>
      </w:r>
    </w:p>
    <w:p>
      <w:pPr>
        <w:jc w:val="center"/>
      </w:pPr>
    </w:p>
    <w:p>
      <w:pPr>
        <w:jc w:val="center"/>
        <w:rPr>
          <w:rFonts w:hint="eastAsia"/>
          <w:lang w:eastAsia="zh-CN"/>
        </w:rPr>
      </w:pPr>
      <w:r>
        <w:rPr>
          <w:rFonts w:hint="eastAsia"/>
        </w:rPr>
        <w:t xml:space="preserve">图3.2.5 </w:t>
      </w:r>
      <w:r>
        <w:rPr>
          <w:rFonts w:hint="eastAsia"/>
          <w:lang w:eastAsia="zh-CN"/>
        </w:rPr>
        <w:t>添加好友活动图</w:t>
      </w:r>
    </w:p>
    <w:p>
      <w:pPr>
        <w:jc w:val="center"/>
        <w:rPr>
          <w:rFonts w:hint="eastAsia"/>
          <w:lang w:eastAsia="zh-CN"/>
        </w:rPr>
      </w:pPr>
    </w:p>
    <w:p>
      <w:pPr>
        <w:pStyle w:val="3"/>
        <w:rPr>
          <w:rFonts w:hint="eastAsia"/>
          <w:lang w:val="en-US" w:eastAsia="zh-CN"/>
        </w:rPr>
      </w:pPr>
      <w:bookmarkStart w:id="104" w:name="_Toc4670"/>
      <w:bookmarkStart w:id="105" w:name="_Toc24885"/>
      <w:r>
        <w:rPr>
          <w:rFonts w:hint="eastAsia"/>
          <w:lang w:val="en-US" w:eastAsia="zh-CN"/>
        </w:rPr>
        <w:t>3.2.6 删除好友活动图</w:t>
      </w:r>
      <w:bookmarkEnd w:id="104"/>
      <w:bookmarkEnd w:id="105"/>
    </w:p>
    <w:p>
      <w:pPr>
        <w:jc w:val="both"/>
      </w:pPr>
      <w:r>
        <w:rPr>
          <w:rFonts w:ascii="Calibri" w:hAnsi="Calibri" w:eastAsia="宋体" w:cs="Times New Roman"/>
          <w:kern w:val="2"/>
          <w:sz w:val="21"/>
          <w:szCs w:val="22"/>
          <w:lang w:val="en-US" w:eastAsia="zh-CN" w:bidi="ar-SA"/>
        </w:rPr>
        <w:pict>
          <v:shape id="图片框 1077" o:spid="_x0000_s1039" type="#_x0000_t75" style="height:517.7pt;width:393pt;rotation:0f;" o:ole="f" fillcolor="#FFFFFF" filled="f" o:preferrelative="t" stroked="f" coordorigin="0,0" coordsize="21600,21600">
            <v:fill on="f" color2="#FFFFFF" o:opacity2="100%" focus="0%"/>
            <v:imagedata gain="65536f" blacklevel="0f" gamma="0" o:title="" r:id="rId21"/>
            <o:lock v:ext="edit" position="f" selection="f" grouping="f" rotation="f" cropping="f" text="f" aspectratio="t"/>
            <w10:wrap type="none"/>
            <w10:anchorlock/>
          </v:shape>
        </w:pict>
      </w:r>
    </w:p>
    <w:p>
      <w:pPr>
        <w:jc w:val="center"/>
        <w:rPr>
          <w:rFonts w:hint="eastAsia" w:eastAsia="宋体"/>
          <w:lang w:val="en-US" w:eastAsia="zh-CN"/>
        </w:rPr>
      </w:pPr>
      <w:r>
        <w:rPr>
          <w:rFonts w:hint="eastAsia"/>
          <w:lang w:eastAsia="zh-CN"/>
        </w:rPr>
        <w:t>图</w:t>
      </w:r>
      <w:r>
        <w:rPr>
          <w:rFonts w:hint="eastAsia"/>
          <w:lang w:val="en-US" w:eastAsia="zh-CN"/>
        </w:rPr>
        <w:t>3.2.6 删除好友活动图</w:t>
      </w:r>
    </w:p>
    <w:p>
      <w:pPr>
        <w:pStyle w:val="3"/>
      </w:pPr>
      <w:bookmarkStart w:id="106" w:name="_Toc376795292"/>
      <w:bookmarkStart w:id="107" w:name="_Toc376798649"/>
      <w:bookmarkStart w:id="108" w:name="_Toc376810982"/>
      <w:bookmarkStart w:id="109" w:name="_Toc376861153"/>
      <w:bookmarkStart w:id="110" w:name="_Toc376861832"/>
      <w:bookmarkStart w:id="111" w:name="_Toc19906"/>
      <w:bookmarkStart w:id="112" w:name="_Toc31244"/>
      <w:r>
        <w:rPr>
          <w:rFonts w:hint="eastAsia"/>
        </w:rPr>
        <w:t xml:space="preserve">3.3 </w:t>
      </w:r>
      <w:bookmarkEnd w:id="106"/>
      <w:bookmarkEnd w:id="107"/>
      <w:bookmarkEnd w:id="108"/>
      <w:bookmarkEnd w:id="109"/>
      <w:bookmarkEnd w:id="110"/>
      <w:r>
        <w:rPr>
          <w:rFonts w:hint="eastAsia"/>
          <w:lang w:eastAsia="zh-CN"/>
        </w:rPr>
        <w:t>数据库模型</w:t>
      </w:r>
      <w:bookmarkEnd w:id="111"/>
      <w:bookmarkEnd w:id="112"/>
    </w:p>
    <w:p>
      <w:pPr>
        <w:jc w:val="center"/>
      </w:pPr>
      <w:r>
        <w:rPr>
          <w:rFonts w:ascii="Calibri" w:hAnsi="Calibri" w:eastAsia="宋体" w:cs="Times New Roman"/>
          <w:kern w:val="2"/>
          <w:sz w:val="21"/>
          <w:szCs w:val="22"/>
          <w:lang w:val="en-US" w:eastAsia="zh-CN" w:bidi="ar-SA"/>
        </w:rPr>
        <w:pict>
          <v:shape id="图片框 1078" o:spid="_x0000_s1040" type="#_x0000_t75" style="height:345.7pt;width:442.9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jc w:val="center"/>
      </w:pPr>
    </w:p>
    <w:p>
      <w:pPr>
        <w:jc w:val="center"/>
      </w:pPr>
      <w:r>
        <w:rPr>
          <w:rFonts w:hint="eastAsia"/>
        </w:rPr>
        <w:t>图3.3 数据库</w:t>
      </w:r>
      <w:r>
        <w:rPr>
          <w:rFonts w:hint="eastAsia"/>
          <w:lang w:eastAsia="zh-CN"/>
        </w:rPr>
        <w:t>模型</w:t>
      </w:r>
      <w:r>
        <w:rPr>
          <w:rFonts w:hint="eastAsia"/>
        </w:rPr>
        <w:t>设计</w:t>
      </w:r>
    </w:p>
    <w:p>
      <w:pPr>
        <w:pStyle w:val="4"/>
      </w:pPr>
      <w:bookmarkStart w:id="113" w:name="_Toc376795293"/>
      <w:bookmarkStart w:id="114" w:name="_Toc376798650"/>
      <w:bookmarkStart w:id="115" w:name="_Toc376810983"/>
      <w:bookmarkStart w:id="116" w:name="_Toc376861154"/>
      <w:bookmarkStart w:id="117" w:name="_Toc376861833"/>
      <w:bookmarkStart w:id="118" w:name="_Toc10800"/>
      <w:bookmarkStart w:id="119" w:name="_Toc25299"/>
      <w:r>
        <w:rPr>
          <w:rFonts w:hint="eastAsia"/>
        </w:rPr>
        <w:t xml:space="preserve">3.3.1 </w:t>
      </w:r>
      <w:bookmarkEnd w:id="113"/>
      <w:bookmarkEnd w:id="114"/>
      <w:bookmarkEnd w:id="115"/>
      <w:bookmarkEnd w:id="116"/>
      <w:bookmarkEnd w:id="117"/>
      <w:r>
        <w:rPr>
          <w:rFonts w:hint="eastAsia"/>
          <w:lang w:val="en-US" w:eastAsia="zh-CN"/>
        </w:rPr>
        <w:t>JICQ存储设计</w:t>
      </w:r>
      <w:bookmarkEnd w:id="118"/>
      <w:bookmarkEnd w:id="119"/>
    </w:p>
    <w:p>
      <w:pPr>
        <w:pStyle w:val="19"/>
        <w:numPr>
          <w:numId w:val="0"/>
        </w:numPr>
        <w:ind w:firstLine="420" w:firstLineChars="0"/>
        <w:rPr>
          <w:rFonts w:hint="eastAsia"/>
        </w:rPr>
      </w:pPr>
      <w:r>
        <w:rPr>
          <w:rFonts w:hint="eastAsia"/>
        </w:rPr>
        <w:t>客户端JICQ除了必备的程序文件之外，还有相关的数据文件，以辅助程序运行。主要包括用户信息，好友信息，头像文件，声音文件等信息。</w:t>
      </w:r>
    </w:p>
    <w:p>
      <w:pPr>
        <w:pStyle w:val="19"/>
        <w:numPr>
          <w:numId w:val="0"/>
        </w:numPr>
        <w:ind w:firstLine="420" w:firstLineChars="0"/>
        <w:jc w:val="center"/>
      </w:pPr>
      <w:r>
        <w:rPr>
          <w:rFonts w:ascii="Calibri" w:hAnsi="Calibri" w:eastAsia="宋体" w:cs="Times New Roman"/>
          <w:kern w:val="2"/>
          <w:sz w:val="21"/>
          <w:szCs w:val="22"/>
          <w:lang w:val="en-US" w:eastAsia="zh-CN" w:bidi="ar-SA"/>
        </w:rPr>
        <w:pict>
          <v:shape id="图片框 1080" o:spid="_x0000_s1041" type="#_x0000_t75" style="height:50.25pt;width:174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19"/>
        <w:numPr>
          <w:numId w:val="0"/>
        </w:numPr>
        <w:ind w:firstLine="420" w:firstLineChars="0"/>
        <w:jc w:val="center"/>
        <w:rPr>
          <w:rFonts w:hint="eastAsia"/>
          <w:lang w:val="en-US" w:eastAsia="zh-CN"/>
        </w:rPr>
      </w:pPr>
      <w:r>
        <w:rPr>
          <w:rFonts w:hint="eastAsia"/>
          <w:lang w:eastAsia="zh-CN"/>
        </w:rPr>
        <w:t>图</w:t>
      </w:r>
      <w:r>
        <w:rPr>
          <w:rFonts w:hint="eastAsia"/>
          <w:lang w:val="en-US" w:eastAsia="zh-CN"/>
        </w:rPr>
        <w:t>3.2.1 存储结构设计</w:t>
      </w:r>
    </w:p>
    <w:p>
      <w:pPr>
        <w:pStyle w:val="3"/>
        <w:rPr>
          <w:rFonts w:hint="eastAsia"/>
          <w:lang w:val="en-US" w:eastAsia="zh-CN"/>
        </w:rPr>
      </w:pPr>
      <w:bookmarkStart w:id="120" w:name="_Toc19115"/>
      <w:bookmarkStart w:id="121" w:name="_Toc3336"/>
      <w:r>
        <w:rPr>
          <w:rFonts w:hint="eastAsia"/>
          <w:lang w:val="en-US" w:eastAsia="zh-CN"/>
        </w:rPr>
        <w:t>3.4 系统类包</w:t>
      </w:r>
      <w:bookmarkEnd w:id="120"/>
      <w:bookmarkEnd w:id="121"/>
    </w:p>
    <w:p>
      <w:r>
        <w:rPr>
          <w:rFonts w:ascii="Calibri" w:hAnsi="Calibri" w:eastAsia="宋体" w:cs="Times New Roman"/>
          <w:kern w:val="2"/>
          <w:sz w:val="21"/>
          <w:szCs w:val="22"/>
          <w:lang w:val="en-US" w:eastAsia="zh-CN" w:bidi="ar-SA"/>
        </w:rPr>
        <w:pict>
          <v:shape id="图片框 1081" o:spid="_x0000_s1042" type="#_x0000_t75" style="height:263.45pt;width:415.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jc w:val="center"/>
        <w:rPr>
          <w:rFonts w:hint="eastAsia"/>
          <w:lang w:val="en-US" w:eastAsia="zh-CN"/>
        </w:rPr>
      </w:pPr>
      <w:r>
        <w:rPr>
          <w:rFonts w:hint="eastAsia"/>
          <w:lang w:val="en-US" w:eastAsia="zh-CN"/>
        </w:rPr>
        <w:t>图3.4 系统类包</w:t>
      </w:r>
    </w:p>
    <w:p>
      <w:pPr>
        <w:ind w:firstLine="420" w:firstLineChars="0"/>
        <w:jc w:val="both"/>
        <w:rPr>
          <w:rFonts w:hint="eastAsia"/>
          <w:lang w:val="en-US" w:eastAsia="zh-CN"/>
        </w:rPr>
      </w:pPr>
      <w:r>
        <w:rPr>
          <w:rFonts w:hint="eastAsia"/>
          <w:lang w:val="en-US" w:eastAsia="zh-CN"/>
        </w:rPr>
        <w:t>Message包为JICQ系统的消息类包，其中包含有JICQ系统定义的短消息类型，为服务器与客户端所共用；Server包为系统的服务器端程序类包，运行在服务器端机器；Client包为系统的客户端程序类包，运行在客户端机器。 www为网页服务类包，为系统提供网页在线注册的功能。</w:t>
      </w:r>
    </w:p>
    <w:p>
      <w:pPr>
        <w:pStyle w:val="3"/>
        <w:rPr>
          <w:rFonts w:hint="eastAsia"/>
          <w:lang w:val="en-US" w:eastAsia="zh-CN"/>
        </w:rPr>
      </w:pPr>
      <w:bookmarkStart w:id="122" w:name="_Toc376795294"/>
      <w:bookmarkStart w:id="123" w:name="_Toc376798651"/>
      <w:bookmarkStart w:id="124" w:name="_Toc376810984"/>
      <w:bookmarkStart w:id="125" w:name="_Toc376861155"/>
      <w:bookmarkStart w:id="126" w:name="_Toc376861834"/>
      <w:bookmarkStart w:id="127" w:name="_Toc24536"/>
      <w:bookmarkStart w:id="128" w:name="_Toc9597"/>
      <w:r>
        <w:rPr>
          <w:rFonts w:hint="eastAsia"/>
        </w:rPr>
        <w:t>3.</w:t>
      </w:r>
      <w:bookmarkEnd w:id="122"/>
      <w:bookmarkEnd w:id="123"/>
      <w:bookmarkEnd w:id="124"/>
      <w:bookmarkEnd w:id="125"/>
      <w:bookmarkEnd w:id="126"/>
      <w:r>
        <w:rPr>
          <w:rFonts w:hint="eastAsia"/>
          <w:lang w:val="en-US" w:eastAsia="zh-CN"/>
        </w:rPr>
        <w:t>5 JICQ线程控制</w:t>
      </w:r>
      <w:bookmarkEnd w:id="127"/>
      <w:bookmarkEnd w:id="128"/>
    </w:p>
    <w:p>
      <w:pPr>
        <w:jc w:val="center"/>
      </w:pPr>
      <w:r>
        <w:rPr>
          <w:rFonts w:ascii="Calibri" w:hAnsi="Calibri" w:eastAsia="宋体" w:cs="Times New Roman"/>
          <w:kern w:val="2"/>
          <w:sz w:val="21"/>
          <w:szCs w:val="22"/>
          <w:lang w:val="en-US" w:eastAsia="zh-CN" w:bidi="ar-SA"/>
        </w:rPr>
        <w:pict>
          <v:shape id="图片框 1082" o:spid="_x0000_s1043" type="#_x0000_t75" style="height:180.75pt;width:339pt;rotation:0f;" o:ole="f" fillcolor="#FFFFFF" filled="f" o:preferrelative="t" stroked="f" coordorigin="0,0" coordsize="21600,21600">
            <v:fill on="f" color2="#FFFFFF" o:opacity2="100%" focus="0%"/>
            <v:imagedata gain="65536f" blacklevel="0f" gamma="0" o:title="" r:id="rId25"/>
            <o:lock v:ext="edit" position="f" selection="f" grouping="f" rotation="f" cropping="f" text="f" aspectratio="t"/>
            <w10:wrap type="none"/>
            <w10:anchorlock/>
          </v:shape>
        </w:pict>
      </w:r>
    </w:p>
    <w:p>
      <w:pPr>
        <w:jc w:val="center"/>
        <w:rPr>
          <w:rFonts w:hint="eastAsia"/>
          <w:lang w:val="en-US" w:eastAsia="zh-CN"/>
        </w:rPr>
      </w:pPr>
      <w:r>
        <w:rPr>
          <w:rFonts w:hint="eastAsia"/>
          <w:lang w:val="en-US" w:eastAsia="zh-CN"/>
        </w:rPr>
        <w:t>图3.5 JICQ线程控制</w:t>
      </w:r>
    </w:p>
    <w:p>
      <w:pPr>
        <w:ind w:firstLine="420" w:firstLineChars="0"/>
        <w:jc w:val="both"/>
        <w:rPr>
          <w:rFonts w:hint="eastAsia"/>
          <w:lang w:val="en-US" w:eastAsia="zh-CN"/>
        </w:rPr>
      </w:pPr>
      <w:r>
        <w:rPr>
          <w:rFonts w:hint="eastAsia"/>
          <w:lang w:val="en-US" w:eastAsia="zh-CN"/>
        </w:rPr>
        <w:t>客户端JICQ主要由监听线程、消息处理线程控制。首先由监听线程监听消息，当有消息来到时，启动消息处理线程处理消息，最后由消息线程将消息通知用户边界对象。</w:t>
      </w:r>
    </w:p>
    <w:p>
      <w:pPr>
        <w:jc w:val="both"/>
        <w:rPr>
          <w:rFonts w:hint="eastAsia"/>
          <w:lang w:val="en-US" w:eastAsia="zh-CN"/>
        </w:rPr>
      </w:pPr>
      <w:r>
        <w:rPr>
          <w:rFonts w:hint="eastAsia"/>
          <w:lang w:val="en-US" w:eastAsia="zh-CN"/>
        </w:rPr>
        <w:t xml:space="preserve">另外，客户端还有一个能与服务器保持联络的线程，每两分钟向服务器通知一次，表明该客户端仍然在线。 </w:t>
      </w:r>
    </w:p>
    <w:p/>
    <w:p>
      <w:pPr>
        <w:pStyle w:val="3"/>
        <w:rPr>
          <w:rFonts w:hint="eastAsia"/>
          <w:lang w:eastAsia="zh-CN"/>
        </w:rPr>
      </w:pPr>
      <w:bookmarkStart w:id="129" w:name="_Toc376795295"/>
      <w:bookmarkStart w:id="130" w:name="_Toc376798652"/>
      <w:bookmarkStart w:id="131" w:name="_Toc376810985"/>
      <w:bookmarkStart w:id="132" w:name="_Toc376861156"/>
      <w:bookmarkStart w:id="133" w:name="_Toc376861835"/>
      <w:bookmarkStart w:id="134" w:name="_Toc13472"/>
      <w:bookmarkStart w:id="135" w:name="_Toc2258"/>
      <w:r>
        <w:rPr>
          <w:rFonts w:hint="eastAsia"/>
        </w:rPr>
        <w:t>3.</w:t>
      </w:r>
      <w:r>
        <w:rPr>
          <w:rFonts w:hint="eastAsia"/>
          <w:lang w:val="en-US" w:eastAsia="zh-CN"/>
        </w:rPr>
        <w:t>6</w:t>
      </w:r>
      <w:r>
        <w:rPr>
          <w:rFonts w:hint="eastAsia"/>
        </w:rPr>
        <w:t xml:space="preserve"> </w:t>
      </w:r>
      <w:r>
        <w:rPr>
          <w:rFonts w:hint="eastAsia"/>
          <w:lang w:eastAsia="zh-CN"/>
        </w:rPr>
        <w:t>网页客户端设计</w:t>
      </w:r>
      <w:bookmarkEnd w:id="129"/>
      <w:bookmarkEnd w:id="130"/>
      <w:bookmarkEnd w:id="131"/>
      <w:bookmarkEnd w:id="132"/>
      <w:bookmarkEnd w:id="133"/>
      <w:bookmarkEnd w:id="134"/>
      <w:bookmarkEnd w:id="135"/>
    </w:p>
    <w:p>
      <w:pPr>
        <w:ind w:firstLine="420" w:firstLineChars="0"/>
        <w:rPr>
          <w:rFonts w:hint="eastAsia"/>
          <w:lang w:eastAsia="zh-CN"/>
        </w:rPr>
      </w:pPr>
      <w:r>
        <w:rPr>
          <w:rFonts w:hint="eastAsia"/>
        </w:rPr>
        <w:t>使用HTML5和CSS3做前端网页的基本显示，并使用JavaScript和JQuery库对网页进行全局的优化，提供良好的用户体验。</w:t>
      </w:r>
    </w:p>
    <w:p>
      <w:r>
        <w:rPr>
          <w:rFonts w:ascii="Calibri" w:hAnsi="Calibri" w:eastAsia="宋体" w:cs="Times New Roman"/>
          <w:kern w:val="2"/>
          <w:sz w:val="21"/>
          <w:szCs w:val="22"/>
          <w:lang w:val="en-US" w:eastAsia="zh-CN" w:bidi="ar-SA"/>
        </w:rPr>
        <w:pict>
          <v:shape id="图片框 69" o:spid="_x0000_s1044" type="#_x0000_t75" style="height:165pt;width:414.95pt;rotation:0f;" o:ole="f" fillcolor="#FFFFFF" filled="f" o:preferrelative="t" stroked="f" coordorigin="0,0" coordsize="21600,21600">
            <v:fill on="f" color2="#FFFFFF" focus="0%"/>
            <v:imagedata gain="65536f" blacklevel="0f" gamma="0" o:title="01_注册功能" r:id="rId26"/>
            <o:lock v:ext="edit" position="f" selection="f" grouping="f" rotation="f" cropping="f" text="f" aspectratio="t"/>
            <w10:wrap type="none"/>
            <w10:anchorlock/>
          </v:shape>
        </w:pict>
      </w:r>
    </w:p>
    <w:p>
      <w:pPr>
        <w:jc w:val="center"/>
      </w:pPr>
      <w:r>
        <w:rPr>
          <w:rFonts w:hint="eastAsia"/>
        </w:rPr>
        <w:t xml:space="preserve">图3.5 </w:t>
      </w:r>
      <w:r>
        <w:rPr>
          <w:rFonts w:hint="eastAsia"/>
          <w:lang w:eastAsia="zh-CN"/>
        </w:rPr>
        <w:t>网页客户端设计</w:t>
      </w:r>
    </w:p>
    <w:p>
      <w:pPr>
        <w:pStyle w:val="3"/>
        <w:rPr>
          <w:rFonts w:hint="eastAsia"/>
        </w:rPr>
      </w:pPr>
      <w:bookmarkStart w:id="136" w:name="_Toc376795296"/>
      <w:bookmarkStart w:id="137" w:name="_Toc376798653"/>
      <w:bookmarkStart w:id="138" w:name="_Toc376810986"/>
      <w:bookmarkStart w:id="139" w:name="_Toc376861157"/>
      <w:bookmarkStart w:id="140" w:name="_Toc376861836"/>
      <w:bookmarkStart w:id="141" w:name="_Toc20684"/>
      <w:bookmarkStart w:id="142" w:name="_Toc17124"/>
      <w:r>
        <w:rPr>
          <w:rFonts w:hint="eastAsia"/>
        </w:rPr>
        <w:t>3.</w:t>
      </w:r>
      <w:r>
        <w:rPr>
          <w:rFonts w:hint="eastAsia"/>
          <w:lang w:val="en-US" w:eastAsia="zh-CN"/>
        </w:rPr>
        <w:t>7</w:t>
      </w:r>
      <w:r>
        <w:rPr>
          <w:rFonts w:hint="eastAsia"/>
        </w:rPr>
        <w:t xml:space="preserve"> 工程架构设计</w:t>
      </w:r>
      <w:bookmarkEnd w:id="136"/>
      <w:bookmarkEnd w:id="137"/>
      <w:bookmarkEnd w:id="138"/>
      <w:bookmarkEnd w:id="139"/>
      <w:bookmarkEnd w:id="140"/>
      <w:bookmarkEnd w:id="141"/>
      <w:bookmarkEnd w:id="142"/>
    </w:p>
    <w:p>
      <w:r>
        <w:rPr>
          <w:rFonts w:ascii="Calibri" w:hAnsi="Calibri" w:eastAsia="宋体" w:cs="Times New Roman"/>
          <w:kern w:val="2"/>
          <w:sz w:val="21"/>
          <w:szCs w:val="22"/>
          <w:lang w:val="en-US" w:eastAsia="zh-CN" w:bidi="ar-SA"/>
        </w:rPr>
        <w:pict>
          <v:shape id="图片框 1088" o:spid="_x0000_s1045" type="#_x0000_t75" style="height:186.3pt;width:414.9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jc w:val="center"/>
        <w:rPr>
          <w:rFonts w:hint="eastAsia" w:eastAsia="宋体"/>
          <w:lang w:eastAsia="zh-CN"/>
        </w:rPr>
      </w:pPr>
      <w:r>
        <w:rPr>
          <w:rFonts w:hint="eastAsia"/>
          <w:lang w:eastAsia="zh-CN"/>
        </w:rPr>
        <w:t>图</w:t>
      </w:r>
      <w:r>
        <w:rPr>
          <w:rFonts w:hint="eastAsia"/>
          <w:lang w:val="en-US" w:eastAsia="zh-CN"/>
        </w:rPr>
        <w:t>3.6 JICQ工程架构图</w:t>
      </w:r>
    </w:p>
    <w:p>
      <w:pPr>
        <w:pStyle w:val="4"/>
      </w:pPr>
      <w:bookmarkStart w:id="143" w:name="_Toc376795297"/>
      <w:bookmarkStart w:id="144" w:name="_Toc376798654"/>
      <w:bookmarkStart w:id="145" w:name="_Toc376810987"/>
      <w:bookmarkStart w:id="146" w:name="_Toc376861158"/>
      <w:bookmarkStart w:id="147" w:name="_Toc376861837"/>
      <w:bookmarkStart w:id="148" w:name="_Toc26224"/>
      <w:bookmarkStart w:id="149" w:name="_Toc27114"/>
      <w:r>
        <w:rPr>
          <w:rFonts w:hint="eastAsia"/>
        </w:rPr>
        <w:t>3.</w:t>
      </w:r>
      <w:r>
        <w:rPr>
          <w:rFonts w:hint="eastAsia"/>
          <w:lang w:val="en-US" w:eastAsia="zh-CN"/>
        </w:rPr>
        <w:t>7</w:t>
      </w:r>
      <w:r>
        <w:rPr>
          <w:rFonts w:hint="eastAsia"/>
        </w:rPr>
        <w:t>.1 JavaEE MVC框架简介</w:t>
      </w:r>
      <w:bookmarkEnd w:id="143"/>
      <w:bookmarkEnd w:id="144"/>
      <w:bookmarkEnd w:id="145"/>
      <w:bookmarkEnd w:id="146"/>
      <w:bookmarkEnd w:id="147"/>
      <w:bookmarkEnd w:id="148"/>
      <w:bookmarkEnd w:id="149"/>
    </w:p>
    <w:p>
      <w:pPr>
        <w:spacing w:line="360" w:lineRule="auto"/>
        <w:ind w:firstLine="420"/>
      </w:pPr>
      <w:r>
        <w:t>mvc</w:t>
      </w:r>
      <w:r>
        <w:rPr>
          <w:rFonts w:hint="eastAsia"/>
        </w:rPr>
        <w:t>是一种源于桌面程序的架构模式，它的基本思想是把程序界面和业务逻辑分开，这样便于软件的后期维护，同时也方便开发时期分工及管理，</w:t>
      </w:r>
      <w:r>
        <w:t>mvc</w:t>
      </w:r>
      <w:r>
        <w:rPr>
          <w:rFonts w:hint="eastAsia"/>
        </w:rPr>
        <w:t>有很多有点所以现在已经被广泛的应用与</w:t>
      </w:r>
      <w:r>
        <w:t>web</w:t>
      </w:r>
      <w:r>
        <w:rPr>
          <w:rFonts w:hint="eastAsia"/>
        </w:rPr>
        <w:t>开发中。</w:t>
      </w:r>
    </w:p>
    <w:p>
      <w:pPr>
        <w:spacing w:line="360" w:lineRule="auto"/>
        <w:ind w:firstLine="420"/>
        <w:rPr>
          <w:color w:val="000000"/>
          <w:szCs w:val="21"/>
          <w:shd w:val="clear" w:color="auto" w:fill="FFFFFF"/>
        </w:rPr>
      </w:pPr>
      <w:r>
        <w:rPr>
          <w:rFonts w:hint="eastAsia"/>
          <w:color w:val="000000"/>
          <w:szCs w:val="21"/>
          <w:shd w:val="clear" w:color="auto" w:fill="FFFFFF"/>
        </w:rPr>
        <w:t>三层架构分为</w:t>
      </w:r>
      <w:r>
        <w:rPr>
          <w:rFonts w:hint="eastAsia"/>
          <w:b/>
          <w:color w:val="000000"/>
          <w:szCs w:val="21"/>
          <w:shd w:val="clear" w:color="auto" w:fill="FFFFFF"/>
        </w:rPr>
        <w:t>表示层，逻辑层，持久层</w:t>
      </w:r>
      <w:r>
        <w:rPr>
          <w:rFonts w:hint="eastAsia"/>
          <w:color w:val="000000"/>
          <w:szCs w:val="21"/>
          <w:shd w:val="clear" w:color="auto" w:fill="FFFFFF"/>
        </w:rPr>
        <w:t>；其中表示层是属于</w:t>
      </w:r>
      <w:r>
        <w:rPr>
          <w:rFonts w:ascii="Times New Roman" w:hAnsi="Times New Roman"/>
          <w:color w:val="000000"/>
          <w:szCs w:val="21"/>
          <w:shd w:val="clear" w:color="auto" w:fill="FFFFFF"/>
        </w:rPr>
        <w:t>web</w:t>
      </w:r>
      <w:r>
        <w:rPr>
          <w:rFonts w:hint="eastAsia"/>
          <w:color w:val="000000"/>
          <w:szCs w:val="21"/>
          <w:shd w:val="clear" w:color="auto" w:fill="FFFFFF"/>
        </w:rPr>
        <w:t>方面的开发，对应与</w:t>
      </w:r>
      <w:r>
        <w:rPr>
          <w:rFonts w:ascii="Times New Roman" w:hAnsi="Times New Roman"/>
          <w:color w:val="000000"/>
          <w:szCs w:val="21"/>
          <w:shd w:val="clear" w:color="auto" w:fill="FFFFFF"/>
        </w:rPr>
        <w:t>mvc</w:t>
      </w:r>
      <w:r>
        <w:rPr>
          <w:rFonts w:hint="eastAsia"/>
          <w:color w:val="000000"/>
          <w:szCs w:val="21"/>
          <w:shd w:val="clear" w:color="auto" w:fill="FFFFFF"/>
        </w:rPr>
        <w:t>的视图和控制器，控制器根据需要调用业务逻辑和视图层显示给用户；逻辑层和持久层是为了程序的可移植性我们把</w:t>
      </w:r>
      <w:r>
        <w:rPr>
          <w:rFonts w:ascii="Times New Roman" w:hAnsi="Times New Roman"/>
          <w:color w:val="000000"/>
          <w:szCs w:val="21"/>
          <w:shd w:val="clear" w:color="auto" w:fill="FFFFFF"/>
        </w:rPr>
        <w:t>mvc</w:t>
      </w:r>
      <w:r>
        <w:rPr>
          <w:rFonts w:hint="eastAsia"/>
          <w:color w:val="000000"/>
          <w:szCs w:val="21"/>
          <w:shd w:val="clear" w:color="auto" w:fill="FFFFFF"/>
        </w:rPr>
        <w:t>中的模型层分为专门用于计算的逻辑层和专门访问数据的持久层（包括访问数据库、访问</w:t>
      </w:r>
      <w:r>
        <w:rPr>
          <w:rFonts w:ascii="Times New Roman" w:hAnsi="Times New Roman"/>
          <w:color w:val="000000"/>
          <w:szCs w:val="21"/>
          <w:shd w:val="clear" w:color="auto" w:fill="FFFFFF"/>
        </w:rPr>
        <w:t>xml</w:t>
      </w:r>
      <w:r>
        <w:rPr>
          <w:rFonts w:hint="eastAsia"/>
          <w:color w:val="000000"/>
          <w:szCs w:val="21"/>
          <w:shd w:val="clear" w:color="auto" w:fill="FFFFFF"/>
        </w:rPr>
        <w:t>、以及访问其他可以永久保存数据的文件等），业务逻辑层主要是</w:t>
      </w:r>
      <w:r>
        <w:rPr>
          <w:rFonts w:ascii="Times New Roman" w:hAnsi="Times New Roman"/>
          <w:color w:val="000000"/>
          <w:szCs w:val="21"/>
          <w:shd w:val="clear" w:color="auto" w:fill="FFFFFF"/>
        </w:rPr>
        <w:t>javabean</w:t>
      </w:r>
      <w:r>
        <w:rPr>
          <w:rFonts w:hint="eastAsia"/>
          <w:color w:val="000000"/>
          <w:szCs w:val="21"/>
          <w:shd w:val="clear" w:color="auto" w:fill="FFFFFF"/>
        </w:rPr>
        <w:t>实现；而持久层最常见的就是</w:t>
      </w:r>
      <w:r>
        <w:rPr>
          <w:rFonts w:ascii="Times New Roman" w:hAnsi="Times New Roman"/>
          <w:color w:val="000000"/>
          <w:szCs w:val="21"/>
          <w:shd w:val="clear" w:color="auto" w:fill="FFFFFF"/>
        </w:rPr>
        <w:t>dao</w:t>
      </w:r>
      <w:r>
        <w:rPr>
          <w:rFonts w:hint="eastAsia"/>
          <w:color w:val="000000"/>
          <w:szCs w:val="21"/>
          <w:shd w:val="clear" w:color="auto" w:fill="FFFFFF"/>
        </w:rPr>
        <w:t>，封装了数据库的所有操作。其实三层架构从结构来说是纵向的分层，上层依赖于下层，而下层不依赖于上层，即单项依赖。</w:t>
      </w:r>
    </w:p>
    <w:p>
      <w:pPr>
        <w:spacing w:line="360" w:lineRule="auto"/>
        <w:ind w:firstLine="420"/>
        <w:jc w:val="center"/>
      </w:pPr>
      <w:r>
        <w:rPr>
          <w:rFonts w:ascii="Calibri" w:hAnsi="Calibri" w:eastAsia="宋体" w:cs="Times New Roman"/>
          <w:kern w:val="2"/>
          <w:sz w:val="21"/>
          <w:szCs w:val="22"/>
          <w:lang w:val="en-US" w:eastAsia="zh-CN" w:bidi="ar-SA"/>
        </w:rPr>
        <w:pict>
          <v:shape id="图片框 1034" o:spid="_x0000_s1046" type="#_x0000_t75" style="height:192.75pt;width:201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spacing w:line="360" w:lineRule="auto"/>
        <w:ind w:firstLine="420"/>
        <w:jc w:val="center"/>
      </w:pPr>
      <w:r>
        <w:rPr>
          <w:rFonts w:hint="eastAsia"/>
        </w:rPr>
        <w:t>图3.</w:t>
      </w:r>
      <w:r>
        <w:rPr>
          <w:rFonts w:hint="eastAsia"/>
          <w:lang w:val="en-US" w:eastAsia="zh-CN"/>
        </w:rPr>
        <w:t>7</w:t>
      </w:r>
      <w:r>
        <w:rPr>
          <w:rFonts w:hint="eastAsia"/>
        </w:rPr>
        <w:t>.1 MVC框架原理图</w:t>
      </w:r>
    </w:p>
    <w:p>
      <w:pPr>
        <w:pStyle w:val="4"/>
      </w:pPr>
      <w:bookmarkStart w:id="150" w:name="_Toc376795298"/>
      <w:bookmarkStart w:id="151" w:name="_Toc376798655"/>
      <w:bookmarkStart w:id="152" w:name="_Toc376810988"/>
      <w:bookmarkStart w:id="153" w:name="_Toc376861159"/>
      <w:bookmarkStart w:id="154" w:name="_Toc376861838"/>
      <w:bookmarkStart w:id="155" w:name="_Toc31229"/>
      <w:bookmarkStart w:id="156" w:name="_Toc12503"/>
      <w:r>
        <w:rPr>
          <w:rFonts w:hint="eastAsia"/>
        </w:rPr>
        <w:t>3.</w:t>
      </w:r>
      <w:r>
        <w:rPr>
          <w:rFonts w:hint="eastAsia"/>
          <w:lang w:val="en-US" w:eastAsia="zh-CN"/>
        </w:rPr>
        <w:t>7</w:t>
      </w:r>
      <w:r>
        <w:rPr>
          <w:rFonts w:hint="eastAsia"/>
        </w:rPr>
        <w:t>.2 项目用用MVC框架部署</w:t>
      </w:r>
      <w:bookmarkEnd w:id="150"/>
      <w:bookmarkEnd w:id="151"/>
      <w:bookmarkEnd w:id="152"/>
      <w:bookmarkEnd w:id="153"/>
      <w:bookmarkEnd w:id="154"/>
      <w:bookmarkEnd w:id="155"/>
      <w:bookmarkEnd w:id="156"/>
    </w:p>
    <w:p>
      <w:pPr>
        <w:pStyle w:val="19"/>
        <w:numPr>
          <w:ilvl w:val="0"/>
          <w:numId w:val="2"/>
        </w:numPr>
        <w:ind w:firstLineChars="0"/>
        <w:rPr>
          <w:szCs w:val="24"/>
        </w:rPr>
      </w:pPr>
      <w:r>
        <w:rPr>
          <w:rFonts w:hint="eastAsia"/>
          <w:szCs w:val="24"/>
        </w:rPr>
        <w:t>前端：</w:t>
      </w:r>
      <w:r>
        <w:rPr>
          <w:rFonts w:hint="eastAsia"/>
        </w:rPr>
        <w:t>前端显示界面，利用jsp页面显示</w:t>
      </w:r>
    </w:p>
    <w:p>
      <w:pPr>
        <w:pStyle w:val="19"/>
        <w:numPr>
          <w:ilvl w:val="0"/>
          <w:numId w:val="2"/>
        </w:numPr>
        <w:ind w:firstLineChars="0"/>
      </w:pPr>
      <w:r>
        <w:rPr>
          <w:rFonts w:hint="eastAsia"/>
          <w:szCs w:val="24"/>
        </w:rPr>
        <w:t>后端：</w:t>
      </w:r>
      <w:r>
        <w:rPr>
          <w:rFonts w:hint="eastAsia"/>
        </w:rPr>
        <w:t>后端控制程序，分为四个层，domain层、dao层、service层、servlet层</w:t>
      </w:r>
    </w:p>
    <w:p>
      <w:pPr>
        <w:pStyle w:val="19"/>
        <w:numPr>
          <w:ilvl w:val="0"/>
          <w:numId w:val="3"/>
        </w:numPr>
        <w:ind w:firstLineChars="0"/>
      </w:pPr>
      <w:r>
        <w:rPr>
          <w:rFonts w:hint="eastAsia"/>
        </w:rPr>
        <w:t xml:space="preserve"> damain层：存放数据库中原始对象</w:t>
      </w:r>
    </w:p>
    <w:p>
      <w:pPr>
        <w:pStyle w:val="19"/>
        <w:numPr>
          <w:ilvl w:val="0"/>
          <w:numId w:val="3"/>
        </w:numPr>
        <w:ind w:left="0" w:firstLine="420" w:firstLineChars="0"/>
      </w:pPr>
      <w:r>
        <w:rPr>
          <w:rFonts w:hint="eastAsia"/>
        </w:rPr>
        <w:t>dao层：实现对数据库的增、删、改、查操作</w:t>
      </w:r>
    </w:p>
    <w:p>
      <w:pPr>
        <w:pStyle w:val="19"/>
        <w:numPr>
          <w:ilvl w:val="0"/>
          <w:numId w:val="3"/>
        </w:numPr>
        <w:ind w:firstLineChars="0"/>
      </w:pPr>
      <w:r>
        <w:rPr>
          <w:rFonts w:hint="eastAsia"/>
        </w:rPr>
        <w:t xml:space="preserve"> service层：数据的持久化层</w:t>
      </w:r>
    </w:p>
    <w:p>
      <w:pPr>
        <w:pStyle w:val="19"/>
        <w:numPr>
          <w:ilvl w:val="0"/>
          <w:numId w:val="3"/>
        </w:numPr>
        <w:ind w:left="0" w:firstLine="420" w:firstLineChars="0"/>
      </w:pPr>
      <w:r>
        <w:rPr>
          <w:rFonts w:hint="eastAsia"/>
        </w:rPr>
        <w:t>servlet层：用于前端和后端的接口</w:t>
      </w:r>
    </w:p>
    <w:p>
      <w:pPr>
        <w:ind w:firstLine="420"/>
      </w:pPr>
    </w:p>
    <w:p>
      <w:pPr>
        <w:widowControl/>
        <w:jc w:val="left"/>
        <w:rPr>
          <w:rFonts w:ascii="宋体" w:hAnsi="宋体" w:eastAsia="宋体" w:cs="黑体"/>
          <w:sz w:val="24"/>
          <w:szCs w:val="24"/>
        </w:rPr>
      </w:pPr>
      <w:r>
        <w:rPr>
          <w:rFonts w:ascii="宋体" w:hAnsi="宋体"/>
          <w:szCs w:val="24"/>
        </w:rPr>
        <w:br w:type="page"/>
      </w:r>
    </w:p>
    <w:p>
      <w:pPr>
        <w:pStyle w:val="2"/>
        <w:jc w:val="center"/>
      </w:pPr>
      <w:bookmarkStart w:id="157" w:name="_Toc376795300"/>
      <w:bookmarkStart w:id="158" w:name="_Toc376798657"/>
      <w:bookmarkStart w:id="159" w:name="_Toc376810990"/>
      <w:bookmarkStart w:id="160" w:name="_Toc376861161"/>
      <w:bookmarkStart w:id="161" w:name="_Toc376861840"/>
      <w:bookmarkStart w:id="162" w:name="_Toc18718"/>
      <w:bookmarkStart w:id="163" w:name="_Toc13571"/>
      <w:r>
        <w:rPr>
          <w:rFonts w:hint="eastAsia"/>
        </w:rPr>
        <w:t>第四节 详细设计</w:t>
      </w:r>
      <w:bookmarkEnd w:id="157"/>
      <w:bookmarkEnd w:id="158"/>
      <w:bookmarkEnd w:id="159"/>
      <w:bookmarkEnd w:id="160"/>
      <w:bookmarkEnd w:id="161"/>
      <w:bookmarkEnd w:id="162"/>
      <w:bookmarkEnd w:id="163"/>
    </w:p>
    <w:p>
      <w:pPr>
        <w:pStyle w:val="3"/>
      </w:pPr>
      <w:bookmarkStart w:id="164" w:name="_Toc376795307"/>
      <w:bookmarkStart w:id="165" w:name="_Toc376798664"/>
      <w:bookmarkStart w:id="166" w:name="_Toc376810997"/>
      <w:bookmarkStart w:id="167" w:name="_Toc376861168"/>
      <w:bookmarkStart w:id="168" w:name="_Toc376861847"/>
      <w:bookmarkStart w:id="169" w:name="_Toc26834"/>
      <w:bookmarkStart w:id="170" w:name="_Toc14035"/>
      <w:r>
        <w:rPr>
          <w:rFonts w:hint="eastAsia"/>
        </w:rPr>
        <w:t>4.3 数据库详细设计</w:t>
      </w:r>
      <w:bookmarkEnd w:id="164"/>
      <w:bookmarkEnd w:id="165"/>
      <w:bookmarkEnd w:id="166"/>
      <w:bookmarkEnd w:id="167"/>
      <w:bookmarkEnd w:id="168"/>
      <w:bookmarkEnd w:id="169"/>
      <w:bookmarkEnd w:id="170"/>
    </w:p>
    <w:p>
      <w:pPr>
        <w:pStyle w:val="4"/>
      </w:pPr>
      <w:bookmarkStart w:id="171" w:name="_Toc376795308"/>
      <w:bookmarkStart w:id="172" w:name="_Toc376798665"/>
      <w:bookmarkStart w:id="173" w:name="_Toc376810998"/>
      <w:bookmarkStart w:id="174" w:name="_Toc376861169"/>
      <w:bookmarkStart w:id="175" w:name="_Toc376861848"/>
      <w:bookmarkStart w:id="176" w:name="_Toc8990"/>
      <w:bookmarkStart w:id="177" w:name="_Toc31451"/>
      <w:r>
        <w:rPr>
          <w:rFonts w:hint="eastAsia"/>
        </w:rPr>
        <w:t>4.3.1 数据库SQL代码：</w:t>
      </w:r>
      <w:bookmarkEnd w:id="171"/>
      <w:bookmarkEnd w:id="172"/>
      <w:bookmarkEnd w:id="173"/>
      <w:bookmarkEnd w:id="174"/>
      <w:bookmarkEnd w:id="175"/>
      <w:bookmarkEnd w:id="176"/>
      <w:bookmarkEnd w:id="177"/>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r>
              <w:rPr>
                <w:rFonts w:hint="eastAsia"/>
                <w:lang w:val="en-US" w:eastAsia="zh-CN"/>
              </w:rPr>
              <w:t>SQLServer2008</w:t>
            </w:r>
            <w:r>
              <w:rPr>
                <w:rFonts w:hint="eastAsia"/>
              </w:rPr>
              <w:t xml:space="preserve"> 数据库SQL代码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widowControl w:val="0"/>
              <w:autoSpaceDE w:val="0"/>
              <w:autoSpaceDN w:val="0"/>
              <w:rPr>
                <w:rFonts w:hint="default"/>
                <w:color w:val="008080"/>
              </w:rPr>
            </w:pPr>
            <w:r>
              <w:rPr>
                <w:rFonts w:hint="default"/>
                <w:color w:val="0000FF"/>
              </w:rPr>
              <w:t>USE</w:t>
            </w:r>
            <w:r>
              <w:rPr>
                <w:rFonts w:hint="default"/>
                <w:color w:val="auto"/>
              </w:rPr>
              <w:t xml:space="preserve"> </w:t>
            </w:r>
            <w:r>
              <w:rPr>
                <w:rFonts w:hint="default"/>
                <w:color w:val="008080"/>
              </w:rPr>
              <w:t>[iCoze]</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008000"/>
              </w:rPr>
            </w:pPr>
            <w:r>
              <w:rPr>
                <w:rFonts w:hint="default"/>
                <w:color w:val="008000"/>
              </w:rPr>
              <w:t>/****** Object:  Table [dbo].[Users]    Script Date: 01/16/2014 14:34:00 ******/</w:t>
            </w:r>
          </w:p>
          <w:p>
            <w:pPr>
              <w:widowControl w:val="0"/>
              <w:autoSpaceDE w:val="0"/>
              <w:autoSpaceDN w:val="0"/>
              <w:rPr>
                <w:rFonts w:hint="default"/>
                <w:color w:val="0000FF"/>
              </w:rPr>
            </w:pPr>
            <w:r>
              <w:rPr>
                <w:rFonts w:hint="default"/>
                <w:color w:val="0000FF"/>
              </w:rPr>
              <w:t>SET</w:t>
            </w:r>
            <w:r>
              <w:rPr>
                <w:rFonts w:hint="default"/>
                <w:color w:val="auto"/>
              </w:rPr>
              <w:t xml:space="preserve"> </w:t>
            </w:r>
            <w:r>
              <w:rPr>
                <w:rFonts w:hint="default"/>
                <w:color w:val="0000FF"/>
              </w:rPr>
              <w:t>ANSI_NULLS</w:t>
            </w:r>
            <w:r>
              <w:rPr>
                <w:rFonts w:hint="default"/>
                <w:color w:val="auto"/>
              </w:rPr>
              <w:t xml:space="preserve"> </w:t>
            </w:r>
            <w:r>
              <w:rPr>
                <w:rFonts w:hint="default"/>
                <w:color w:val="0000FF"/>
              </w:rPr>
              <w:t>ON</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0000FF"/>
              </w:rPr>
            </w:pPr>
            <w:r>
              <w:rPr>
                <w:rFonts w:hint="default"/>
                <w:color w:val="0000FF"/>
              </w:rPr>
              <w:t>SET</w:t>
            </w:r>
            <w:r>
              <w:rPr>
                <w:rFonts w:hint="default"/>
                <w:color w:val="auto"/>
              </w:rPr>
              <w:t xml:space="preserve"> </w:t>
            </w:r>
            <w:r>
              <w:rPr>
                <w:rFonts w:hint="default"/>
                <w:color w:val="0000FF"/>
              </w:rPr>
              <w:t>QUOTED_IDENTIFIER</w:t>
            </w:r>
            <w:r>
              <w:rPr>
                <w:rFonts w:hint="default"/>
                <w:color w:val="auto"/>
              </w:rPr>
              <w:t xml:space="preserve"> </w:t>
            </w:r>
            <w:r>
              <w:rPr>
                <w:rFonts w:hint="default"/>
                <w:color w:val="0000FF"/>
              </w:rPr>
              <w:t>ON</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808080"/>
              </w:rPr>
            </w:pPr>
            <w:r>
              <w:rPr>
                <w:rFonts w:hint="default"/>
                <w:color w:val="0000FF"/>
              </w:rPr>
              <w:t>CREATE</w:t>
            </w:r>
            <w:r>
              <w:rPr>
                <w:rFonts w:hint="default"/>
                <w:color w:val="auto"/>
              </w:rPr>
              <w:t xml:space="preserve"> </w:t>
            </w:r>
            <w:r>
              <w:rPr>
                <w:rFonts w:hint="default"/>
                <w:color w:val="0000FF"/>
              </w:rPr>
              <w:t>TABLE</w:t>
            </w:r>
            <w:r>
              <w:rPr>
                <w:rFonts w:hint="default"/>
                <w:color w:val="auto"/>
              </w:rPr>
              <w:t xml:space="preserve"> </w:t>
            </w:r>
            <w:r>
              <w:rPr>
                <w:rFonts w:hint="default"/>
                <w:color w:val="008080"/>
              </w:rPr>
              <w:t>[dbo]</w:t>
            </w:r>
            <w:r>
              <w:rPr>
                <w:rFonts w:hint="default"/>
                <w:color w:val="808080"/>
              </w:rPr>
              <w:t>.</w:t>
            </w:r>
            <w:r>
              <w:rPr>
                <w:rFonts w:hint="default"/>
                <w:color w:val="008080"/>
              </w:rPr>
              <w:t>[Users]</w:t>
            </w:r>
            <w:r>
              <w:rPr>
                <w:rFonts w:hint="default"/>
                <w:color w:val="808080"/>
              </w:rPr>
              <w:t>(</w:t>
            </w:r>
          </w:p>
          <w:p>
            <w:pPr>
              <w:widowControl w:val="0"/>
              <w:autoSpaceDE w:val="0"/>
              <w:autoSpaceDN w:val="0"/>
              <w:rPr>
                <w:rFonts w:hint="default"/>
                <w:color w:val="808080"/>
              </w:rPr>
            </w:pPr>
            <w:r>
              <w:rPr>
                <w:rFonts w:hint="default"/>
                <w:color w:val="auto"/>
              </w:rPr>
              <w:tab/>
            </w:r>
            <w:r>
              <w:rPr>
                <w:rFonts w:hint="default"/>
                <w:color w:val="008080"/>
              </w:rPr>
              <w:t>[userId]</w:t>
            </w:r>
            <w:r>
              <w:rPr>
                <w:rFonts w:hint="default"/>
                <w:color w:val="auto"/>
              </w:rPr>
              <w:t xml:space="preserve"> </w:t>
            </w:r>
            <w:r>
              <w:rPr>
                <w:rFonts w:hint="default"/>
                <w:color w:val="008080"/>
              </w:rPr>
              <w:t>[int]</w:t>
            </w:r>
            <w:r>
              <w:rPr>
                <w:rFonts w:hint="default"/>
                <w:color w:val="auto"/>
              </w:rPr>
              <w:t xml:space="preserve"> </w:t>
            </w:r>
            <w:r>
              <w:rPr>
                <w:rFonts w:hint="default"/>
                <w:color w:val="0000FF"/>
              </w:rPr>
              <w:t>IDENTITY</w:t>
            </w:r>
            <w:r>
              <w:rPr>
                <w:rFonts w:hint="default"/>
                <w:color w:val="808080"/>
              </w:rPr>
              <w:t>(</w:t>
            </w:r>
            <w:r>
              <w:rPr>
                <w:rFonts w:hint="default"/>
                <w:color w:val="auto"/>
              </w:rPr>
              <w:t>1</w:t>
            </w:r>
            <w:r>
              <w:rPr>
                <w:rFonts w:hint="default"/>
                <w:color w:val="808080"/>
              </w:rPr>
              <w:t>,</w:t>
            </w:r>
            <w:r>
              <w:rPr>
                <w:rFonts w:hint="default"/>
                <w:color w:val="auto"/>
              </w:rPr>
              <w:t>1</w:t>
            </w:r>
            <w:r>
              <w:rPr>
                <w:rFonts w:hint="default"/>
                <w:color w:val="808080"/>
              </w:rPr>
              <w:t>)</w:t>
            </w:r>
            <w:r>
              <w:rPr>
                <w:rFonts w:hint="default"/>
                <w:color w:val="auto"/>
              </w:rPr>
              <w:t xml:space="preserve"> </w:t>
            </w:r>
            <w:r>
              <w:rPr>
                <w:rFonts w:hint="default"/>
                <w:color w:val="808080"/>
              </w:rPr>
              <w:t>NOT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[userNo]</w:t>
            </w:r>
            <w:r>
              <w:rPr>
                <w:rFonts w:hint="default"/>
                <w:color w:val="auto"/>
              </w:rPr>
              <w:t xml:space="preserve"> </w:t>
            </w:r>
            <w:r>
              <w:rPr>
                <w:rFonts w:hint="default"/>
                <w:color w:val="008080"/>
              </w:rPr>
              <w:t>[nvarchar]</w:t>
            </w:r>
            <w:r>
              <w:rPr>
                <w:rFonts w:hint="default"/>
                <w:color w:val="808080"/>
              </w:rPr>
              <w:t>(</w:t>
            </w:r>
            <w:r>
              <w:rPr>
                <w:rFonts w:hint="default"/>
                <w:color w:val="auto"/>
              </w:rPr>
              <w:t>10</w:t>
            </w:r>
            <w:r>
              <w:rPr>
                <w:rFonts w:hint="default"/>
                <w:color w:val="808080"/>
              </w:rPr>
              <w: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[userNickname]</w:t>
            </w:r>
            <w:r>
              <w:rPr>
                <w:rFonts w:hint="default"/>
                <w:color w:val="auto"/>
              </w:rPr>
              <w:t xml:space="preserve"> </w:t>
            </w:r>
            <w:r>
              <w:rPr>
                <w:rFonts w:hint="default"/>
                <w:color w:val="008080"/>
              </w:rPr>
              <w:t>[nvarchar]</w:t>
            </w:r>
            <w:r>
              <w:rPr>
                <w:rFonts w:hint="default"/>
                <w:color w:val="808080"/>
              </w:rPr>
              <w:t>(</w:t>
            </w:r>
            <w:r>
              <w:rPr>
                <w:rFonts w:hint="default"/>
                <w:color w:val="auto"/>
              </w:rPr>
              <w:t>10</w:t>
            </w:r>
            <w:r>
              <w:rPr>
                <w:rFonts w:hint="default"/>
                <w:color w:val="808080"/>
              </w:rPr>
              <w: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[userPassword]</w:t>
            </w:r>
            <w:r>
              <w:rPr>
                <w:rFonts w:hint="default"/>
                <w:color w:val="auto"/>
              </w:rPr>
              <w:t xml:space="preserve"> </w:t>
            </w:r>
            <w:r>
              <w:rPr>
                <w:rFonts w:hint="default"/>
                <w:color w:val="008080"/>
              </w:rPr>
              <w:t>[nvarchar]</w:t>
            </w:r>
            <w:r>
              <w:rPr>
                <w:rFonts w:hint="default"/>
                <w:color w:val="808080"/>
              </w:rPr>
              <w:t>(</w:t>
            </w:r>
            <w:r>
              <w:rPr>
                <w:rFonts w:hint="default"/>
                <w:color w:val="auto"/>
              </w:rPr>
              <w:t>20</w:t>
            </w:r>
            <w:r>
              <w:rPr>
                <w:rFonts w:hint="default"/>
                <w:color w:val="808080"/>
              </w:rPr>
              <w: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[userSex]</w:t>
            </w:r>
            <w:r>
              <w:rPr>
                <w:rFonts w:hint="default"/>
                <w:color w:val="auto"/>
              </w:rPr>
              <w:t xml:space="preserve"> </w:t>
            </w:r>
            <w:r>
              <w:rPr>
                <w:rFonts w:hint="default"/>
                <w:color w:val="008080"/>
              </w:rPr>
              <w:t>[nvarchar]</w:t>
            </w:r>
            <w:r>
              <w:rPr>
                <w:rFonts w:hint="default"/>
                <w:color w:val="808080"/>
              </w:rPr>
              <w:t>(</w:t>
            </w:r>
            <w:r>
              <w:rPr>
                <w:rFonts w:hint="default"/>
                <w:color w:val="auto"/>
              </w:rPr>
              <w:t>10</w:t>
            </w:r>
            <w:r>
              <w:rPr>
                <w:rFonts w:hint="default"/>
                <w:color w:val="808080"/>
              </w:rPr>
              <w: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[userImage]</w:t>
            </w:r>
            <w:r>
              <w:rPr>
                <w:rFonts w:hint="default"/>
                <w:color w:val="auto"/>
              </w:rPr>
              <w:t xml:space="preserve"> </w:t>
            </w:r>
            <w:r>
              <w:rPr>
                <w:rFonts w:hint="default"/>
                <w:color w:val="008080"/>
              </w:rPr>
              <w:t>[nvarchar]</w:t>
            </w:r>
            <w:r>
              <w:rPr>
                <w:rFonts w:hint="default"/>
                <w:color w:val="808080"/>
              </w:rPr>
              <w:t>(</w:t>
            </w:r>
            <w:r>
              <w:rPr>
                <w:rFonts w:hint="default"/>
                <w:color w:val="auto"/>
              </w:rPr>
              <w:t>100</w:t>
            </w:r>
            <w:r>
              <w:rPr>
                <w:rFonts w:hint="default"/>
                <w:color w:val="808080"/>
              </w:rPr>
              <w:t>)</w:t>
            </w:r>
            <w:r>
              <w:rPr>
                <w:rFonts w:hint="default"/>
                <w:color w:val="auto"/>
              </w:rPr>
              <w:t xml:space="preserve"> </w:t>
            </w:r>
            <w:r>
              <w:rPr>
                <w:rFonts w:hint="default"/>
                <w:color w:val="808080"/>
              </w:rPr>
              <w:t>NULL,</w:t>
            </w:r>
          </w:p>
          <w:p>
            <w:pPr>
              <w:widowControl w:val="0"/>
              <w:autoSpaceDE w:val="0"/>
              <w:autoSpaceDN w:val="0"/>
              <w:rPr>
                <w:rFonts w:hint="default"/>
                <w:color w:val="auto"/>
              </w:rPr>
            </w:pPr>
            <w:r>
              <w:rPr>
                <w:rFonts w:hint="default"/>
                <w:color w:val="0000FF"/>
              </w:rPr>
              <w:t>PRIMARY</w:t>
            </w:r>
            <w:r>
              <w:rPr>
                <w:rFonts w:hint="default"/>
                <w:color w:val="auto"/>
              </w:rPr>
              <w:t xml:space="preserve"> </w:t>
            </w:r>
            <w:r>
              <w:rPr>
                <w:rFonts w:hint="default"/>
                <w:color w:val="0000FF"/>
              </w:rPr>
              <w:t>KEY</w:t>
            </w:r>
            <w:r>
              <w:rPr>
                <w:rFonts w:hint="default"/>
                <w:color w:val="auto"/>
              </w:rPr>
              <w:t xml:space="preserve"> </w:t>
            </w:r>
            <w:r>
              <w:rPr>
                <w:rFonts w:hint="default"/>
                <w:color w:val="0000FF"/>
              </w:rPr>
              <w:t>CLUSTERED</w:t>
            </w:r>
            <w:r>
              <w:rPr>
                <w:rFonts w:hint="default"/>
                <w:color w:val="auto"/>
              </w:rPr>
              <w:t xml:space="preserve"> </w:t>
            </w:r>
          </w:p>
          <w:p>
            <w:pPr>
              <w:widowControl w:val="0"/>
              <w:autoSpaceDE w:val="0"/>
              <w:autoSpaceDN w:val="0"/>
              <w:rPr>
                <w:rFonts w:hint="default"/>
                <w:color w:val="808080"/>
              </w:rPr>
            </w:pPr>
            <w:r>
              <w:rPr>
                <w:rFonts w:hint="default"/>
                <w:color w:val="808080"/>
              </w:rPr>
              <w:t>(</w:t>
            </w:r>
          </w:p>
          <w:p>
            <w:pPr>
              <w:widowControl w:val="0"/>
              <w:autoSpaceDE w:val="0"/>
              <w:autoSpaceDN w:val="0"/>
              <w:rPr>
                <w:rFonts w:hint="default"/>
                <w:color w:val="0000FF"/>
              </w:rPr>
            </w:pPr>
            <w:r>
              <w:rPr>
                <w:rFonts w:hint="default"/>
                <w:color w:val="auto"/>
              </w:rPr>
              <w:tab/>
            </w:r>
            <w:r>
              <w:rPr>
                <w:rFonts w:hint="default"/>
                <w:color w:val="008080"/>
              </w:rPr>
              <w:t>[userId]</w:t>
            </w:r>
            <w:r>
              <w:rPr>
                <w:rFonts w:hint="default"/>
                <w:color w:val="auto"/>
              </w:rPr>
              <w:t xml:space="preserve"> </w:t>
            </w:r>
            <w:r>
              <w:rPr>
                <w:rFonts w:hint="default"/>
                <w:color w:val="0000FF"/>
              </w:rPr>
              <w:t>ASC</w:t>
            </w:r>
          </w:p>
          <w:p>
            <w:pPr>
              <w:widowControl w:val="0"/>
              <w:autoSpaceDE w:val="0"/>
              <w:autoSpaceDN w:val="0"/>
              <w:rPr>
                <w:rFonts w:hint="default"/>
                <w:color w:val="008080"/>
              </w:rPr>
            </w:pPr>
            <w:r>
              <w:rPr>
                <w:rFonts w:hint="default"/>
                <w:color w:val="808080"/>
              </w:rPr>
              <w:t>)</w:t>
            </w:r>
            <w:r>
              <w:rPr>
                <w:rFonts w:hint="default"/>
                <w:color w:val="0000FF"/>
              </w:rPr>
              <w:t xml:space="preserve">WITH </w:t>
            </w:r>
            <w:r>
              <w:rPr>
                <w:rFonts w:hint="default"/>
                <w:color w:val="808080"/>
              </w:rPr>
              <w:t>(</w:t>
            </w:r>
            <w:r>
              <w:rPr>
                <w:rFonts w:hint="default"/>
                <w:color w:val="0000FF"/>
              </w:rPr>
              <w:t>PAD_INDEX</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STATISTICS_NORECOMPUTE</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IGNORE_DUP_KEY</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ALLOW_ROW_LOCKS</w:t>
            </w:r>
            <w:r>
              <w:rPr>
                <w:rFonts w:hint="default"/>
                <w:color w:val="auto"/>
              </w:rPr>
              <w:t xml:space="preserve">  </w:t>
            </w:r>
            <w:r>
              <w:rPr>
                <w:rFonts w:hint="default"/>
                <w:color w:val="808080"/>
              </w:rPr>
              <w:t>=</w:t>
            </w:r>
            <w:r>
              <w:rPr>
                <w:rFonts w:hint="default"/>
                <w:color w:val="auto"/>
              </w:rPr>
              <w:t xml:space="preserve"> </w:t>
            </w:r>
            <w:r>
              <w:rPr>
                <w:rFonts w:hint="default"/>
                <w:color w:val="0000FF"/>
              </w:rPr>
              <w:t>ON</w:t>
            </w:r>
            <w:r>
              <w:rPr>
                <w:rFonts w:hint="default"/>
                <w:color w:val="808080"/>
              </w:rPr>
              <w:t>,</w:t>
            </w:r>
            <w:r>
              <w:rPr>
                <w:rFonts w:hint="default"/>
                <w:color w:val="auto"/>
              </w:rPr>
              <w:t xml:space="preserve"> </w:t>
            </w:r>
            <w:r>
              <w:rPr>
                <w:rFonts w:hint="default"/>
                <w:color w:val="0000FF"/>
              </w:rPr>
              <w:t>ALLOW_PAGE_LOCKS</w:t>
            </w:r>
            <w:r>
              <w:rPr>
                <w:rFonts w:hint="default"/>
                <w:color w:val="auto"/>
              </w:rPr>
              <w:t xml:space="preserve">  </w:t>
            </w:r>
            <w:r>
              <w:rPr>
                <w:rFonts w:hint="default"/>
                <w:color w:val="808080"/>
              </w:rPr>
              <w:t>=</w:t>
            </w:r>
            <w:r>
              <w:rPr>
                <w:rFonts w:hint="default"/>
                <w:color w:val="auto"/>
              </w:rPr>
              <w:t xml:space="preserve"> </w:t>
            </w:r>
            <w:r>
              <w:rPr>
                <w:rFonts w:hint="default"/>
                <w:color w:val="0000FF"/>
              </w:rPr>
              <w:t>ON</w:t>
            </w:r>
            <w:r>
              <w:rPr>
                <w:rFonts w:hint="default"/>
                <w:color w:val="808080"/>
              </w:rPr>
              <w:t>)</w:t>
            </w:r>
            <w:r>
              <w:rPr>
                <w:rFonts w:hint="default"/>
                <w:color w:val="auto"/>
              </w:rPr>
              <w:t xml:space="preserve"> </w:t>
            </w:r>
            <w:r>
              <w:rPr>
                <w:rFonts w:hint="default"/>
                <w:color w:val="0000FF"/>
              </w:rPr>
              <w:t>ON</w:t>
            </w:r>
            <w:r>
              <w:rPr>
                <w:rFonts w:hint="default"/>
                <w:color w:val="auto"/>
              </w:rPr>
              <w:t xml:space="preserve"> </w:t>
            </w:r>
            <w:r>
              <w:rPr>
                <w:rFonts w:hint="default"/>
                <w:color w:val="008080"/>
              </w:rPr>
              <w:t>[PRIMARY]</w:t>
            </w:r>
          </w:p>
          <w:p>
            <w:pPr>
              <w:widowControl w:val="0"/>
              <w:autoSpaceDE w:val="0"/>
              <w:autoSpaceDN w:val="0"/>
              <w:rPr>
                <w:rFonts w:hint="default"/>
                <w:color w:val="008080"/>
              </w:rPr>
            </w:pPr>
            <w:r>
              <w:rPr>
                <w:rFonts w:hint="default"/>
                <w:color w:val="808080"/>
              </w:rPr>
              <w:t>)</w:t>
            </w:r>
            <w:r>
              <w:rPr>
                <w:rFonts w:hint="default"/>
                <w:color w:val="auto"/>
              </w:rPr>
              <w:t xml:space="preserve"> </w:t>
            </w:r>
            <w:r>
              <w:rPr>
                <w:rFonts w:hint="default"/>
                <w:color w:val="0000FF"/>
              </w:rPr>
              <w:t>ON</w:t>
            </w:r>
            <w:r>
              <w:rPr>
                <w:rFonts w:hint="default"/>
                <w:color w:val="auto"/>
              </w:rPr>
              <w:t xml:space="preserve"> </w:t>
            </w:r>
            <w:r>
              <w:rPr>
                <w:rFonts w:hint="default"/>
                <w:color w:val="008080"/>
              </w:rPr>
              <w:t>[PRIMARY]</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008000"/>
              </w:rPr>
            </w:pPr>
            <w:r>
              <w:rPr>
                <w:rFonts w:hint="default"/>
                <w:color w:val="008000"/>
              </w:rPr>
              <w:t>/****** Object:  Table [dbo].[UGRelations]    Script Date: 01/16/2014 14:34:00 ******/</w:t>
            </w:r>
          </w:p>
          <w:p>
            <w:pPr>
              <w:widowControl w:val="0"/>
              <w:autoSpaceDE w:val="0"/>
              <w:autoSpaceDN w:val="0"/>
              <w:rPr>
                <w:rFonts w:hint="default"/>
                <w:color w:val="0000FF"/>
              </w:rPr>
            </w:pPr>
            <w:r>
              <w:rPr>
                <w:rFonts w:hint="default"/>
                <w:color w:val="0000FF"/>
              </w:rPr>
              <w:t>SET</w:t>
            </w:r>
            <w:r>
              <w:rPr>
                <w:rFonts w:hint="default"/>
                <w:color w:val="auto"/>
              </w:rPr>
              <w:t xml:space="preserve"> </w:t>
            </w:r>
            <w:r>
              <w:rPr>
                <w:rFonts w:hint="default"/>
                <w:color w:val="0000FF"/>
              </w:rPr>
              <w:t>ANSI_NULLS</w:t>
            </w:r>
            <w:r>
              <w:rPr>
                <w:rFonts w:hint="default"/>
                <w:color w:val="auto"/>
              </w:rPr>
              <w:t xml:space="preserve"> </w:t>
            </w:r>
            <w:r>
              <w:rPr>
                <w:rFonts w:hint="default"/>
                <w:color w:val="0000FF"/>
              </w:rPr>
              <w:t>ON</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0000FF"/>
              </w:rPr>
            </w:pPr>
            <w:r>
              <w:rPr>
                <w:rFonts w:hint="default"/>
                <w:color w:val="0000FF"/>
              </w:rPr>
              <w:t>SET</w:t>
            </w:r>
            <w:r>
              <w:rPr>
                <w:rFonts w:hint="default"/>
                <w:color w:val="auto"/>
              </w:rPr>
              <w:t xml:space="preserve"> </w:t>
            </w:r>
            <w:r>
              <w:rPr>
                <w:rFonts w:hint="default"/>
                <w:color w:val="0000FF"/>
              </w:rPr>
              <w:t>QUOTED_IDENTIFIER</w:t>
            </w:r>
            <w:r>
              <w:rPr>
                <w:rFonts w:hint="default"/>
                <w:color w:val="auto"/>
              </w:rPr>
              <w:t xml:space="preserve"> </w:t>
            </w:r>
            <w:r>
              <w:rPr>
                <w:rFonts w:hint="default"/>
                <w:color w:val="0000FF"/>
              </w:rPr>
              <w:t>ON</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808080"/>
              </w:rPr>
            </w:pPr>
            <w:r>
              <w:rPr>
                <w:rFonts w:hint="default"/>
                <w:color w:val="0000FF"/>
              </w:rPr>
              <w:t>CREATE</w:t>
            </w:r>
            <w:r>
              <w:rPr>
                <w:rFonts w:hint="default"/>
                <w:color w:val="auto"/>
              </w:rPr>
              <w:t xml:space="preserve"> </w:t>
            </w:r>
            <w:r>
              <w:rPr>
                <w:rFonts w:hint="default"/>
                <w:color w:val="0000FF"/>
              </w:rPr>
              <w:t>TABLE</w:t>
            </w:r>
            <w:r>
              <w:rPr>
                <w:rFonts w:hint="default"/>
                <w:color w:val="auto"/>
              </w:rPr>
              <w:t xml:space="preserve"> </w:t>
            </w:r>
            <w:r>
              <w:rPr>
                <w:rFonts w:hint="default"/>
                <w:color w:val="008080"/>
              </w:rPr>
              <w:t>[dbo]</w:t>
            </w:r>
            <w:r>
              <w:rPr>
                <w:rFonts w:hint="default"/>
                <w:color w:val="808080"/>
              </w:rPr>
              <w:t>.</w:t>
            </w:r>
            <w:r>
              <w:rPr>
                <w:rFonts w:hint="default"/>
                <w:color w:val="008080"/>
              </w:rPr>
              <w:t>[UGRelations]</w:t>
            </w:r>
            <w:r>
              <w:rPr>
                <w:rFonts w:hint="default"/>
                <w:color w:val="808080"/>
              </w:rPr>
              <w:t>(</w:t>
            </w:r>
          </w:p>
          <w:p>
            <w:pPr>
              <w:widowControl w:val="0"/>
              <w:autoSpaceDE w:val="0"/>
              <w:autoSpaceDN w:val="0"/>
              <w:rPr>
                <w:rFonts w:hint="default"/>
                <w:color w:val="808080"/>
              </w:rPr>
            </w:pPr>
            <w:r>
              <w:rPr>
                <w:rFonts w:hint="default"/>
                <w:color w:val="auto"/>
              </w:rPr>
              <w:tab/>
            </w:r>
            <w:r>
              <w:rPr>
                <w:rFonts w:hint="default"/>
                <w:color w:val="008080"/>
              </w:rPr>
              <w:t>[ugrId]</w:t>
            </w:r>
            <w:r>
              <w:rPr>
                <w:rFonts w:hint="default"/>
                <w:color w:val="auto"/>
              </w:rPr>
              <w:t xml:space="preserve"> </w:t>
            </w:r>
            <w:r>
              <w:rPr>
                <w:rFonts w:hint="default"/>
                <w:color w:val="008080"/>
              </w:rPr>
              <w:t>[int]</w:t>
            </w:r>
            <w:r>
              <w:rPr>
                <w:rFonts w:hint="default"/>
                <w:color w:val="auto"/>
              </w:rPr>
              <w:t xml:space="preserve"> </w:t>
            </w:r>
            <w:r>
              <w:rPr>
                <w:rFonts w:hint="default"/>
                <w:color w:val="0000FF"/>
              </w:rPr>
              <w:t>IDENTITY</w:t>
            </w:r>
            <w:r>
              <w:rPr>
                <w:rFonts w:hint="default"/>
                <w:color w:val="808080"/>
              </w:rPr>
              <w:t>(</w:t>
            </w:r>
            <w:r>
              <w:rPr>
                <w:rFonts w:hint="default"/>
                <w:color w:val="auto"/>
              </w:rPr>
              <w:t>1</w:t>
            </w:r>
            <w:r>
              <w:rPr>
                <w:rFonts w:hint="default"/>
                <w:color w:val="808080"/>
              </w:rPr>
              <w:t>,</w:t>
            </w:r>
            <w:r>
              <w:rPr>
                <w:rFonts w:hint="default"/>
                <w:color w:val="auto"/>
              </w:rPr>
              <w:t>1</w:t>
            </w:r>
            <w:r>
              <w:rPr>
                <w:rFonts w:hint="default"/>
                <w:color w:val="808080"/>
              </w:rPr>
              <w:t>)</w:t>
            </w:r>
            <w:r>
              <w:rPr>
                <w:rFonts w:hint="default"/>
                <w:color w:val="auto"/>
              </w:rPr>
              <w:t xml:space="preserve"> </w:t>
            </w:r>
            <w:r>
              <w:rPr>
                <w:rFonts w:hint="default"/>
                <w:color w:val="808080"/>
              </w:rPr>
              <w:t>NOT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[userId]</w:t>
            </w:r>
            <w:r>
              <w:rPr>
                <w:rFonts w:hint="default"/>
                <w:color w:val="auto"/>
              </w:rPr>
              <w:t xml:space="preserve"> </w:t>
            </w:r>
            <w:r>
              <w:rPr>
                <w:rFonts w:hint="default"/>
                <w:color w:val="008080"/>
              </w:rPr>
              <w:t>[int]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[groupId]</w:t>
            </w:r>
            <w:r>
              <w:rPr>
                <w:rFonts w:hint="default"/>
                <w:color w:val="auto"/>
              </w:rPr>
              <w:t xml:space="preserve"> </w:t>
            </w:r>
            <w:r>
              <w:rPr>
                <w:rFonts w:hint="default"/>
                <w:color w:val="008080"/>
              </w:rPr>
              <w:t>[int]</w:t>
            </w:r>
            <w:r>
              <w:rPr>
                <w:rFonts w:hint="default"/>
                <w:color w:val="auto"/>
              </w:rPr>
              <w:t xml:space="preserve"> </w:t>
            </w:r>
            <w:r>
              <w:rPr>
                <w:rFonts w:hint="default"/>
                <w:color w:val="808080"/>
              </w:rPr>
              <w:t>NULL,</w:t>
            </w:r>
          </w:p>
          <w:p>
            <w:pPr>
              <w:widowControl w:val="0"/>
              <w:autoSpaceDE w:val="0"/>
              <w:autoSpaceDN w:val="0"/>
              <w:rPr>
                <w:rFonts w:hint="default"/>
                <w:color w:val="auto"/>
              </w:rPr>
            </w:pPr>
            <w:r>
              <w:rPr>
                <w:rFonts w:hint="default"/>
                <w:color w:val="0000FF"/>
              </w:rPr>
              <w:t>PRIMARY</w:t>
            </w:r>
            <w:r>
              <w:rPr>
                <w:rFonts w:hint="default"/>
                <w:color w:val="auto"/>
              </w:rPr>
              <w:t xml:space="preserve"> </w:t>
            </w:r>
            <w:r>
              <w:rPr>
                <w:rFonts w:hint="default"/>
                <w:color w:val="0000FF"/>
              </w:rPr>
              <w:t>KEY</w:t>
            </w:r>
            <w:r>
              <w:rPr>
                <w:rFonts w:hint="default"/>
                <w:color w:val="auto"/>
              </w:rPr>
              <w:t xml:space="preserve"> </w:t>
            </w:r>
            <w:r>
              <w:rPr>
                <w:rFonts w:hint="default"/>
                <w:color w:val="0000FF"/>
              </w:rPr>
              <w:t>CLUSTERED</w:t>
            </w:r>
            <w:r>
              <w:rPr>
                <w:rFonts w:hint="default"/>
                <w:color w:val="auto"/>
              </w:rPr>
              <w:t xml:space="preserve"> </w:t>
            </w:r>
          </w:p>
          <w:p>
            <w:pPr>
              <w:widowControl w:val="0"/>
              <w:autoSpaceDE w:val="0"/>
              <w:autoSpaceDN w:val="0"/>
              <w:rPr>
                <w:rFonts w:hint="default"/>
                <w:color w:val="808080"/>
              </w:rPr>
            </w:pPr>
            <w:r>
              <w:rPr>
                <w:rFonts w:hint="default"/>
                <w:color w:val="808080"/>
              </w:rPr>
              <w:t>(</w:t>
            </w:r>
          </w:p>
          <w:p>
            <w:pPr>
              <w:widowControl w:val="0"/>
              <w:autoSpaceDE w:val="0"/>
              <w:autoSpaceDN w:val="0"/>
              <w:rPr>
                <w:rFonts w:hint="default"/>
                <w:color w:val="0000FF"/>
              </w:rPr>
            </w:pPr>
            <w:r>
              <w:rPr>
                <w:rFonts w:hint="default"/>
                <w:color w:val="auto"/>
              </w:rPr>
              <w:tab/>
            </w:r>
            <w:r>
              <w:rPr>
                <w:rFonts w:hint="default"/>
                <w:color w:val="008080"/>
              </w:rPr>
              <w:t>[ugrId]</w:t>
            </w:r>
            <w:r>
              <w:rPr>
                <w:rFonts w:hint="default"/>
                <w:color w:val="auto"/>
              </w:rPr>
              <w:t xml:space="preserve"> </w:t>
            </w:r>
            <w:r>
              <w:rPr>
                <w:rFonts w:hint="default"/>
                <w:color w:val="0000FF"/>
              </w:rPr>
              <w:t>ASC</w:t>
            </w:r>
          </w:p>
          <w:p>
            <w:pPr>
              <w:widowControl w:val="0"/>
              <w:autoSpaceDE w:val="0"/>
              <w:autoSpaceDN w:val="0"/>
              <w:rPr>
                <w:rFonts w:hint="default"/>
                <w:color w:val="008080"/>
              </w:rPr>
            </w:pPr>
            <w:r>
              <w:rPr>
                <w:rFonts w:hint="default"/>
                <w:color w:val="808080"/>
              </w:rPr>
              <w:t>)</w:t>
            </w:r>
            <w:r>
              <w:rPr>
                <w:rFonts w:hint="default"/>
                <w:color w:val="0000FF"/>
              </w:rPr>
              <w:t xml:space="preserve">WITH </w:t>
            </w:r>
            <w:r>
              <w:rPr>
                <w:rFonts w:hint="default"/>
                <w:color w:val="808080"/>
              </w:rPr>
              <w:t>(</w:t>
            </w:r>
            <w:r>
              <w:rPr>
                <w:rFonts w:hint="default"/>
                <w:color w:val="0000FF"/>
              </w:rPr>
              <w:t>PAD_INDEX</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STATISTICS_NORECOMPUTE</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IGNORE_DUP_KEY</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ALLOW_ROW_LOCKS</w:t>
            </w:r>
            <w:r>
              <w:rPr>
                <w:rFonts w:hint="default"/>
                <w:color w:val="auto"/>
              </w:rPr>
              <w:t xml:space="preserve">  </w:t>
            </w:r>
            <w:r>
              <w:rPr>
                <w:rFonts w:hint="default"/>
                <w:color w:val="808080"/>
              </w:rPr>
              <w:t>=</w:t>
            </w:r>
            <w:r>
              <w:rPr>
                <w:rFonts w:hint="default"/>
                <w:color w:val="auto"/>
              </w:rPr>
              <w:t xml:space="preserve"> </w:t>
            </w:r>
            <w:r>
              <w:rPr>
                <w:rFonts w:hint="default"/>
                <w:color w:val="0000FF"/>
              </w:rPr>
              <w:t>ON</w:t>
            </w:r>
            <w:r>
              <w:rPr>
                <w:rFonts w:hint="default"/>
                <w:color w:val="808080"/>
              </w:rPr>
              <w:t>,</w:t>
            </w:r>
            <w:r>
              <w:rPr>
                <w:rFonts w:hint="default"/>
                <w:color w:val="auto"/>
              </w:rPr>
              <w:t xml:space="preserve"> </w:t>
            </w:r>
            <w:r>
              <w:rPr>
                <w:rFonts w:hint="default"/>
                <w:color w:val="0000FF"/>
              </w:rPr>
              <w:t>ALLOW_PAGE_LOCKS</w:t>
            </w:r>
            <w:r>
              <w:rPr>
                <w:rFonts w:hint="default"/>
                <w:color w:val="auto"/>
              </w:rPr>
              <w:t xml:space="preserve">  </w:t>
            </w:r>
            <w:r>
              <w:rPr>
                <w:rFonts w:hint="default"/>
                <w:color w:val="808080"/>
              </w:rPr>
              <w:t>=</w:t>
            </w:r>
            <w:r>
              <w:rPr>
                <w:rFonts w:hint="default"/>
                <w:color w:val="auto"/>
              </w:rPr>
              <w:t xml:space="preserve"> </w:t>
            </w:r>
            <w:r>
              <w:rPr>
                <w:rFonts w:hint="default"/>
                <w:color w:val="0000FF"/>
              </w:rPr>
              <w:t>ON</w:t>
            </w:r>
            <w:r>
              <w:rPr>
                <w:rFonts w:hint="default"/>
                <w:color w:val="808080"/>
              </w:rPr>
              <w:t>)</w:t>
            </w:r>
            <w:r>
              <w:rPr>
                <w:rFonts w:hint="default"/>
                <w:color w:val="auto"/>
              </w:rPr>
              <w:t xml:space="preserve"> </w:t>
            </w:r>
            <w:r>
              <w:rPr>
                <w:rFonts w:hint="default"/>
                <w:color w:val="0000FF"/>
              </w:rPr>
              <w:t>ON</w:t>
            </w:r>
            <w:r>
              <w:rPr>
                <w:rFonts w:hint="default"/>
                <w:color w:val="auto"/>
              </w:rPr>
              <w:t xml:space="preserve"> </w:t>
            </w:r>
            <w:r>
              <w:rPr>
                <w:rFonts w:hint="default"/>
                <w:color w:val="008080"/>
              </w:rPr>
              <w:t>[PRIMARY]</w:t>
            </w:r>
          </w:p>
          <w:p>
            <w:pPr>
              <w:widowControl w:val="0"/>
              <w:autoSpaceDE w:val="0"/>
              <w:autoSpaceDN w:val="0"/>
              <w:rPr>
                <w:rFonts w:hint="default"/>
                <w:color w:val="008080"/>
              </w:rPr>
            </w:pPr>
            <w:r>
              <w:rPr>
                <w:rFonts w:hint="default"/>
                <w:color w:val="808080"/>
              </w:rPr>
              <w:t>)</w:t>
            </w:r>
            <w:r>
              <w:rPr>
                <w:rFonts w:hint="default"/>
                <w:color w:val="auto"/>
              </w:rPr>
              <w:t xml:space="preserve"> </w:t>
            </w:r>
            <w:r>
              <w:rPr>
                <w:rFonts w:hint="default"/>
                <w:color w:val="0000FF"/>
              </w:rPr>
              <w:t>ON</w:t>
            </w:r>
            <w:r>
              <w:rPr>
                <w:rFonts w:hint="default"/>
                <w:color w:val="auto"/>
              </w:rPr>
              <w:t xml:space="preserve"> </w:t>
            </w:r>
            <w:r>
              <w:rPr>
                <w:rFonts w:hint="default"/>
                <w:color w:val="008080"/>
              </w:rPr>
              <w:t>[PRIMARY]</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008000"/>
              </w:rPr>
            </w:pPr>
            <w:r>
              <w:rPr>
                <w:rFonts w:hint="default"/>
                <w:color w:val="008000"/>
              </w:rPr>
              <w:t>/****** Object:  Table [dbo].[UFRelations]    Script Date: 01/16/2014 14:34:00 ******/</w:t>
            </w:r>
          </w:p>
          <w:p>
            <w:pPr>
              <w:widowControl w:val="0"/>
              <w:autoSpaceDE w:val="0"/>
              <w:autoSpaceDN w:val="0"/>
              <w:rPr>
                <w:rFonts w:hint="default"/>
                <w:color w:val="0000FF"/>
              </w:rPr>
            </w:pPr>
            <w:r>
              <w:rPr>
                <w:rFonts w:hint="default"/>
                <w:color w:val="0000FF"/>
              </w:rPr>
              <w:t>SET</w:t>
            </w:r>
            <w:r>
              <w:rPr>
                <w:rFonts w:hint="default"/>
                <w:color w:val="auto"/>
              </w:rPr>
              <w:t xml:space="preserve"> </w:t>
            </w:r>
            <w:r>
              <w:rPr>
                <w:rFonts w:hint="default"/>
                <w:color w:val="0000FF"/>
              </w:rPr>
              <w:t>ANSI_NULLS</w:t>
            </w:r>
            <w:r>
              <w:rPr>
                <w:rFonts w:hint="default"/>
                <w:color w:val="auto"/>
              </w:rPr>
              <w:t xml:space="preserve"> </w:t>
            </w:r>
            <w:r>
              <w:rPr>
                <w:rFonts w:hint="default"/>
                <w:color w:val="0000FF"/>
              </w:rPr>
              <w:t>ON</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0000FF"/>
              </w:rPr>
            </w:pPr>
            <w:r>
              <w:rPr>
                <w:rFonts w:hint="default"/>
                <w:color w:val="0000FF"/>
              </w:rPr>
              <w:t>SET</w:t>
            </w:r>
            <w:r>
              <w:rPr>
                <w:rFonts w:hint="default"/>
                <w:color w:val="auto"/>
              </w:rPr>
              <w:t xml:space="preserve"> </w:t>
            </w:r>
            <w:r>
              <w:rPr>
                <w:rFonts w:hint="default"/>
                <w:color w:val="0000FF"/>
              </w:rPr>
              <w:t>QUOTED_IDENTIFIER</w:t>
            </w:r>
            <w:r>
              <w:rPr>
                <w:rFonts w:hint="default"/>
                <w:color w:val="auto"/>
              </w:rPr>
              <w:t xml:space="preserve"> </w:t>
            </w:r>
            <w:r>
              <w:rPr>
                <w:rFonts w:hint="default"/>
                <w:color w:val="0000FF"/>
              </w:rPr>
              <w:t>ON</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808080"/>
              </w:rPr>
            </w:pPr>
            <w:r>
              <w:rPr>
                <w:rFonts w:hint="default"/>
                <w:color w:val="0000FF"/>
              </w:rPr>
              <w:t>CREATE</w:t>
            </w:r>
            <w:r>
              <w:rPr>
                <w:rFonts w:hint="default"/>
                <w:color w:val="auto"/>
              </w:rPr>
              <w:t xml:space="preserve"> </w:t>
            </w:r>
            <w:r>
              <w:rPr>
                <w:rFonts w:hint="default"/>
                <w:color w:val="0000FF"/>
              </w:rPr>
              <w:t>TABLE</w:t>
            </w:r>
            <w:r>
              <w:rPr>
                <w:rFonts w:hint="default"/>
                <w:color w:val="auto"/>
              </w:rPr>
              <w:t xml:space="preserve"> </w:t>
            </w:r>
            <w:r>
              <w:rPr>
                <w:rFonts w:hint="default"/>
                <w:color w:val="008080"/>
              </w:rPr>
              <w:t>[dbo]</w:t>
            </w:r>
            <w:r>
              <w:rPr>
                <w:rFonts w:hint="default"/>
                <w:color w:val="808080"/>
              </w:rPr>
              <w:t>.</w:t>
            </w:r>
            <w:r>
              <w:rPr>
                <w:rFonts w:hint="default"/>
                <w:color w:val="008080"/>
              </w:rPr>
              <w:t>[UFRelations]</w:t>
            </w:r>
            <w:r>
              <w:rPr>
                <w:rFonts w:hint="default"/>
                <w:color w:val="808080"/>
              </w:rPr>
              <w:t>(</w:t>
            </w:r>
          </w:p>
          <w:p>
            <w:pPr>
              <w:widowControl w:val="0"/>
              <w:autoSpaceDE w:val="0"/>
              <w:autoSpaceDN w:val="0"/>
              <w:rPr>
                <w:rFonts w:hint="default"/>
                <w:color w:val="808080"/>
              </w:rPr>
            </w:pPr>
            <w:r>
              <w:rPr>
                <w:rFonts w:hint="default"/>
                <w:color w:val="auto"/>
              </w:rPr>
              <w:tab/>
            </w:r>
            <w:r>
              <w:rPr>
                <w:rFonts w:hint="default"/>
                <w:color w:val="008080"/>
              </w:rPr>
              <w:t>[ufrId]</w:t>
            </w:r>
            <w:r>
              <w:rPr>
                <w:rFonts w:hint="default"/>
                <w:color w:val="auto"/>
              </w:rPr>
              <w:t xml:space="preserve"> </w:t>
            </w:r>
            <w:r>
              <w:rPr>
                <w:rFonts w:hint="default"/>
                <w:color w:val="008080"/>
              </w:rPr>
              <w:t>[int]</w:t>
            </w:r>
            <w:r>
              <w:rPr>
                <w:rFonts w:hint="default"/>
                <w:color w:val="auto"/>
              </w:rPr>
              <w:t xml:space="preserve"> </w:t>
            </w:r>
            <w:r>
              <w:rPr>
                <w:rFonts w:hint="default"/>
                <w:color w:val="0000FF"/>
              </w:rPr>
              <w:t>IDENTITY</w:t>
            </w:r>
            <w:r>
              <w:rPr>
                <w:rFonts w:hint="default"/>
                <w:color w:val="808080"/>
              </w:rPr>
              <w:t>(</w:t>
            </w:r>
            <w:r>
              <w:rPr>
                <w:rFonts w:hint="default"/>
                <w:color w:val="auto"/>
              </w:rPr>
              <w:t>1</w:t>
            </w:r>
            <w:r>
              <w:rPr>
                <w:rFonts w:hint="default"/>
                <w:color w:val="808080"/>
              </w:rPr>
              <w:t>,</w:t>
            </w:r>
            <w:r>
              <w:rPr>
                <w:rFonts w:hint="default"/>
                <w:color w:val="auto"/>
              </w:rPr>
              <w:t>1</w:t>
            </w:r>
            <w:r>
              <w:rPr>
                <w:rFonts w:hint="default"/>
                <w:color w:val="808080"/>
              </w:rPr>
              <w:t>)</w:t>
            </w:r>
            <w:r>
              <w:rPr>
                <w:rFonts w:hint="default"/>
                <w:color w:val="auto"/>
              </w:rPr>
              <w:t xml:space="preserve"> </w:t>
            </w:r>
            <w:r>
              <w:rPr>
                <w:rFonts w:hint="default"/>
                <w:color w:val="808080"/>
              </w:rPr>
              <w:t>NOT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[userId]</w:t>
            </w:r>
            <w:r>
              <w:rPr>
                <w:rFonts w:hint="default"/>
                <w:color w:val="auto"/>
              </w:rPr>
              <w:t xml:space="preserve"> </w:t>
            </w:r>
            <w:r>
              <w:rPr>
                <w:rFonts w:hint="default"/>
                <w:color w:val="008080"/>
              </w:rPr>
              <w:t>[int]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[friendId]</w:t>
            </w:r>
            <w:r>
              <w:rPr>
                <w:rFonts w:hint="default"/>
                <w:color w:val="auto"/>
              </w:rPr>
              <w:t xml:space="preserve"> </w:t>
            </w:r>
            <w:r>
              <w:rPr>
                <w:rFonts w:hint="default"/>
                <w:color w:val="008080"/>
              </w:rPr>
              <w:t>[int]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[friendRemarks]</w:t>
            </w:r>
            <w:r>
              <w:rPr>
                <w:rFonts w:hint="default"/>
                <w:color w:val="auto"/>
              </w:rPr>
              <w:t xml:space="preserve"> </w:t>
            </w:r>
            <w:r>
              <w:rPr>
                <w:rFonts w:hint="default"/>
                <w:color w:val="008080"/>
              </w:rPr>
              <w:t>[nvarchar]</w:t>
            </w:r>
            <w:r>
              <w:rPr>
                <w:rFonts w:hint="default"/>
                <w:color w:val="808080"/>
              </w:rPr>
              <w:t>(</w:t>
            </w:r>
            <w:r>
              <w:rPr>
                <w:rFonts w:hint="default"/>
                <w:color w:val="auto"/>
              </w:rPr>
              <w:t>40</w:t>
            </w:r>
            <w:r>
              <w:rPr>
                <w:rFonts w:hint="default"/>
                <w:color w:val="808080"/>
              </w:rPr>
              <w: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[friendGroup]</w:t>
            </w:r>
            <w:r>
              <w:rPr>
                <w:rFonts w:hint="default"/>
                <w:color w:val="auto"/>
              </w:rPr>
              <w:t xml:space="preserve"> </w:t>
            </w:r>
            <w:r>
              <w:rPr>
                <w:rFonts w:hint="default"/>
                <w:color w:val="008080"/>
              </w:rPr>
              <w:t>[nvarchar]</w:t>
            </w:r>
            <w:r>
              <w:rPr>
                <w:rFonts w:hint="default"/>
                <w:color w:val="808080"/>
              </w:rPr>
              <w:t>(</w:t>
            </w:r>
            <w:r>
              <w:rPr>
                <w:rFonts w:hint="default"/>
                <w:color w:val="auto"/>
              </w:rPr>
              <w:t>40</w:t>
            </w:r>
            <w:r>
              <w:rPr>
                <w:rFonts w:hint="default"/>
                <w:color w:val="808080"/>
              </w:rPr>
              <w:t>)</w:t>
            </w:r>
            <w:r>
              <w:rPr>
                <w:rFonts w:hint="default"/>
                <w:color w:val="auto"/>
              </w:rPr>
              <w:t xml:space="preserve"> </w:t>
            </w:r>
            <w:r>
              <w:rPr>
                <w:rFonts w:hint="default"/>
                <w:color w:val="808080"/>
              </w:rPr>
              <w:t>NULL,</w:t>
            </w:r>
          </w:p>
          <w:p>
            <w:pPr>
              <w:widowControl w:val="0"/>
              <w:autoSpaceDE w:val="0"/>
              <w:autoSpaceDN w:val="0"/>
              <w:rPr>
                <w:rFonts w:hint="default"/>
                <w:color w:val="auto"/>
              </w:rPr>
            </w:pPr>
            <w:r>
              <w:rPr>
                <w:rFonts w:hint="default"/>
                <w:color w:val="0000FF"/>
              </w:rPr>
              <w:t>PRIMARY</w:t>
            </w:r>
            <w:r>
              <w:rPr>
                <w:rFonts w:hint="default"/>
                <w:color w:val="auto"/>
              </w:rPr>
              <w:t xml:space="preserve"> </w:t>
            </w:r>
            <w:r>
              <w:rPr>
                <w:rFonts w:hint="default"/>
                <w:color w:val="0000FF"/>
              </w:rPr>
              <w:t>KEY</w:t>
            </w:r>
            <w:r>
              <w:rPr>
                <w:rFonts w:hint="default"/>
                <w:color w:val="auto"/>
              </w:rPr>
              <w:t xml:space="preserve"> </w:t>
            </w:r>
            <w:r>
              <w:rPr>
                <w:rFonts w:hint="default"/>
                <w:color w:val="0000FF"/>
              </w:rPr>
              <w:t>CLUSTERED</w:t>
            </w:r>
            <w:r>
              <w:rPr>
                <w:rFonts w:hint="default"/>
                <w:color w:val="auto"/>
              </w:rPr>
              <w:t xml:space="preserve"> </w:t>
            </w:r>
          </w:p>
          <w:p>
            <w:pPr>
              <w:widowControl w:val="0"/>
              <w:autoSpaceDE w:val="0"/>
              <w:autoSpaceDN w:val="0"/>
              <w:rPr>
                <w:rFonts w:hint="default"/>
                <w:color w:val="808080"/>
              </w:rPr>
            </w:pPr>
            <w:r>
              <w:rPr>
                <w:rFonts w:hint="default"/>
                <w:color w:val="808080"/>
              </w:rPr>
              <w:t>(</w:t>
            </w:r>
          </w:p>
          <w:p>
            <w:pPr>
              <w:widowControl w:val="0"/>
              <w:autoSpaceDE w:val="0"/>
              <w:autoSpaceDN w:val="0"/>
              <w:rPr>
                <w:rFonts w:hint="default"/>
                <w:color w:val="0000FF"/>
              </w:rPr>
            </w:pPr>
            <w:r>
              <w:rPr>
                <w:rFonts w:hint="default"/>
                <w:color w:val="auto"/>
              </w:rPr>
              <w:tab/>
            </w:r>
            <w:r>
              <w:rPr>
                <w:rFonts w:hint="default"/>
                <w:color w:val="008080"/>
              </w:rPr>
              <w:t>[ufrId]</w:t>
            </w:r>
            <w:r>
              <w:rPr>
                <w:rFonts w:hint="default"/>
                <w:color w:val="auto"/>
              </w:rPr>
              <w:t xml:space="preserve"> </w:t>
            </w:r>
            <w:r>
              <w:rPr>
                <w:rFonts w:hint="default"/>
                <w:color w:val="0000FF"/>
              </w:rPr>
              <w:t>ASC</w:t>
            </w:r>
          </w:p>
          <w:p>
            <w:pPr>
              <w:widowControl w:val="0"/>
              <w:autoSpaceDE w:val="0"/>
              <w:autoSpaceDN w:val="0"/>
              <w:rPr>
                <w:rFonts w:hint="default"/>
                <w:color w:val="008080"/>
              </w:rPr>
            </w:pPr>
            <w:r>
              <w:rPr>
                <w:rFonts w:hint="default"/>
                <w:color w:val="808080"/>
              </w:rPr>
              <w:t>)</w:t>
            </w:r>
            <w:r>
              <w:rPr>
                <w:rFonts w:hint="default"/>
                <w:color w:val="0000FF"/>
              </w:rPr>
              <w:t xml:space="preserve">WITH </w:t>
            </w:r>
            <w:r>
              <w:rPr>
                <w:rFonts w:hint="default"/>
                <w:color w:val="808080"/>
              </w:rPr>
              <w:t>(</w:t>
            </w:r>
            <w:r>
              <w:rPr>
                <w:rFonts w:hint="default"/>
                <w:color w:val="0000FF"/>
              </w:rPr>
              <w:t>PAD_INDEX</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STATISTICS_NORECOMPUTE</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IGNORE_DUP_KEY</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ALLOW_ROW_LOCKS</w:t>
            </w:r>
            <w:r>
              <w:rPr>
                <w:rFonts w:hint="default"/>
                <w:color w:val="auto"/>
              </w:rPr>
              <w:t xml:space="preserve">  </w:t>
            </w:r>
            <w:r>
              <w:rPr>
                <w:rFonts w:hint="default"/>
                <w:color w:val="808080"/>
              </w:rPr>
              <w:t>=</w:t>
            </w:r>
            <w:r>
              <w:rPr>
                <w:rFonts w:hint="default"/>
                <w:color w:val="auto"/>
              </w:rPr>
              <w:t xml:space="preserve"> </w:t>
            </w:r>
            <w:r>
              <w:rPr>
                <w:rFonts w:hint="default"/>
                <w:color w:val="0000FF"/>
              </w:rPr>
              <w:t>ON</w:t>
            </w:r>
            <w:r>
              <w:rPr>
                <w:rFonts w:hint="default"/>
                <w:color w:val="808080"/>
              </w:rPr>
              <w:t>,</w:t>
            </w:r>
            <w:r>
              <w:rPr>
                <w:rFonts w:hint="default"/>
                <w:color w:val="auto"/>
              </w:rPr>
              <w:t xml:space="preserve"> </w:t>
            </w:r>
            <w:r>
              <w:rPr>
                <w:rFonts w:hint="default"/>
                <w:color w:val="0000FF"/>
              </w:rPr>
              <w:t>ALLOW_PAGE_LOCKS</w:t>
            </w:r>
            <w:r>
              <w:rPr>
                <w:rFonts w:hint="default"/>
                <w:color w:val="auto"/>
              </w:rPr>
              <w:t xml:space="preserve">  </w:t>
            </w:r>
            <w:r>
              <w:rPr>
                <w:rFonts w:hint="default"/>
                <w:color w:val="808080"/>
              </w:rPr>
              <w:t>=</w:t>
            </w:r>
            <w:r>
              <w:rPr>
                <w:rFonts w:hint="default"/>
                <w:color w:val="auto"/>
              </w:rPr>
              <w:t xml:space="preserve"> </w:t>
            </w:r>
            <w:r>
              <w:rPr>
                <w:rFonts w:hint="default"/>
                <w:color w:val="0000FF"/>
              </w:rPr>
              <w:t>ON</w:t>
            </w:r>
            <w:r>
              <w:rPr>
                <w:rFonts w:hint="default"/>
                <w:color w:val="808080"/>
              </w:rPr>
              <w:t>)</w:t>
            </w:r>
            <w:r>
              <w:rPr>
                <w:rFonts w:hint="default"/>
                <w:color w:val="auto"/>
              </w:rPr>
              <w:t xml:space="preserve"> </w:t>
            </w:r>
            <w:r>
              <w:rPr>
                <w:rFonts w:hint="default"/>
                <w:color w:val="0000FF"/>
              </w:rPr>
              <w:t>ON</w:t>
            </w:r>
            <w:r>
              <w:rPr>
                <w:rFonts w:hint="default"/>
                <w:color w:val="auto"/>
              </w:rPr>
              <w:t xml:space="preserve"> </w:t>
            </w:r>
            <w:r>
              <w:rPr>
                <w:rFonts w:hint="default"/>
                <w:color w:val="008080"/>
              </w:rPr>
              <w:t>[PRIMARY]</w:t>
            </w:r>
          </w:p>
          <w:p>
            <w:pPr>
              <w:widowControl w:val="0"/>
              <w:autoSpaceDE w:val="0"/>
              <w:autoSpaceDN w:val="0"/>
              <w:rPr>
                <w:rFonts w:hint="default"/>
                <w:color w:val="008080"/>
              </w:rPr>
            </w:pPr>
            <w:r>
              <w:rPr>
                <w:rFonts w:hint="default"/>
                <w:color w:val="808080"/>
              </w:rPr>
              <w:t>)</w:t>
            </w:r>
            <w:r>
              <w:rPr>
                <w:rFonts w:hint="default"/>
                <w:color w:val="auto"/>
              </w:rPr>
              <w:t xml:space="preserve"> </w:t>
            </w:r>
            <w:r>
              <w:rPr>
                <w:rFonts w:hint="default"/>
                <w:color w:val="0000FF"/>
              </w:rPr>
              <w:t>ON</w:t>
            </w:r>
            <w:r>
              <w:rPr>
                <w:rFonts w:hint="default"/>
                <w:color w:val="auto"/>
              </w:rPr>
              <w:t xml:space="preserve"> </w:t>
            </w:r>
            <w:r>
              <w:rPr>
                <w:rFonts w:hint="default"/>
                <w:color w:val="008080"/>
              </w:rPr>
              <w:t>[PRIMARY]</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008000"/>
              </w:rPr>
            </w:pPr>
            <w:r>
              <w:rPr>
                <w:rFonts w:hint="default"/>
                <w:color w:val="008000"/>
              </w:rPr>
              <w:t>/****** Object:  Table [dbo].[OutlineMsgs]    Script Date: 01/16/2014 14:34:00 ******/</w:t>
            </w:r>
          </w:p>
          <w:p>
            <w:pPr>
              <w:widowControl w:val="0"/>
              <w:autoSpaceDE w:val="0"/>
              <w:autoSpaceDN w:val="0"/>
              <w:rPr>
                <w:rFonts w:hint="default"/>
                <w:color w:val="0000FF"/>
              </w:rPr>
            </w:pPr>
            <w:r>
              <w:rPr>
                <w:rFonts w:hint="default"/>
                <w:color w:val="0000FF"/>
              </w:rPr>
              <w:t>SET</w:t>
            </w:r>
            <w:r>
              <w:rPr>
                <w:rFonts w:hint="default"/>
                <w:color w:val="auto"/>
              </w:rPr>
              <w:t xml:space="preserve"> </w:t>
            </w:r>
            <w:r>
              <w:rPr>
                <w:rFonts w:hint="default"/>
                <w:color w:val="0000FF"/>
              </w:rPr>
              <w:t>ANSI_NULLS</w:t>
            </w:r>
            <w:r>
              <w:rPr>
                <w:rFonts w:hint="default"/>
                <w:color w:val="auto"/>
              </w:rPr>
              <w:t xml:space="preserve"> </w:t>
            </w:r>
            <w:r>
              <w:rPr>
                <w:rFonts w:hint="default"/>
                <w:color w:val="0000FF"/>
              </w:rPr>
              <w:t>ON</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0000FF"/>
              </w:rPr>
            </w:pPr>
            <w:r>
              <w:rPr>
                <w:rFonts w:hint="default"/>
                <w:color w:val="0000FF"/>
              </w:rPr>
              <w:t>SET</w:t>
            </w:r>
            <w:r>
              <w:rPr>
                <w:rFonts w:hint="default"/>
                <w:color w:val="auto"/>
              </w:rPr>
              <w:t xml:space="preserve"> </w:t>
            </w:r>
            <w:r>
              <w:rPr>
                <w:rFonts w:hint="default"/>
                <w:color w:val="0000FF"/>
              </w:rPr>
              <w:t>QUOTED_IDENTIFIER</w:t>
            </w:r>
            <w:r>
              <w:rPr>
                <w:rFonts w:hint="default"/>
                <w:color w:val="auto"/>
              </w:rPr>
              <w:t xml:space="preserve"> </w:t>
            </w:r>
            <w:r>
              <w:rPr>
                <w:rFonts w:hint="default"/>
                <w:color w:val="0000FF"/>
              </w:rPr>
              <w:t>ON</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808080"/>
              </w:rPr>
            </w:pPr>
            <w:r>
              <w:rPr>
                <w:rFonts w:hint="default"/>
                <w:color w:val="0000FF"/>
              </w:rPr>
              <w:t>CREATE</w:t>
            </w:r>
            <w:r>
              <w:rPr>
                <w:rFonts w:hint="default"/>
                <w:color w:val="auto"/>
              </w:rPr>
              <w:t xml:space="preserve"> </w:t>
            </w:r>
            <w:r>
              <w:rPr>
                <w:rFonts w:hint="default"/>
                <w:color w:val="0000FF"/>
              </w:rPr>
              <w:t>TABLE</w:t>
            </w:r>
            <w:r>
              <w:rPr>
                <w:rFonts w:hint="default"/>
                <w:color w:val="auto"/>
              </w:rPr>
              <w:t xml:space="preserve"> </w:t>
            </w:r>
            <w:r>
              <w:rPr>
                <w:rFonts w:hint="default"/>
                <w:color w:val="008080"/>
              </w:rPr>
              <w:t>[dbo]</w:t>
            </w:r>
            <w:r>
              <w:rPr>
                <w:rFonts w:hint="default"/>
                <w:color w:val="808080"/>
              </w:rPr>
              <w:t>.</w:t>
            </w:r>
            <w:r>
              <w:rPr>
                <w:rFonts w:hint="default"/>
                <w:color w:val="008080"/>
              </w:rPr>
              <w:t>[OutlineMsgs]</w:t>
            </w:r>
            <w:r>
              <w:rPr>
                <w:rFonts w:hint="default"/>
                <w:color w:val="808080"/>
              </w:rPr>
              <w:t>(</w:t>
            </w:r>
          </w:p>
          <w:p>
            <w:pPr>
              <w:widowControl w:val="0"/>
              <w:autoSpaceDE w:val="0"/>
              <w:autoSpaceDN w:val="0"/>
              <w:rPr>
                <w:rFonts w:hint="default"/>
                <w:color w:val="808080"/>
              </w:rPr>
            </w:pPr>
            <w:r>
              <w:rPr>
                <w:rFonts w:hint="default"/>
                <w:color w:val="auto"/>
              </w:rPr>
              <w:tab/>
            </w:r>
            <w:r>
              <w:rPr>
                <w:rFonts w:hint="default"/>
                <w:color w:val="008080"/>
              </w:rPr>
              <w:t>[oId]</w:t>
            </w:r>
            <w:r>
              <w:rPr>
                <w:rFonts w:hint="default"/>
                <w:color w:val="auto"/>
              </w:rPr>
              <w:t xml:space="preserve"> </w:t>
            </w:r>
            <w:r>
              <w:rPr>
                <w:rFonts w:hint="default"/>
                <w:color w:val="008080"/>
              </w:rPr>
              <w:t>[int]</w:t>
            </w:r>
            <w:r>
              <w:rPr>
                <w:rFonts w:hint="default"/>
                <w:color w:val="auto"/>
              </w:rPr>
              <w:t xml:space="preserve"> </w:t>
            </w:r>
            <w:r>
              <w:rPr>
                <w:rFonts w:hint="default"/>
                <w:color w:val="0000FF"/>
              </w:rPr>
              <w:t>IDENTITY</w:t>
            </w:r>
            <w:r>
              <w:rPr>
                <w:rFonts w:hint="default"/>
                <w:color w:val="808080"/>
              </w:rPr>
              <w:t>(</w:t>
            </w:r>
            <w:r>
              <w:rPr>
                <w:rFonts w:hint="default"/>
                <w:color w:val="auto"/>
              </w:rPr>
              <w:t>1</w:t>
            </w:r>
            <w:r>
              <w:rPr>
                <w:rFonts w:hint="default"/>
                <w:color w:val="808080"/>
              </w:rPr>
              <w:t>,</w:t>
            </w:r>
            <w:r>
              <w:rPr>
                <w:rFonts w:hint="default"/>
                <w:color w:val="auto"/>
              </w:rPr>
              <w:t>1</w:t>
            </w:r>
            <w:r>
              <w:rPr>
                <w:rFonts w:hint="default"/>
                <w:color w:val="808080"/>
              </w:rPr>
              <w:t>)</w:t>
            </w:r>
            <w:r>
              <w:rPr>
                <w:rFonts w:hint="default"/>
                <w:color w:val="auto"/>
              </w:rPr>
              <w:t xml:space="preserve"> </w:t>
            </w:r>
            <w:r>
              <w:rPr>
                <w:rFonts w:hint="default"/>
                <w:color w:val="808080"/>
              </w:rPr>
              <w:t>NOT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[userId]</w:t>
            </w:r>
            <w:r>
              <w:rPr>
                <w:rFonts w:hint="default"/>
                <w:color w:val="auto"/>
              </w:rPr>
              <w:t xml:space="preserve"> </w:t>
            </w:r>
            <w:r>
              <w:rPr>
                <w:rFonts w:hint="default"/>
                <w:color w:val="008080"/>
              </w:rPr>
              <w:t>[int]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[friendId]</w:t>
            </w:r>
            <w:r>
              <w:rPr>
                <w:rFonts w:hint="default"/>
                <w:color w:val="auto"/>
              </w:rPr>
              <w:t xml:space="preserve"> </w:t>
            </w:r>
            <w:r>
              <w:rPr>
                <w:rFonts w:hint="default"/>
                <w:color w:val="008080"/>
              </w:rPr>
              <w:t>[int]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[message]</w:t>
            </w:r>
            <w:r>
              <w:rPr>
                <w:rFonts w:hint="default"/>
                <w:color w:val="auto"/>
              </w:rPr>
              <w:t xml:space="preserve"> </w:t>
            </w:r>
            <w:r>
              <w:rPr>
                <w:rFonts w:hint="default"/>
                <w:color w:val="008080"/>
              </w:rPr>
              <w:t>[nvarchar]</w:t>
            </w:r>
            <w:r>
              <w:rPr>
                <w:rFonts w:hint="default"/>
                <w:color w:val="808080"/>
              </w:rPr>
              <w:t>(</w:t>
            </w:r>
            <w:r>
              <w:rPr>
                <w:rFonts w:hint="default"/>
                <w:color w:val="auto"/>
              </w:rPr>
              <w:t>1000</w:t>
            </w:r>
            <w:r>
              <w:rPr>
                <w:rFonts w:hint="default"/>
                <w:color w:val="808080"/>
              </w:rPr>
              <w:t>)</w:t>
            </w:r>
            <w:r>
              <w:rPr>
                <w:rFonts w:hint="default"/>
                <w:color w:val="auto"/>
              </w:rPr>
              <w:t xml:space="preserve"> </w:t>
            </w:r>
            <w:r>
              <w:rPr>
                <w:rFonts w:hint="default"/>
                <w:color w:val="808080"/>
              </w:rPr>
              <w:t>NULL,</w:t>
            </w:r>
          </w:p>
          <w:p>
            <w:pPr>
              <w:widowControl w:val="0"/>
              <w:autoSpaceDE w:val="0"/>
              <w:autoSpaceDN w:val="0"/>
              <w:rPr>
                <w:rFonts w:hint="default"/>
                <w:color w:val="auto"/>
              </w:rPr>
            </w:pPr>
            <w:r>
              <w:rPr>
                <w:rFonts w:hint="default"/>
                <w:color w:val="0000FF"/>
              </w:rPr>
              <w:t>PRIMARY</w:t>
            </w:r>
            <w:r>
              <w:rPr>
                <w:rFonts w:hint="default"/>
                <w:color w:val="auto"/>
              </w:rPr>
              <w:t xml:space="preserve"> </w:t>
            </w:r>
            <w:r>
              <w:rPr>
                <w:rFonts w:hint="default"/>
                <w:color w:val="0000FF"/>
              </w:rPr>
              <w:t>KEY</w:t>
            </w:r>
            <w:r>
              <w:rPr>
                <w:rFonts w:hint="default"/>
                <w:color w:val="auto"/>
              </w:rPr>
              <w:t xml:space="preserve"> </w:t>
            </w:r>
            <w:r>
              <w:rPr>
                <w:rFonts w:hint="default"/>
                <w:color w:val="0000FF"/>
              </w:rPr>
              <w:t>CLUSTERED</w:t>
            </w:r>
            <w:r>
              <w:rPr>
                <w:rFonts w:hint="default"/>
                <w:color w:val="auto"/>
              </w:rPr>
              <w:t xml:space="preserve"> </w:t>
            </w:r>
          </w:p>
          <w:p>
            <w:pPr>
              <w:widowControl w:val="0"/>
              <w:autoSpaceDE w:val="0"/>
              <w:autoSpaceDN w:val="0"/>
              <w:rPr>
                <w:rFonts w:hint="default"/>
                <w:color w:val="808080"/>
              </w:rPr>
            </w:pPr>
            <w:r>
              <w:rPr>
                <w:rFonts w:hint="default"/>
                <w:color w:val="808080"/>
              </w:rPr>
              <w:t>(</w:t>
            </w:r>
          </w:p>
          <w:p>
            <w:pPr>
              <w:widowControl w:val="0"/>
              <w:autoSpaceDE w:val="0"/>
              <w:autoSpaceDN w:val="0"/>
              <w:rPr>
                <w:rFonts w:hint="default"/>
                <w:color w:val="0000FF"/>
              </w:rPr>
            </w:pPr>
            <w:r>
              <w:rPr>
                <w:rFonts w:hint="default"/>
                <w:color w:val="auto"/>
              </w:rPr>
              <w:tab/>
            </w:r>
            <w:r>
              <w:rPr>
                <w:rFonts w:hint="default"/>
                <w:color w:val="008080"/>
              </w:rPr>
              <w:t>[oId]</w:t>
            </w:r>
            <w:r>
              <w:rPr>
                <w:rFonts w:hint="default"/>
                <w:color w:val="auto"/>
              </w:rPr>
              <w:t xml:space="preserve"> </w:t>
            </w:r>
            <w:r>
              <w:rPr>
                <w:rFonts w:hint="default"/>
                <w:color w:val="0000FF"/>
              </w:rPr>
              <w:t>ASC</w:t>
            </w:r>
          </w:p>
          <w:p>
            <w:pPr>
              <w:widowControl w:val="0"/>
              <w:autoSpaceDE w:val="0"/>
              <w:autoSpaceDN w:val="0"/>
              <w:rPr>
                <w:rFonts w:hint="default"/>
                <w:color w:val="008080"/>
              </w:rPr>
            </w:pPr>
            <w:r>
              <w:rPr>
                <w:rFonts w:hint="default"/>
                <w:color w:val="808080"/>
              </w:rPr>
              <w:t>)</w:t>
            </w:r>
            <w:r>
              <w:rPr>
                <w:rFonts w:hint="default"/>
                <w:color w:val="0000FF"/>
              </w:rPr>
              <w:t xml:space="preserve">WITH </w:t>
            </w:r>
            <w:r>
              <w:rPr>
                <w:rFonts w:hint="default"/>
                <w:color w:val="808080"/>
              </w:rPr>
              <w:t>(</w:t>
            </w:r>
            <w:r>
              <w:rPr>
                <w:rFonts w:hint="default"/>
                <w:color w:val="0000FF"/>
              </w:rPr>
              <w:t>PAD_INDEX</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STATISTICS_NORECOMPUTE</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IGNORE_DUP_KEY</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ALLOW_ROW_LOCKS</w:t>
            </w:r>
            <w:r>
              <w:rPr>
                <w:rFonts w:hint="default"/>
                <w:color w:val="auto"/>
              </w:rPr>
              <w:t xml:space="preserve">  </w:t>
            </w:r>
            <w:r>
              <w:rPr>
                <w:rFonts w:hint="default"/>
                <w:color w:val="808080"/>
              </w:rPr>
              <w:t>=</w:t>
            </w:r>
            <w:r>
              <w:rPr>
                <w:rFonts w:hint="default"/>
                <w:color w:val="auto"/>
              </w:rPr>
              <w:t xml:space="preserve"> </w:t>
            </w:r>
            <w:r>
              <w:rPr>
                <w:rFonts w:hint="default"/>
                <w:color w:val="0000FF"/>
              </w:rPr>
              <w:t>ON</w:t>
            </w:r>
            <w:r>
              <w:rPr>
                <w:rFonts w:hint="default"/>
                <w:color w:val="808080"/>
              </w:rPr>
              <w:t>,</w:t>
            </w:r>
            <w:r>
              <w:rPr>
                <w:rFonts w:hint="default"/>
                <w:color w:val="auto"/>
              </w:rPr>
              <w:t xml:space="preserve"> </w:t>
            </w:r>
            <w:r>
              <w:rPr>
                <w:rFonts w:hint="default"/>
                <w:color w:val="0000FF"/>
              </w:rPr>
              <w:t>ALLOW_PAGE_LOCKS</w:t>
            </w:r>
            <w:r>
              <w:rPr>
                <w:rFonts w:hint="default"/>
                <w:color w:val="auto"/>
              </w:rPr>
              <w:t xml:space="preserve">  </w:t>
            </w:r>
            <w:r>
              <w:rPr>
                <w:rFonts w:hint="default"/>
                <w:color w:val="808080"/>
              </w:rPr>
              <w:t>=</w:t>
            </w:r>
            <w:r>
              <w:rPr>
                <w:rFonts w:hint="default"/>
                <w:color w:val="auto"/>
              </w:rPr>
              <w:t xml:space="preserve"> </w:t>
            </w:r>
            <w:r>
              <w:rPr>
                <w:rFonts w:hint="default"/>
                <w:color w:val="0000FF"/>
              </w:rPr>
              <w:t>ON</w:t>
            </w:r>
            <w:r>
              <w:rPr>
                <w:rFonts w:hint="default"/>
                <w:color w:val="808080"/>
              </w:rPr>
              <w:t>)</w:t>
            </w:r>
            <w:r>
              <w:rPr>
                <w:rFonts w:hint="default"/>
                <w:color w:val="auto"/>
              </w:rPr>
              <w:t xml:space="preserve"> </w:t>
            </w:r>
            <w:r>
              <w:rPr>
                <w:rFonts w:hint="default"/>
                <w:color w:val="0000FF"/>
              </w:rPr>
              <w:t>ON</w:t>
            </w:r>
            <w:r>
              <w:rPr>
                <w:rFonts w:hint="default"/>
                <w:color w:val="auto"/>
              </w:rPr>
              <w:t xml:space="preserve"> </w:t>
            </w:r>
            <w:r>
              <w:rPr>
                <w:rFonts w:hint="default"/>
                <w:color w:val="008080"/>
              </w:rPr>
              <w:t>[PRIMARY]</w:t>
            </w:r>
          </w:p>
          <w:p>
            <w:pPr>
              <w:widowControl w:val="0"/>
              <w:autoSpaceDE w:val="0"/>
              <w:autoSpaceDN w:val="0"/>
              <w:rPr>
                <w:rFonts w:hint="default"/>
                <w:color w:val="008080"/>
              </w:rPr>
            </w:pPr>
            <w:r>
              <w:rPr>
                <w:rFonts w:hint="default"/>
                <w:color w:val="808080"/>
              </w:rPr>
              <w:t>)</w:t>
            </w:r>
            <w:r>
              <w:rPr>
                <w:rFonts w:hint="default"/>
                <w:color w:val="auto"/>
              </w:rPr>
              <w:t xml:space="preserve"> </w:t>
            </w:r>
            <w:r>
              <w:rPr>
                <w:rFonts w:hint="default"/>
                <w:color w:val="0000FF"/>
              </w:rPr>
              <w:t>ON</w:t>
            </w:r>
            <w:r>
              <w:rPr>
                <w:rFonts w:hint="default"/>
                <w:color w:val="auto"/>
              </w:rPr>
              <w:t xml:space="preserve"> </w:t>
            </w:r>
            <w:r>
              <w:rPr>
                <w:rFonts w:hint="default"/>
                <w:color w:val="008080"/>
              </w:rPr>
              <w:t>[PRIMARY]</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008000"/>
              </w:rPr>
            </w:pPr>
            <w:r>
              <w:rPr>
                <w:rFonts w:hint="default"/>
                <w:color w:val="008000"/>
              </w:rPr>
              <w:t>/****** Object:  Table [dbo].[Logs]    Script Date: 01/16/2014 14:34:00 ******/</w:t>
            </w:r>
          </w:p>
          <w:p>
            <w:pPr>
              <w:widowControl w:val="0"/>
              <w:autoSpaceDE w:val="0"/>
              <w:autoSpaceDN w:val="0"/>
              <w:rPr>
                <w:rFonts w:hint="default"/>
                <w:color w:val="0000FF"/>
              </w:rPr>
            </w:pPr>
            <w:r>
              <w:rPr>
                <w:rFonts w:hint="default"/>
                <w:color w:val="0000FF"/>
              </w:rPr>
              <w:t>SET</w:t>
            </w:r>
            <w:r>
              <w:rPr>
                <w:rFonts w:hint="default"/>
                <w:color w:val="auto"/>
              </w:rPr>
              <w:t xml:space="preserve"> </w:t>
            </w:r>
            <w:r>
              <w:rPr>
                <w:rFonts w:hint="default"/>
                <w:color w:val="0000FF"/>
              </w:rPr>
              <w:t>ANSI_NULLS</w:t>
            </w:r>
            <w:r>
              <w:rPr>
                <w:rFonts w:hint="default"/>
                <w:color w:val="auto"/>
              </w:rPr>
              <w:t xml:space="preserve"> </w:t>
            </w:r>
            <w:r>
              <w:rPr>
                <w:rFonts w:hint="default"/>
                <w:color w:val="0000FF"/>
              </w:rPr>
              <w:t>ON</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0000FF"/>
              </w:rPr>
            </w:pPr>
            <w:r>
              <w:rPr>
                <w:rFonts w:hint="default"/>
                <w:color w:val="0000FF"/>
              </w:rPr>
              <w:t>SET</w:t>
            </w:r>
            <w:r>
              <w:rPr>
                <w:rFonts w:hint="default"/>
                <w:color w:val="auto"/>
              </w:rPr>
              <w:t xml:space="preserve"> </w:t>
            </w:r>
            <w:r>
              <w:rPr>
                <w:rFonts w:hint="default"/>
                <w:color w:val="0000FF"/>
              </w:rPr>
              <w:t>QUOTED_IDENTIFIER</w:t>
            </w:r>
            <w:r>
              <w:rPr>
                <w:rFonts w:hint="default"/>
                <w:color w:val="auto"/>
              </w:rPr>
              <w:t xml:space="preserve"> </w:t>
            </w:r>
            <w:r>
              <w:rPr>
                <w:rFonts w:hint="default"/>
                <w:color w:val="0000FF"/>
              </w:rPr>
              <w:t>ON</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808080"/>
              </w:rPr>
            </w:pPr>
            <w:r>
              <w:rPr>
                <w:rFonts w:hint="default"/>
                <w:color w:val="0000FF"/>
              </w:rPr>
              <w:t>CREATE</w:t>
            </w:r>
            <w:r>
              <w:rPr>
                <w:rFonts w:hint="default"/>
                <w:color w:val="auto"/>
              </w:rPr>
              <w:t xml:space="preserve"> </w:t>
            </w:r>
            <w:r>
              <w:rPr>
                <w:rFonts w:hint="default"/>
                <w:color w:val="0000FF"/>
              </w:rPr>
              <w:t>TABLE</w:t>
            </w:r>
            <w:r>
              <w:rPr>
                <w:rFonts w:hint="default"/>
                <w:color w:val="auto"/>
              </w:rPr>
              <w:t xml:space="preserve"> </w:t>
            </w:r>
            <w:r>
              <w:rPr>
                <w:rFonts w:hint="default"/>
                <w:color w:val="008080"/>
              </w:rPr>
              <w:t>[dbo]</w:t>
            </w:r>
            <w:r>
              <w:rPr>
                <w:rFonts w:hint="default"/>
                <w:color w:val="808080"/>
              </w:rPr>
              <w:t>.</w:t>
            </w:r>
            <w:r>
              <w:rPr>
                <w:rFonts w:hint="default"/>
                <w:color w:val="008080"/>
              </w:rPr>
              <w:t>[Logs]</w:t>
            </w:r>
            <w:r>
              <w:rPr>
                <w:rFonts w:hint="default"/>
                <w:color w:val="808080"/>
              </w:rPr>
              <w:t>(</w:t>
            </w:r>
          </w:p>
          <w:p>
            <w:pPr>
              <w:widowControl w:val="0"/>
              <w:autoSpaceDE w:val="0"/>
              <w:autoSpaceDN w:val="0"/>
              <w:rPr>
                <w:rFonts w:hint="default"/>
                <w:color w:val="808080"/>
              </w:rPr>
            </w:pPr>
            <w:r>
              <w:rPr>
                <w:rFonts w:hint="default"/>
                <w:color w:val="auto"/>
              </w:rPr>
              <w:tab/>
            </w:r>
            <w:r>
              <w:rPr>
                <w:rFonts w:hint="default"/>
                <w:color w:val="008080"/>
              </w:rPr>
              <w:t>[lId]</w:t>
            </w:r>
            <w:r>
              <w:rPr>
                <w:rFonts w:hint="default"/>
                <w:color w:val="auto"/>
              </w:rPr>
              <w:t xml:space="preserve"> </w:t>
            </w:r>
            <w:r>
              <w:rPr>
                <w:rFonts w:hint="default"/>
                <w:color w:val="008080"/>
              </w:rPr>
              <w:t>[int]</w:t>
            </w:r>
            <w:r>
              <w:rPr>
                <w:rFonts w:hint="default"/>
                <w:color w:val="auto"/>
              </w:rPr>
              <w:t xml:space="preserve"> </w:t>
            </w:r>
            <w:r>
              <w:rPr>
                <w:rFonts w:hint="default"/>
                <w:color w:val="0000FF"/>
              </w:rPr>
              <w:t>IDENTITY</w:t>
            </w:r>
            <w:r>
              <w:rPr>
                <w:rFonts w:hint="default"/>
                <w:color w:val="808080"/>
              </w:rPr>
              <w:t>(</w:t>
            </w:r>
            <w:r>
              <w:rPr>
                <w:rFonts w:hint="default"/>
                <w:color w:val="auto"/>
              </w:rPr>
              <w:t>1</w:t>
            </w:r>
            <w:r>
              <w:rPr>
                <w:rFonts w:hint="default"/>
                <w:color w:val="808080"/>
              </w:rPr>
              <w:t>,</w:t>
            </w:r>
            <w:r>
              <w:rPr>
                <w:rFonts w:hint="default"/>
                <w:color w:val="auto"/>
              </w:rPr>
              <w:t>1</w:t>
            </w:r>
            <w:r>
              <w:rPr>
                <w:rFonts w:hint="default"/>
                <w:color w:val="808080"/>
              </w:rPr>
              <w:t>)</w:t>
            </w:r>
            <w:r>
              <w:rPr>
                <w:rFonts w:hint="default"/>
                <w:color w:val="auto"/>
              </w:rPr>
              <w:t xml:space="preserve"> </w:t>
            </w:r>
            <w:r>
              <w:rPr>
                <w:rFonts w:hint="default"/>
                <w:color w:val="808080"/>
              </w:rPr>
              <w:t>NOT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[userId]</w:t>
            </w:r>
            <w:r>
              <w:rPr>
                <w:rFonts w:hint="default"/>
                <w:color w:val="auto"/>
              </w:rPr>
              <w:t xml:space="preserve"> </w:t>
            </w:r>
            <w:r>
              <w:rPr>
                <w:rFonts w:hint="default"/>
                <w:color w:val="008080"/>
              </w:rPr>
              <w:t>[int]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[Action]</w:t>
            </w:r>
            <w:r>
              <w:rPr>
                <w:rFonts w:hint="default"/>
                <w:color w:val="auto"/>
              </w:rPr>
              <w:t xml:space="preserve"> </w:t>
            </w:r>
            <w:r>
              <w:rPr>
                <w:rFonts w:hint="default"/>
                <w:color w:val="008080"/>
              </w:rPr>
              <w:t>[nvarchar]</w:t>
            </w:r>
            <w:r>
              <w:rPr>
                <w:rFonts w:hint="default"/>
                <w:color w:val="808080"/>
              </w:rPr>
              <w:t>(</w:t>
            </w:r>
            <w:r>
              <w:rPr>
                <w:rFonts w:hint="default"/>
                <w:color w:val="auto"/>
              </w:rPr>
              <w:t>40</w:t>
            </w:r>
            <w:r>
              <w:rPr>
                <w:rFonts w:hint="default"/>
                <w:color w:val="808080"/>
              </w:rPr>
              <w: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[date]</w:t>
            </w:r>
            <w:r>
              <w:rPr>
                <w:rFonts w:hint="default"/>
                <w:color w:val="auto"/>
              </w:rPr>
              <w:t xml:space="preserve"> </w:t>
            </w:r>
            <w:r>
              <w:rPr>
                <w:rFonts w:hint="default"/>
                <w:color w:val="008080"/>
              </w:rPr>
              <w:t>[date]</w:t>
            </w:r>
            <w:r>
              <w:rPr>
                <w:rFonts w:hint="default"/>
                <w:color w:val="auto"/>
              </w:rPr>
              <w:t xml:space="preserve"> </w:t>
            </w:r>
            <w:r>
              <w:rPr>
                <w:rFonts w:hint="default"/>
                <w:color w:val="808080"/>
              </w:rPr>
              <w:t>NULL,</w:t>
            </w:r>
          </w:p>
          <w:p>
            <w:pPr>
              <w:widowControl w:val="0"/>
              <w:autoSpaceDE w:val="0"/>
              <w:autoSpaceDN w:val="0"/>
              <w:rPr>
                <w:rFonts w:hint="default"/>
                <w:color w:val="auto"/>
              </w:rPr>
            </w:pPr>
            <w:r>
              <w:rPr>
                <w:rFonts w:hint="default"/>
                <w:color w:val="0000FF"/>
              </w:rPr>
              <w:t>PRIMARY</w:t>
            </w:r>
            <w:r>
              <w:rPr>
                <w:rFonts w:hint="default"/>
                <w:color w:val="auto"/>
              </w:rPr>
              <w:t xml:space="preserve"> </w:t>
            </w:r>
            <w:r>
              <w:rPr>
                <w:rFonts w:hint="default"/>
                <w:color w:val="0000FF"/>
              </w:rPr>
              <w:t>KEY</w:t>
            </w:r>
            <w:r>
              <w:rPr>
                <w:rFonts w:hint="default"/>
                <w:color w:val="auto"/>
              </w:rPr>
              <w:t xml:space="preserve"> </w:t>
            </w:r>
            <w:r>
              <w:rPr>
                <w:rFonts w:hint="default"/>
                <w:color w:val="0000FF"/>
              </w:rPr>
              <w:t>CLUSTERED</w:t>
            </w:r>
            <w:r>
              <w:rPr>
                <w:rFonts w:hint="default"/>
                <w:color w:val="auto"/>
              </w:rPr>
              <w:t xml:space="preserve"> </w:t>
            </w:r>
          </w:p>
          <w:p>
            <w:pPr>
              <w:widowControl w:val="0"/>
              <w:autoSpaceDE w:val="0"/>
              <w:autoSpaceDN w:val="0"/>
              <w:rPr>
                <w:rFonts w:hint="default"/>
                <w:color w:val="808080"/>
              </w:rPr>
            </w:pPr>
            <w:r>
              <w:rPr>
                <w:rFonts w:hint="default"/>
                <w:color w:val="808080"/>
              </w:rPr>
              <w:t>(</w:t>
            </w:r>
          </w:p>
          <w:p>
            <w:pPr>
              <w:widowControl w:val="0"/>
              <w:autoSpaceDE w:val="0"/>
              <w:autoSpaceDN w:val="0"/>
              <w:rPr>
                <w:rFonts w:hint="default"/>
                <w:color w:val="0000FF"/>
              </w:rPr>
            </w:pPr>
            <w:r>
              <w:rPr>
                <w:rFonts w:hint="default"/>
                <w:color w:val="auto"/>
              </w:rPr>
              <w:tab/>
            </w:r>
            <w:r>
              <w:rPr>
                <w:rFonts w:hint="default"/>
                <w:color w:val="008080"/>
              </w:rPr>
              <w:t>[lId]</w:t>
            </w:r>
            <w:r>
              <w:rPr>
                <w:rFonts w:hint="default"/>
                <w:color w:val="auto"/>
              </w:rPr>
              <w:t xml:space="preserve"> </w:t>
            </w:r>
            <w:r>
              <w:rPr>
                <w:rFonts w:hint="default"/>
                <w:color w:val="0000FF"/>
              </w:rPr>
              <w:t>ASC</w:t>
            </w:r>
          </w:p>
          <w:p>
            <w:pPr>
              <w:widowControl w:val="0"/>
              <w:autoSpaceDE w:val="0"/>
              <w:autoSpaceDN w:val="0"/>
              <w:rPr>
                <w:rFonts w:hint="default"/>
                <w:color w:val="008080"/>
              </w:rPr>
            </w:pPr>
            <w:r>
              <w:rPr>
                <w:rFonts w:hint="default"/>
                <w:color w:val="808080"/>
              </w:rPr>
              <w:t>)</w:t>
            </w:r>
            <w:r>
              <w:rPr>
                <w:rFonts w:hint="default"/>
                <w:color w:val="0000FF"/>
              </w:rPr>
              <w:t xml:space="preserve">WITH </w:t>
            </w:r>
            <w:r>
              <w:rPr>
                <w:rFonts w:hint="default"/>
                <w:color w:val="808080"/>
              </w:rPr>
              <w:t>(</w:t>
            </w:r>
            <w:r>
              <w:rPr>
                <w:rFonts w:hint="default"/>
                <w:color w:val="0000FF"/>
              </w:rPr>
              <w:t>PAD_INDEX</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STATISTICS_NORECOMPUTE</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IGNORE_DUP_KEY</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ALLOW_ROW_LOCKS</w:t>
            </w:r>
            <w:r>
              <w:rPr>
                <w:rFonts w:hint="default"/>
                <w:color w:val="auto"/>
              </w:rPr>
              <w:t xml:space="preserve">  </w:t>
            </w:r>
            <w:r>
              <w:rPr>
                <w:rFonts w:hint="default"/>
                <w:color w:val="808080"/>
              </w:rPr>
              <w:t>=</w:t>
            </w:r>
            <w:r>
              <w:rPr>
                <w:rFonts w:hint="default"/>
                <w:color w:val="auto"/>
              </w:rPr>
              <w:t xml:space="preserve"> </w:t>
            </w:r>
            <w:r>
              <w:rPr>
                <w:rFonts w:hint="default"/>
                <w:color w:val="0000FF"/>
              </w:rPr>
              <w:t>ON</w:t>
            </w:r>
            <w:r>
              <w:rPr>
                <w:rFonts w:hint="default"/>
                <w:color w:val="808080"/>
              </w:rPr>
              <w:t>,</w:t>
            </w:r>
            <w:r>
              <w:rPr>
                <w:rFonts w:hint="default"/>
                <w:color w:val="auto"/>
              </w:rPr>
              <w:t xml:space="preserve"> </w:t>
            </w:r>
            <w:r>
              <w:rPr>
                <w:rFonts w:hint="default"/>
                <w:color w:val="0000FF"/>
              </w:rPr>
              <w:t>ALLOW_PAGE_LOCKS</w:t>
            </w:r>
            <w:r>
              <w:rPr>
                <w:rFonts w:hint="default"/>
                <w:color w:val="auto"/>
              </w:rPr>
              <w:t xml:space="preserve">  </w:t>
            </w:r>
            <w:r>
              <w:rPr>
                <w:rFonts w:hint="default"/>
                <w:color w:val="808080"/>
              </w:rPr>
              <w:t>=</w:t>
            </w:r>
            <w:r>
              <w:rPr>
                <w:rFonts w:hint="default"/>
                <w:color w:val="auto"/>
              </w:rPr>
              <w:t xml:space="preserve"> </w:t>
            </w:r>
            <w:r>
              <w:rPr>
                <w:rFonts w:hint="default"/>
                <w:color w:val="0000FF"/>
              </w:rPr>
              <w:t>ON</w:t>
            </w:r>
            <w:r>
              <w:rPr>
                <w:rFonts w:hint="default"/>
                <w:color w:val="808080"/>
              </w:rPr>
              <w:t>)</w:t>
            </w:r>
            <w:r>
              <w:rPr>
                <w:rFonts w:hint="default"/>
                <w:color w:val="auto"/>
              </w:rPr>
              <w:t xml:space="preserve"> </w:t>
            </w:r>
            <w:r>
              <w:rPr>
                <w:rFonts w:hint="default"/>
                <w:color w:val="0000FF"/>
              </w:rPr>
              <w:t>ON</w:t>
            </w:r>
            <w:r>
              <w:rPr>
                <w:rFonts w:hint="default"/>
                <w:color w:val="auto"/>
              </w:rPr>
              <w:t xml:space="preserve"> </w:t>
            </w:r>
            <w:r>
              <w:rPr>
                <w:rFonts w:hint="default"/>
                <w:color w:val="008080"/>
              </w:rPr>
              <w:t>[PRIMARY]</w:t>
            </w:r>
          </w:p>
          <w:p>
            <w:pPr>
              <w:widowControl w:val="0"/>
              <w:autoSpaceDE w:val="0"/>
              <w:autoSpaceDN w:val="0"/>
              <w:rPr>
                <w:rFonts w:hint="default"/>
                <w:color w:val="008080"/>
              </w:rPr>
            </w:pPr>
            <w:r>
              <w:rPr>
                <w:rFonts w:hint="default"/>
                <w:color w:val="808080"/>
              </w:rPr>
              <w:t>)</w:t>
            </w:r>
            <w:r>
              <w:rPr>
                <w:rFonts w:hint="default"/>
                <w:color w:val="auto"/>
              </w:rPr>
              <w:t xml:space="preserve"> </w:t>
            </w:r>
            <w:r>
              <w:rPr>
                <w:rFonts w:hint="default"/>
                <w:color w:val="0000FF"/>
              </w:rPr>
              <w:t>ON</w:t>
            </w:r>
            <w:r>
              <w:rPr>
                <w:rFonts w:hint="default"/>
                <w:color w:val="auto"/>
              </w:rPr>
              <w:t xml:space="preserve"> </w:t>
            </w:r>
            <w:r>
              <w:rPr>
                <w:rFonts w:hint="default"/>
                <w:color w:val="008080"/>
              </w:rPr>
              <w:t>[PRIMARY]</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008000"/>
              </w:rPr>
            </w:pPr>
            <w:r>
              <w:rPr>
                <w:rFonts w:hint="default"/>
                <w:color w:val="008000"/>
              </w:rPr>
              <w:t>/****** Object:  Table [dbo].[HistoryMsgs]    Script Date: 01/16/2014 14:34:00 ******/</w:t>
            </w:r>
          </w:p>
          <w:p>
            <w:pPr>
              <w:widowControl w:val="0"/>
              <w:autoSpaceDE w:val="0"/>
              <w:autoSpaceDN w:val="0"/>
              <w:rPr>
                <w:rFonts w:hint="default"/>
                <w:color w:val="0000FF"/>
              </w:rPr>
            </w:pPr>
            <w:r>
              <w:rPr>
                <w:rFonts w:hint="default"/>
                <w:color w:val="0000FF"/>
              </w:rPr>
              <w:t>SET</w:t>
            </w:r>
            <w:r>
              <w:rPr>
                <w:rFonts w:hint="default"/>
                <w:color w:val="auto"/>
              </w:rPr>
              <w:t xml:space="preserve"> </w:t>
            </w:r>
            <w:r>
              <w:rPr>
                <w:rFonts w:hint="default"/>
                <w:color w:val="0000FF"/>
              </w:rPr>
              <w:t>ANSI_NULLS</w:t>
            </w:r>
            <w:r>
              <w:rPr>
                <w:rFonts w:hint="default"/>
                <w:color w:val="auto"/>
              </w:rPr>
              <w:t xml:space="preserve"> </w:t>
            </w:r>
            <w:r>
              <w:rPr>
                <w:rFonts w:hint="default"/>
                <w:color w:val="0000FF"/>
              </w:rPr>
              <w:t>ON</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0000FF"/>
              </w:rPr>
            </w:pPr>
            <w:r>
              <w:rPr>
                <w:rFonts w:hint="default"/>
                <w:color w:val="0000FF"/>
              </w:rPr>
              <w:t>SET</w:t>
            </w:r>
            <w:r>
              <w:rPr>
                <w:rFonts w:hint="default"/>
                <w:color w:val="auto"/>
              </w:rPr>
              <w:t xml:space="preserve"> </w:t>
            </w:r>
            <w:r>
              <w:rPr>
                <w:rFonts w:hint="default"/>
                <w:color w:val="0000FF"/>
              </w:rPr>
              <w:t>QUOTED_IDENTIFIER</w:t>
            </w:r>
            <w:r>
              <w:rPr>
                <w:rFonts w:hint="default"/>
                <w:color w:val="auto"/>
              </w:rPr>
              <w:t xml:space="preserve"> </w:t>
            </w:r>
            <w:r>
              <w:rPr>
                <w:rFonts w:hint="default"/>
                <w:color w:val="0000FF"/>
              </w:rPr>
              <w:t>ON</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808080"/>
              </w:rPr>
            </w:pPr>
            <w:r>
              <w:rPr>
                <w:rFonts w:hint="default"/>
                <w:color w:val="0000FF"/>
              </w:rPr>
              <w:t>CREATE</w:t>
            </w:r>
            <w:r>
              <w:rPr>
                <w:rFonts w:hint="default"/>
                <w:color w:val="auto"/>
              </w:rPr>
              <w:t xml:space="preserve"> </w:t>
            </w:r>
            <w:r>
              <w:rPr>
                <w:rFonts w:hint="default"/>
                <w:color w:val="0000FF"/>
              </w:rPr>
              <w:t>TABLE</w:t>
            </w:r>
            <w:r>
              <w:rPr>
                <w:rFonts w:hint="default"/>
                <w:color w:val="auto"/>
              </w:rPr>
              <w:t xml:space="preserve"> </w:t>
            </w:r>
            <w:r>
              <w:rPr>
                <w:rFonts w:hint="default"/>
                <w:color w:val="008080"/>
              </w:rPr>
              <w:t>[dbo]</w:t>
            </w:r>
            <w:r>
              <w:rPr>
                <w:rFonts w:hint="default"/>
                <w:color w:val="808080"/>
              </w:rPr>
              <w:t>.</w:t>
            </w:r>
            <w:r>
              <w:rPr>
                <w:rFonts w:hint="default"/>
                <w:color w:val="008080"/>
              </w:rPr>
              <w:t>[HistoryMsgs]</w:t>
            </w:r>
            <w:r>
              <w:rPr>
                <w:rFonts w:hint="default"/>
                <w:color w:val="808080"/>
              </w:rPr>
              <w:t>(</w:t>
            </w:r>
          </w:p>
          <w:p>
            <w:pPr>
              <w:widowControl w:val="0"/>
              <w:autoSpaceDE w:val="0"/>
              <w:autoSpaceDN w:val="0"/>
              <w:rPr>
                <w:rFonts w:hint="default"/>
                <w:color w:val="808080"/>
              </w:rPr>
            </w:pPr>
            <w:r>
              <w:rPr>
                <w:rFonts w:hint="default"/>
                <w:color w:val="auto"/>
              </w:rPr>
              <w:tab/>
            </w:r>
            <w:r>
              <w:rPr>
                <w:rFonts w:hint="default"/>
                <w:color w:val="008080"/>
              </w:rPr>
              <w:t>[hId]</w:t>
            </w:r>
            <w:r>
              <w:rPr>
                <w:rFonts w:hint="default"/>
                <w:color w:val="auto"/>
              </w:rPr>
              <w:t xml:space="preserve"> </w:t>
            </w:r>
            <w:r>
              <w:rPr>
                <w:rFonts w:hint="default"/>
                <w:color w:val="008080"/>
              </w:rPr>
              <w:t>[int]</w:t>
            </w:r>
            <w:r>
              <w:rPr>
                <w:rFonts w:hint="default"/>
                <w:color w:val="auto"/>
              </w:rPr>
              <w:t xml:space="preserve"> </w:t>
            </w:r>
            <w:r>
              <w:rPr>
                <w:rFonts w:hint="default"/>
                <w:color w:val="0000FF"/>
              </w:rPr>
              <w:t>IDENTITY</w:t>
            </w:r>
            <w:r>
              <w:rPr>
                <w:rFonts w:hint="default"/>
                <w:color w:val="808080"/>
              </w:rPr>
              <w:t>(</w:t>
            </w:r>
            <w:r>
              <w:rPr>
                <w:rFonts w:hint="default"/>
                <w:color w:val="auto"/>
              </w:rPr>
              <w:t>1</w:t>
            </w:r>
            <w:r>
              <w:rPr>
                <w:rFonts w:hint="default"/>
                <w:color w:val="808080"/>
              </w:rPr>
              <w:t>,</w:t>
            </w:r>
            <w:r>
              <w:rPr>
                <w:rFonts w:hint="default"/>
                <w:color w:val="auto"/>
              </w:rPr>
              <w:t>1</w:t>
            </w:r>
            <w:r>
              <w:rPr>
                <w:rFonts w:hint="default"/>
                <w:color w:val="808080"/>
              </w:rPr>
              <w:t>)</w:t>
            </w:r>
            <w:r>
              <w:rPr>
                <w:rFonts w:hint="default"/>
                <w:color w:val="auto"/>
              </w:rPr>
              <w:t xml:space="preserve"> </w:t>
            </w:r>
            <w:r>
              <w:rPr>
                <w:rFonts w:hint="default"/>
                <w:color w:val="808080"/>
              </w:rPr>
              <w:t>NOT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[userId]</w:t>
            </w:r>
            <w:r>
              <w:rPr>
                <w:rFonts w:hint="default"/>
                <w:color w:val="auto"/>
              </w:rPr>
              <w:t xml:space="preserve"> </w:t>
            </w:r>
            <w:r>
              <w:rPr>
                <w:rFonts w:hint="default"/>
                <w:color w:val="008080"/>
              </w:rPr>
              <w:t>[int]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[friendId]</w:t>
            </w:r>
            <w:r>
              <w:rPr>
                <w:rFonts w:hint="default"/>
                <w:color w:val="auto"/>
              </w:rPr>
              <w:t xml:space="preserve"> </w:t>
            </w:r>
            <w:r>
              <w:rPr>
                <w:rFonts w:hint="default"/>
                <w:color w:val="008080"/>
              </w:rPr>
              <w:t>[int]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[message]</w:t>
            </w:r>
            <w:r>
              <w:rPr>
                <w:rFonts w:hint="default"/>
                <w:color w:val="auto"/>
              </w:rPr>
              <w:t xml:space="preserve"> </w:t>
            </w:r>
            <w:r>
              <w:rPr>
                <w:rFonts w:hint="default"/>
                <w:color w:val="008080"/>
              </w:rPr>
              <w:t>[nvarchar]</w:t>
            </w:r>
            <w:r>
              <w:rPr>
                <w:rFonts w:hint="default"/>
                <w:color w:val="808080"/>
              </w:rPr>
              <w:t>(</w:t>
            </w:r>
            <w:r>
              <w:rPr>
                <w:rFonts w:hint="default"/>
                <w:color w:val="auto"/>
              </w:rPr>
              <w:t>1000</w:t>
            </w:r>
            <w:r>
              <w:rPr>
                <w:rFonts w:hint="default"/>
                <w:color w:val="808080"/>
              </w:rPr>
              <w:t>)</w:t>
            </w:r>
            <w:r>
              <w:rPr>
                <w:rFonts w:hint="default"/>
                <w:color w:val="auto"/>
              </w:rPr>
              <w:t xml:space="preserve"> </w:t>
            </w:r>
            <w:r>
              <w:rPr>
                <w:rFonts w:hint="default"/>
                <w:color w:val="808080"/>
              </w:rPr>
              <w:t>NULL,</w:t>
            </w:r>
          </w:p>
          <w:p>
            <w:pPr>
              <w:widowControl w:val="0"/>
              <w:autoSpaceDE w:val="0"/>
              <w:autoSpaceDN w:val="0"/>
              <w:rPr>
                <w:rFonts w:hint="default"/>
                <w:color w:val="auto"/>
              </w:rPr>
            </w:pPr>
            <w:r>
              <w:rPr>
                <w:rFonts w:hint="default"/>
                <w:color w:val="0000FF"/>
              </w:rPr>
              <w:t>PRIMARY</w:t>
            </w:r>
            <w:r>
              <w:rPr>
                <w:rFonts w:hint="default"/>
                <w:color w:val="auto"/>
              </w:rPr>
              <w:t xml:space="preserve"> </w:t>
            </w:r>
            <w:r>
              <w:rPr>
                <w:rFonts w:hint="default"/>
                <w:color w:val="0000FF"/>
              </w:rPr>
              <w:t>KEY</w:t>
            </w:r>
            <w:r>
              <w:rPr>
                <w:rFonts w:hint="default"/>
                <w:color w:val="auto"/>
              </w:rPr>
              <w:t xml:space="preserve"> </w:t>
            </w:r>
            <w:r>
              <w:rPr>
                <w:rFonts w:hint="default"/>
                <w:color w:val="0000FF"/>
              </w:rPr>
              <w:t>CLUSTERED</w:t>
            </w:r>
            <w:r>
              <w:rPr>
                <w:rFonts w:hint="default"/>
                <w:color w:val="auto"/>
              </w:rPr>
              <w:t xml:space="preserve"> </w:t>
            </w:r>
          </w:p>
          <w:p>
            <w:pPr>
              <w:widowControl w:val="0"/>
              <w:autoSpaceDE w:val="0"/>
              <w:autoSpaceDN w:val="0"/>
              <w:rPr>
                <w:rFonts w:hint="default"/>
                <w:color w:val="808080"/>
              </w:rPr>
            </w:pPr>
            <w:r>
              <w:rPr>
                <w:rFonts w:hint="default"/>
                <w:color w:val="808080"/>
              </w:rPr>
              <w:t>(</w:t>
            </w:r>
          </w:p>
          <w:p>
            <w:pPr>
              <w:widowControl w:val="0"/>
              <w:autoSpaceDE w:val="0"/>
              <w:autoSpaceDN w:val="0"/>
              <w:rPr>
                <w:rFonts w:hint="default"/>
                <w:color w:val="0000FF"/>
              </w:rPr>
            </w:pPr>
            <w:r>
              <w:rPr>
                <w:rFonts w:hint="default"/>
                <w:color w:val="auto"/>
              </w:rPr>
              <w:tab/>
            </w:r>
            <w:r>
              <w:rPr>
                <w:rFonts w:hint="default"/>
                <w:color w:val="008080"/>
              </w:rPr>
              <w:t>[hId]</w:t>
            </w:r>
            <w:r>
              <w:rPr>
                <w:rFonts w:hint="default"/>
                <w:color w:val="auto"/>
              </w:rPr>
              <w:t xml:space="preserve"> </w:t>
            </w:r>
            <w:r>
              <w:rPr>
                <w:rFonts w:hint="default"/>
                <w:color w:val="0000FF"/>
              </w:rPr>
              <w:t>ASC</w:t>
            </w:r>
          </w:p>
          <w:p>
            <w:pPr>
              <w:widowControl w:val="0"/>
              <w:autoSpaceDE w:val="0"/>
              <w:autoSpaceDN w:val="0"/>
              <w:rPr>
                <w:rFonts w:hint="default"/>
                <w:color w:val="008080"/>
              </w:rPr>
            </w:pPr>
            <w:r>
              <w:rPr>
                <w:rFonts w:hint="default"/>
                <w:color w:val="808080"/>
              </w:rPr>
              <w:t>)</w:t>
            </w:r>
            <w:r>
              <w:rPr>
                <w:rFonts w:hint="default"/>
                <w:color w:val="0000FF"/>
              </w:rPr>
              <w:t xml:space="preserve">WITH </w:t>
            </w:r>
            <w:r>
              <w:rPr>
                <w:rFonts w:hint="default"/>
                <w:color w:val="808080"/>
              </w:rPr>
              <w:t>(</w:t>
            </w:r>
            <w:r>
              <w:rPr>
                <w:rFonts w:hint="default"/>
                <w:color w:val="0000FF"/>
              </w:rPr>
              <w:t>PAD_INDEX</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STATISTICS_NORECOMPUTE</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IGNORE_DUP_KEY</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ALLOW_ROW_LOCKS</w:t>
            </w:r>
            <w:r>
              <w:rPr>
                <w:rFonts w:hint="default"/>
                <w:color w:val="auto"/>
              </w:rPr>
              <w:t xml:space="preserve">  </w:t>
            </w:r>
            <w:r>
              <w:rPr>
                <w:rFonts w:hint="default"/>
                <w:color w:val="808080"/>
              </w:rPr>
              <w:t>=</w:t>
            </w:r>
            <w:r>
              <w:rPr>
                <w:rFonts w:hint="default"/>
                <w:color w:val="auto"/>
              </w:rPr>
              <w:t xml:space="preserve"> </w:t>
            </w:r>
            <w:r>
              <w:rPr>
                <w:rFonts w:hint="default"/>
                <w:color w:val="0000FF"/>
              </w:rPr>
              <w:t>ON</w:t>
            </w:r>
            <w:r>
              <w:rPr>
                <w:rFonts w:hint="default"/>
                <w:color w:val="808080"/>
              </w:rPr>
              <w:t>,</w:t>
            </w:r>
            <w:r>
              <w:rPr>
                <w:rFonts w:hint="default"/>
                <w:color w:val="auto"/>
              </w:rPr>
              <w:t xml:space="preserve"> </w:t>
            </w:r>
            <w:r>
              <w:rPr>
                <w:rFonts w:hint="default"/>
                <w:color w:val="0000FF"/>
              </w:rPr>
              <w:t>ALLOW_PAGE_LOCKS</w:t>
            </w:r>
            <w:r>
              <w:rPr>
                <w:rFonts w:hint="default"/>
                <w:color w:val="auto"/>
              </w:rPr>
              <w:t xml:space="preserve">  </w:t>
            </w:r>
            <w:r>
              <w:rPr>
                <w:rFonts w:hint="default"/>
                <w:color w:val="808080"/>
              </w:rPr>
              <w:t>=</w:t>
            </w:r>
            <w:r>
              <w:rPr>
                <w:rFonts w:hint="default"/>
                <w:color w:val="auto"/>
              </w:rPr>
              <w:t xml:space="preserve"> </w:t>
            </w:r>
            <w:r>
              <w:rPr>
                <w:rFonts w:hint="default"/>
                <w:color w:val="0000FF"/>
              </w:rPr>
              <w:t>ON</w:t>
            </w:r>
            <w:r>
              <w:rPr>
                <w:rFonts w:hint="default"/>
                <w:color w:val="808080"/>
              </w:rPr>
              <w:t>)</w:t>
            </w:r>
            <w:r>
              <w:rPr>
                <w:rFonts w:hint="default"/>
                <w:color w:val="auto"/>
              </w:rPr>
              <w:t xml:space="preserve"> </w:t>
            </w:r>
            <w:r>
              <w:rPr>
                <w:rFonts w:hint="default"/>
                <w:color w:val="0000FF"/>
              </w:rPr>
              <w:t>ON</w:t>
            </w:r>
            <w:r>
              <w:rPr>
                <w:rFonts w:hint="default"/>
                <w:color w:val="auto"/>
              </w:rPr>
              <w:t xml:space="preserve"> </w:t>
            </w:r>
            <w:r>
              <w:rPr>
                <w:rFonts w:hint="default"/>
                <w:color w:val="008080"/>
              </w:rPr>
              <w:t>[PRIMARY]</w:t>
            </w:r>
          </w:p>
          <w:p>
            <w:pPr>
              <w:widowControl w:val="0"/>
              <w:autoSpaceDE w:val="0"/>
              <w:autoSpaceDN w:val="0"/>
              <w:rPr>
                <w:rFonts w:hint="default"/>
                <w:color w:val="008080"/>
              </w:rPr>
            </w:pPr>
            <w:r>
              <w:rPr>
                <w:rFonts w:hint="default"/>
                <w:color w:val="808080"/>
              </w:rPr>
              <w:t>)</w:t>
            </w:r>
            <w:r>
              <w:rPr>
                <w:rFonts w:hint="default"/>
                <w:color w:val="auto"/>
              </w:rPr>
              <w:t xml:space="preserve"> </w:t>
            </w:r>
            <w:r>
              <w:rPr>
                <w:rFonts w:hint="default"/>
                <w:color w:val="0000FF"/>
              </w:rPr>
              <w:t>ON</w:t>
            </w:r>
            <w:r>
              <w:rPr>
                <w:rFonts w:hint="default"/>
                <w:color w:val="auto"/>
              </w:rPr>
              <w:t xml:space="preserve"> </w:t>
            </w:r>
            <w:r>
              <w:rPr>
                <w:rFonts w:hint="default"/>
                <w:color w:val="008080"/>
              </w:rPr>
              <w:t>[PRIMARY]</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008000"/>
              </w:rPr>
            </w:pPr>
            <w:r>
              <w:rPr>
                <w:rFonts w:hint="default"/>
                <w:color w:val="008000"/>
              </w:rPr>
              <w:t>/****** Object:  Table [dbo].[Groups]    Script Date: 01/16/2014 14:34:00 ******/</w:t>
            </w:r>
          </w:p>
          <w:p>
            <w:pPr>
              <w:widowControl w:val="0"/>
              <w:autoSpaceDE w:val="0"/>
              <w:autoSpaceDN w:val="0"/>
              <w:rPr>
                <w:rFonts w:hint="default"/>
                <w:color w:val="0000FF"/>
              </w:rPr>
            </w:pPr>
            <w:r>
              <w:rPr>
                <w:rFonts w:hint="default"/>
                <w:color w:val="0000FF"/>
              </w:rPr>
              <w:t>SET</w:t>
            </w:r>
            <w:r>
              <w:rPr>
                <w:rFonts w:hint="default"/>
                <w:color w:val="auto"/>
              </w:rPr>
              <w:t xml:space="preserve"> </w:t>
            </w:r>
            <w:r>
              <w:rPr>
                <w:rFonts w:hint="default"/>
                <w:color w:val="0000FF"/>
              </w:rPr>
              <w:t>ANSI_NULLS</w:t>
            </w:r>
            <w:r>
              <w:rPr>
                <w:rFonts w:hint="default"/>
                <w:color w:val="auto"/>
              </w:rPr>
              <w:t xml:space="preserve"> </w:t>
            </w:r>
            <w:r>
              <w:rPr>
                <w:rFonts w:hint="default"/>
                <w:color w:val="0000FF"/>
              </w:rPr>
              <w:t>ON</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0000FF"/>
              </w:rPr>
            </w:pPr>
            <w:r>
              <w:rPr>
                <w:rFonts w:hint="default"/>
                <w:color w:val="0000FF"/>
              </w:rPr>
              <w:t>SET</w:t>
            </w:r>
            <w:r>
              <w:rPr>
                <w:rFonts w:hint="default"/>
                <w:color w:val="auto"/>
              </w:rPr>
              <w:t xml:space="preserve"> </w:t>
            </w:r>
            <w:r>
              <w:rPr>
                <w:rFonts w:hint="default"/>
                <w:color w:val="0000FF"/>
              </w:rPr>
              <w:t>QUOTED_IDENTIFIER</w:t>
            </w:r>
            <w:r>
              <w:rPr>
                <w:rFonts w:hint="default"/>
                <w:color w:val="auto"/>
              </w:rPr>
              <w:t xml:space="preserve"> </w:t>
            </w:r>
            <w:r>
              <w:rPr>
                <w:rFonts w:hint="default"/>
                <w:color w:val="0000FF"/>
              </w:rPr>
              <w:t>ON</w:t>
            </w:r>
          </w:p>
          <w:p>
            <w:pPr>
              <w:widowControl w:val="0"/>
              <w:autoSpaceDE w:val="0"/>
              <w:autoSpaceDN w:val="0"/>
              <w:rPr>
                <w:rFonts w:hint="default"/>
                <w:color w:val="0000FF"/>
              </w:rPr>
            </w:pPr>
            <w:r>
              <w:rPr>
                <w:rFonts w:hint="default"/>
                <w:color w:val="0000FF"/>
              </w:rPr>
              <w:t>GO</w:t>
            </w:r>
          </w:p>
          <w:p>
            <w:pPr>
              <w:widowControl w:val="0"/>
              <w:autoSpaceDE w:val="0"/>
              <w:autoSpaceDN w:val="0"/>
              <w:rPr>
                <w:rFonts w:hint="default"/>
                <w:color w:val="808080"/>
              </w:rPr>
            </w:pPr>
            <w:r>
              <w:rPr>
                <w:rFonts w:hint="default"/>
                <w:color w:val="0000FF"/>
              </w:rPr>
              <w:t>CREATE</w:t>
            </w:r>
            <w:r>
              <w:rPr>
                <w:rFonts w:hint="default"/>
                <w:color w:val="auto"/>
              </w:rPr>
              <w:t xml:space="preserve"> </w:t>
            </w:r>
            <w:r>
              <w:rPr>
                <w:rFonts w:hint="default"/>
                <w:color w:val="0000FF"/>
              </w:rPr>
              <w:t>TABLE</w:t>
            </w:r>
            <w:r>
              <w:rPr>
                <w:rFonts w:hint="default"/>
                <w:color w:val="auto"/>
              </w:rPr>
              <w:t xml:space="preserve"> </w:t>
            </w:r>
            <w:r>
              <w:rPr>
                <w:rFonts w:hint="default"/>
                <w:color w:val="008080"/>
              </w:rPr>
              <w:t>[dbo]</w:t>
            </w:r>
            <w:r>
              <w:rPr>
                <w:rFonts w:hint="default"/>
                <w:color w:val="808080"/>
              </w:rPr>
              <w:t>.</w:t>
            </w:r>
            <w:r>
              <w:rPr>
                <w:rFonts w:hint="default"/>
                <w:color w:val="008080"/>
              </w:rPr>
              <w:t>[Groups]</w:t>
            </w:r>
            <w:r>
              <w:rPr>
                <w:rFonts w:hint="default"/>
                <w:color w:val="808080"/>
              </w:rPr>
              <w:t>(</w:t>
            </w:r>
          </w:p>
          <w:p>
            <w:pPr>
              <w:widowControl w:val="0"/>
              <w:autoSpaceDE w:val="0"/>
              <w:autoSpaceDN w:val="0"/>
              <w:rPr>
                <w:rFonts w:hint="default"/>
                <w:color w:val="808080"/>
              </w:rPr>
            </w:pPr>
            <w:r>
              <w:rPr>
                <w:rFonts w:hint="default"/>
                <w:color w:val="auto"/>
              </w:rPr>
              <w:tab/>
            </w:r>
            <w:r>
              <w:rPr>
                <w:rFonts w:hint="default"/>
                <w:color w:val="008080"/>
              </w:rPr>
              <w:t>[groupId]</w:t>
            </w:r>
            <w:r>
              <w:rPr>
                <w:rFonts w:hint="default"/>
                <w:color w:val="auto"/>
              </w:rPr>
              <w:t xml:space="preserve"> </w:t>
            </w:r>
            <w:r>
              <w:rPr>
                <w:rFonts w:hint="default"/>
                <w:color w:val="008080"/>
              </w:rPr>
              <w:t>[int]</w:t>
            </w:r>
            <w:r>
              <w:rPr>
                <w:rFonts w:hint="default"/>
                <w:color w:val="auto"/>
              </w:rPr>
              <w:t xml:space="preserve"> </w:t>
            </w:r>
            <w:r>
              <w:rPr>
                <w:rFonts w:hint="default"/>
                <w:color w:val="0000FF"/>
              </w:rPr>
              <w:t>IDENTITY</w:t>
            </w:r>
            <w:r>
              <w:rPr>
                <w:rFonts w:hint="default"/>
                <w:color w:val="808080"/>
              </w:rPr>
              <w:t>(</w:t>
            </w:r>
            <w:r>
              <w:rPr>
                <w:rFonts w:hint="default"/>
                <w:color w:val="auto"/>
              </w:rPr>
              <w:t>1</w:t>
            </w:r>
            <w:r>
              <w:rPr>
                <w:rFonts w:hint="default"/>
                <w:color w:val="808080"/>
              </w:rPr>
              <w:t>,</w:t>
            </w:r>
            <w:r>
              <w:rPr>
                <w:rFonts w:hint="default"/>
                <w:color w:val="auto"/>
              </w:rPr>
              <w:t>1</w:t>
            </w:r>
            <w:r>
              <w:rPr>
                <w:rFonts w:hint="default"/>
                <w:color w:val="808080"/>
              </w:rPr>
              <w:t>)</w:t>
            </w:r>
            <w:r>
              <w:rPr>
                <w:rFonts w:hint="default"/>
                <w:color w:val="auto"/>
              </w:rPr>
              <w:t xml:space="preserve"> </w:t>
            </w:r>
            <w:r>
              <w:rPr>
                <w:rFonts w:hint="default"/>
                <w:color w:val="808080"/>
              </w:rPr>
              <w:t>NOT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[groupNo]</w:t>
            </w:r>
            <w:r>
              <w:rPr>
                <w:rFonts w:hint="default"/>
                <w:color w:val="auto"/>
              </w:rPr>
              <w:t xml:space="preserve"> </w:t>
            </w:r>
            <w:r>
              <w:rPr>
                <w:rFonts w:hint="default"/>
                <w:color w:val="008080"/>
              </w:rPr>
              <w:t>[nvarchar]</w:t>
            </w:r>
            <w:r>
              <w:rPr>
                <w:rFonts w:hint="default"/>
                <w:color w:val="808080"/>
              </w:rPr>
              <w:t>(</w:t>
            </w:r>
            <w:r>
              <w:rPr>
                <w:rFonts w:hint="default"/>
                <w:color w:val="auto"/>
              </w:rPr>
              <w:t>10</w:t>
            </w:r>
            <w:r>
              <w:rPr>
                <w:rFonts w:hint="default"/>
                <w:color w:val="808080"/>
              </w:rPr>
              <w: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[groupName]</w:t>
            </w:r>
            <w:r>
              <w:rPr>
                <w:rFonts w:hint="default"/>
                <w:color w:val="auto"/>
              </w:rPr>
              <w:t xml:space="preserve"> </w:t>
            </w:r>
            <w:r>
              <w:rPr>
                <w:rFonts w:hint="default"/>
                <w:color w:val="008080"/>
              </w:rPr>
              <w:t>[nvarchar]</w:t>
            </w:r>
            <w:r>
              <w:rPr>
                <w:rFonts w:hint="default"/>
                <w:color w:val="808080"/>
              </w:rPr>
              <w:t>(</w:t>
            </w:r>
            <w:r>
              <w:rPr>
                <w:rFonts w:hint="default"/>
                <w:color w:val="auto"/>
              </w:rPr>
              <w:t>40</w:t>
            </w:r>
            <w:r>
              <w:rPr>
                <w:rFonts w:hint="default"/>
                <w:color w:val="808080"/>
              </w:rPr>
              <w: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[groupBroadcast]</w:t>
            </w:r>
            <w:r>
              <w:rPr>
                <w:rFonts w:hint="default"/>
                <w:color w:val="auto"/>
              </w:rPr>
              <w:t xml:space="preserve"> </w:t>
            </w:r>
            <w:r>
              <w:rPr>
                <w:rFonts w:hint="default"/>
                <w:color w:val="008080"/>
              </w:rPr>
              <w:t>[nvarchar]</w:t>
            </w:r>
            <w:r>
              <w:rPr>
                <w:rFonts w:hint="default"/>
                <w:color w:val="808080"/>
              </w:rPr>
              <w:t>(</w:t>
            </w:r>
            <w:r>
              <w:rPr>
                <w:rFonts w:hint="default"/>
                <w:color w:val="auto"/>
              </w:rPr>
              <w:t>40</w:t>
            </w:r>
            <w:r>
              <w:rPr>
                <w:rFonts w:hint="default"/>
                <w:color w:val="808080"/>
              </w:rPr>
              <w:t>)</w:t>
            </w:r>
            <w:r>
              <w:rPr>
                <w:rFonts w:hint="default"/>
                <w:color w:val="auto"/>
              </w:rPr>
              <w:t xml:space="preserve"> </w:t>
            </w:r>
            <w:r>
              <w:rPr>
                <w:rFonts w:hint="default"/>
                <w:color w:val="808080"/>
              </w:rPr>
              <w:t>NULL,</w:t>
            </w:r>
          </w:p>
          <w:p>
            <w:pPr>
              <w:widowControl w:val="0"/>
              <w:autoSpaceDE w:val="0"/>
              <w:autoSpaceDN w:val="0"/>
              <w:rPr>
                <w:rFonts w:hint="default"/>
                <w:color w:val="808080"/>
              </w:rPr>
            </w:pPr>
            <w:r>
              <w:rPr>
                <w:rFonts w:hint="default"/>
                <w:color w:val="auto"/>
              </w:rPr>
              <w:tab/>
            </w:r>
            <w:r>
              <w:rPr>
                <w:rFonts w:hint="default"/>
                <w:color w:val="008080"/>
              </w:rPr>
              <w:t>[groupImage]</w:t>
            </w:r>
            <w:r>
              <w:rPr>
                <w:rFonts w:hint="default"/>
                <w:color w:val="auto"/>
              </w:rPr>
              <w:t xml:space="preserve"> </w:t>
            </w:r>
            <w:r>
              <w:rPr>
                <w:rFonts w:hint="default"/>
                <w:color w:val="008080"/>
              </w:rPr>
              <w:t>[nvarchar]</w:t>
            </w:r>
            <w:r>
              <w:rPr>
                <w:rFonts w:hint="default"/>
                <w:color w:val="808080"/>
              </w:rPr>
              <w:t>(</w:t>
            </w:r>
            <w:r>
              <w:rPr>
                <w:rFonts w:hint="default"/>
                <w:color w:val="auto"/>
              </w:rPr>
              <w:t>40</w:t>
            </w:r>
            <w:r>
              <w:rPr>
                <w:rFonts w:hint="default"/>
                <w:color w:val="808080"/>
              </w:rPr>
              <w:t>)</w:t>
            </w:r>
            <w:r>
              <w:rPr>
                <w:rFonts w:hint="default"/>
                <w:color w:val="auto"/>
              </w:rPr>
              <w:t xml:space="preserve"> </w:t>
            </w:r>
            <w:r>
              <w:rPr>
                <w:rFonts w:hint="default"/>
                <w:color w:val="808080"/>
              </w:rPr>
              <w:t>NULL,</w:t>
            </w:r>
          </w:p>
          <w:p>
            <w:pPr>
              <w:widowControl w:val="0"/>
              <w:autoSpaceDE w:val="0"/>
              <w:autoSpaceDN w:val="0"/>
              <w:rPr>
                <w:rFonts w:hint="default"/>
                <w:color w:val="auto"/>
              </w:rPr>
            </w:pPr>
            <w:r>
              <w:rPr>
                <w:rFonts w:hint="default"/>
                <w:color w:val="0000FF"/>
              </w:rPr>
              <w:t>PRIMARY</w:t>
            </w:r>
            <w:r>
              <w:rPr>
                <w:rFonts w:hint="default"/>
                <w:color w:val="auto"/>
              </w:rPr>
              <w:t xml:space="preserve"> </w:t>
            </w:r>
            <w:r>
              <w:rPr>
                <w:rFonts w:hint="default"/>
                <w:color w:val="0000FF"/>
              </w:rPr>
              <w:t>KEY</w:t>
            </w:r>
            <w:r>
              <w:rPr>
                <w:rFonts w:hint="default"/>
                <w:color w:val="auto"/>
              </w:rPr>
              <w:t xml:space="preserve"> </w:t>
            </w:r>
            <w:r>
              <w:rPr>
                <w:rFonts w:hint="default"/>
                <w:color w:val="0000FF"/>
              </w:rPr>
              <w:t>CLUSTERED</w:t>
            </w:r>
            <w:r>
              <w:rPr>
                <w:rFonts w:hint="default"/>
                <w:color w:val="auto"/>
              </w:rPr>
              <w:t xml:space="preserve"> </w:t>
            </w:r>
          </w:p>
          <w:p>
            <w:pPr>
              <w:widowControl w:val="0"/>
              <w:autoSpaceDE w:val="0"/>
              <w:autoSpaceDN w:val="0"/>
              <w:rPr>
                <w:rFonts w:hint="default"/>
                <w:color w:val="808080"/>
              </w:rPr>
            </w:pPr>
            <w:r>
              <w:rPr>
                <w:rFonts w:hint="default"/>
                <w:color w:val="808080"/>
              </w:rPr>
              <w:t>(</w:t>
            </w:r>
          </w:p>
          <w:p>
            <w:pPr>
              <w:widowControl w:val="0"/>
              <w:autoSpaceDE w:val="0"/>
              <w:autoSpaceDN w:val="0"/>
              <w:rPr>
                <w:rFonts w:hint="default"/>
                <w:color w:val="0000FF"/>
              </w:rPr>
            </w:pPr>
            <w:r>
              <w:rPr>
                <w:rFonts w:hint="default"/>
                <w:color w:val="auto"/>
              </w:rPr>
              <w:tab/>
            </w:r>
            <w:r>
              <w:rPr>
                <w:rFonts w:hint="default"/>
                <w:color w:val="008080"/>
              </w:rPr>
              <w:t>[groupId]</w:t>
            </w:r>
            <w:r>
              <w:rPr>
                <w:rFonts w:hint="default"/>
                <w:color w:val="auto"/>
              </w:rPr>
              <w:t xml:space="preserve"> </w:t>
            </w:r>
            <w:r>
              <w:rPr>
                <w:rFonts w:hint="default"/>
                <w:color w:val="0000FF"/>
              </w:rPr>
              <w:t>ASC</w:t>
            </w:r>
          </w:p>
          <w:p>
            <w:pPr>
              <w:widowControl w:val="0"/>
              <w:autoSpaceDE w:val="0"/>
              <w:autoSpaceDN w:val="0"/>
              <w:rPr>
                <w:rFonts w:hint="default"/>
                <w:color w:val="008080"/>
              </w:rPr>
            </w:pPr>
            <w:r>
              <w:rPr>
                <w:rFonts w:hint="default"/>
                <w:color w:val="808080"/>
              </w:rPr>
              <w:t>)</w:t>
            </w:r>
            <w:r>
              <w:rPr>
                <w:rFonts w:hint="default"/>
                <w:color w:val="0000FF"/>
              </w:rPr>
              <w:t xml:space="preserve">WITH </w:t>
            </w:r>
            <w:r>
              <w:rPr>
                <w:rFonts w:hint="default"/>
                <w:color w:val="808080"/>
              </w:rPr>
              <w:t>(</w:t>
            </w:r>
            <w:r>
              <w:rPr>
                <w:rFonts w:hint="default"/>
                <w:color w:val="0000FF"/>
              </w:rPr>
              <w:t>PAD_INDEX</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STATISTICS_NORECOMPUTE</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IGNORE_DUP_KEY</w:t>
            </w:r>
            <w:r>
              <w:rPr>
                <w:rFonts w:hint="default"/>
                <w:color w:val="auto"/>
              </w:rPr>
              <w:t xml:space="preserve"> </w:t>
            </w:r>
            <w:r>
              <w:rPr>
                <w:rFonts w:hint="default"/>
                <w:color w:val="808080"/>
              </w:rPr>
              <w:t>=</w:t>
            </w:r>
            <w:r>
              <w:rPr>
                <w:rFonts w:hint="default"/>
                <w:color w:val="auto"/>
              </w:rPr>
              <w:t xml:space="preserve"> </w:t>
            </w:r>
            <w:r>
              <w:rPr>
                <w:rFonts w:hint="default"/>
                <w:color w:val="0000FF"/>
              </w:rPr>
              <w:t>OFF</w:t>
            </w:r>
            <w:r>
              <w:rPr>
                <w:rFonts w:hint="default"/>
                <w:color w:val="808080"/>
              </w:rPr>
              <w:t>,</w:t>
            </w:r>
            <w:r>
              <w:rPr>
                <w:rFonts w:hint="default"/>
                <w:color w:val="auto"/>
              </w:rPr>
              <w:t xml:space="preserve"> </w:t>
            </w:r>
            <w:r>
              <w:rPr>
                <w:rFonts w:hint="default"/>
                <w:color w:val="0000FF"/>
              </w:rPr>
              <w:t>ALLOW_ROW_LOCKS</w:t>
            </w:r>
            <w:r>
              <w:rPr>
                <w:rFonts w:hint="default"/>
                <w:color w:val="auto"/>
              </w:rPr>
              <w:t xml:space="preserve">  </w:t>
            </w:r>
            <w:r>
              <w:rPr>
                <w:rFonts w:hint="default"/>
                <w:color w:val="808080"/>
              </w:rPr>
              <w:t>=</w:t>
            </w:r>
            <w:r>
              <w:rPr>
                <w:rFonts w:hint="default"/>
                <w:color w:val="auto"/>
              </w:rPr>
              <w:t xml:space="preserve"> </w:t>
            </w:r>
            <w:r>
              <w:rPr>
                <w:rFonts w:hint="default"/>
                <w:color w:val="0000FF"/>
              </w:rPr>
              <w:t>ON</w:t>
            </w:r>
            <w:r>
              <w:rPr>
                <w:rFonts w:hint="default"/>
                <w:color w:val="808080"/>
              </w:rPr>
              <w:t>,</w:t>
            </w:r>
            <w:r>
              <w:rPr>
                <w:rFonts w:hint="default"/>
                <w:color w:val="auto"/>
              </w:rPr>
              <w:t xml:space="preserve"> </w:t>
            </w:r>
            <w:r>
              <w:rPr>
                <w:rFonts w:hint="default"/>
                <w:color w:val="0000FF"/>
              </w:rPr>
              <w:t>ALLOW_PAGE_LOCKS</w:t>
            </w:r>
            <w:r>
              <w:rPr>
                <w:rFonts w:hint="default"/>
                <w:color w:val="auto"/>
              </w:rPr>
              <w:t xml:space="preserve">  </w:t>
            </w:r>
            <w:r>
              <w:rPr>
                <w:rFonts w:hint="default"/>
                <w:color w:val="808080"/>
              </w:rPr>
              <w:t>=</w:t>
            </w:r>
            <w:r>
              <w:rPr>
                <w:rFonts w:hint="default"/>
                <w:color w:val="auto"/>
              </w:rPr>
              <w:t xml:space="preserve"> </w:t>
            </w:r>
            <w:r>
              <w:rPr>
                <w:rFonts w:hint="default"/>
                <w:color w:val="0000FF"/>
              </w:rPr>
              <w:t>ON</w:t>
            </w:r>
            <w:r>
              <w:rPr>
                <w:rFonts w:hint="default"/>
                <w:color w:val="808080"/>
              </w:rPr>
              <w:t>)</w:t>
            </w:r>
            <w:r>
              <w:rPr>
                <w:rFonts w:hint="default"/>
                <w:color w:val="auto"/>
              </w:rPr>
              <w:t xml:space="preserve"> </w:t>
            </w:r>
            <w:r>
              <w:rPr>
                <w:rFonts w:hint="default"/>
                <w:color w:val="0000FF"/>
              </w:rPr>
              <w:t>ON</w:t>
            </w:r>
            <w:r>
              <w:rPr>
                <w:rFonts w:hint="default"/>
                <w:color w:val="auto"/>
              </w:rPr>
              <w:t xml:space="preserve"> </w:t>
            </w:r>
            <w:r>
              <w:rPr>
                <w:rFonts w:hint="default"/>
                <w:color w:val="008080"/>
              </w:rPr>
              <w:t>[PRIMARY]</w:t>
            </w:r>
          </w:p>
          <w:p>
            <w:pPr>
              <w:widowControl w:val="0"/>
              <w:autoSpaceDE w:val="0"/>
              <w:autoSpaceDN w:val="0"/>
              <w:rPr>
                <w:rFonts w:hint="default"/>
                <w:color w:val="008080"/>
              </w:rPr>
            </w:pPr>
            <w:r>
              <w:rPr>
                <w:rFonts w:hint="default"/>
                <w:color w:val="808080"/>
              </w:rPr>
              <w:t>)</w:t>
            </w:r>
            <w:r>
              <w:rPr>
                <w:rFonts w:hint="default"/>
                <w:color w:val="auto"/>
              </w:rPr>
              <w:t xml:space="preserve"> </w:t>
            </w:r>
            <w:r>
              <w:rPr>
                <w:rFonts w:hint="default"/>
                <w:color w:val="0000FF"/>
              </w:rPr>
              <w:t>ON</w:t>
            </w:r>
            <w:r>
              <w:rPr>
                <w:rFonts w:hint="default"/>
                <w:color w:val="auto"/>
              </w:rPr>
              <w:t xml:space="preserve"> </w:t>
            </w:r>
            <w:r>
              <w:rPr>
                <w:rFonts w:hint="default"/>
                <w:color w:val="008080"/>
              </w:rPr>
              <w:t>[PRIMARY]</w:t>
            </w:r>
          </w:p>
          <w:p>
            <w:pPr>
              <w:widowControl w:val="0"/>
              <w:autoSpaceDE w:val="0"/>
              <w:autoSpaceDN w:val="0"/>
              <w:rPr>
                <w:rFonts w:hint="default"/>
                <w:color w:val="0000FF"/>
              </w:rPr>
            </w:pPr>
            <w:r>
              <w:rPr>
                <w:rFonts w:hint="default"/>
                <w:color w:val="0000FF"/>
              </w:rPr>
              <w:t>GO</w:t>
            </w:r>
          </w:p>
          <w:p/>
        </w:tc>
      </w:tr>
    </w:tbl>
    <w:p/>
    <w:p>
      <w:pPr>
        <w:pStyle w:val="3"/>
      </w:pPr>
      <w:bookmarkStart w:id="178" w:name="_Toc376795312"/>
      <w:bookmarkStart w:id="179" w:name="_Toc376798669"/>
      <w:bookmarkStart w:id="180" w:name="_Toc376811002"/>
      <w:bookmarkStart w:id="181" w:name="_Toc376861173"/>
      <w:bookmarkStart w:id="182" w:name="_Toc376861852"/>
      <w:bookmarkStart w:id="183" w:name="_Toc9716"/>
      <w:bookmarkStart w:id="184" w:name="_Toc13576"/>
      <w:r>
        <w:rPr>
          <w:rFonts w:hint="eastAsia"/>
        </w:rPr>
        <w:t>4.</w:t>
      </w:r>
      <w:r>
        <w:rPr>
          <w:rFonts w:hint="eastAsia"/>
          <w:lang w:val="en-US" w:eastAsia="zh-CN"/>
        </w:rPr>
        <w:t>2</w:t>
      </w:r>
      <w:r>
        <w:rPr>
          <w:rFonts w:hint="eastAsia"/>
        </w:rPr>
        <w:t xml:space="preserve"> Java 后端控制实现</w:t>
      </w:r>
      <w:bookmarkEnd w:id="178"/>
      <w:bookmarkEnd w:id="179"/>
      <w:bookmarkEnd w:id="180"/>
      <w:bookmarkEnd w:id="181"/>
      <w:bookmarkEnd w:id="182"/>
      <w:bookmarkEnd w:id="183"/>
      <w:bookmarkEnd w:id="184"/>
    </w:p>
    <w:p>
      <w:pPr>
        <w:pStyle w:val="4"/>
      </w:pPr>
      <w:bookmarkStart w:id="185" w:name="_Toc376795313"/>
      <w:bookmarkStart w:id="186" w:name="_Toc376798670"/>
      <w:bookmarkStart w:id="187" w:name="_Toc376811003"/>
      <w:bookmarkStart w:id="188" w:name="_Toc376861174"/>
      <w:bookmarkStart w:id="189" w:name="_Toc376861853"/>
      <w:bookmarkStart w:id="190" w:name="_Toc20080"/>
      <w:bookmarkStart w:id="191" w:name="_Toc2977"/>
      <w:r>
        <w:rPr>
          <w:rFonts w:hint="eastAsia"/>
        </w:rPr>
        <w:t>4.</w:t>
      </w:r>
      <w:r>
        <w:rPr>
          <w:rFonts w:hint="eastAsia"/>
          <w:lang w:val="en-US" w:eastAsia="zh-CN"/>
        </w:rPr>
        <w:t>2</w:t>
      </w:r>
      <w:r>
        <w:rPr>
          <w:rFonts w:hint="eastAsia"/>
        </w:rPr>
        <w:t>.1 服务器端架构实施文件</w:t>
      </w:r>
      <w:bookmarkEnd w:id="185"/>
      <w:bookmarkEnd w:id="186"/>
      <w:bookmarkEnd w:id="187"/>
      <w:bookmarkEnd w:id="188"/>
      <w:bookmarkEnd w:id="189"/>
      <w:bookmarkEnd w:id="190"/>
      <w:bookmarkEnd w:id="191"/>
    </w:p>
    <w:p>
      <w:pPr>
        <w:pStyle w:val="16"/>
        <w:ind w:firstLine="0" w:firstLineChars="0"/>
        <w:jc w:val="center"/>
        <w:rPr>
          <w:rFonts w:ascii="宋体" w:hAnsi="宋体"/>
          <w:szCs w:val="24"/>
        </w:rPr>
      </w:pPr>
      <w:r>
        <w:rPr>
          <w:rFonts w:ascii="Calibri" w:hAnsi="Calibri" w:eastAsia="宋体" w:cs="黑体"/>
          <w:kern w:val="2"/>
          <w:sz w:val="24"/>
          <w:szCs w:val="21"/>
          <w:lang w:val="en-US" w:eastAsia="zh-CN" w:bidi="ar-SA"/>
        </w:rPr>
        <w:pict>
          <v:shape id="图片框 1090" o:spid="_x0000_s1047" type="#_x0000_t75" style="height:191.25pt;width:217.4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16"/>
        <w:ind w:firstLine="0" w:firstLineChars="0"/>
        <w:jc w:val="center"/>
        <w:rPr>
          <w:rFonts w:ascii="宋体" w:hAnsi="宋体"/>
          <w:szCs w:val="24"/>
        </w:rPr>
      </w:pPr>
      <w:r>
        <w:rPr>
          <w:rFonts w:hint="eastAsia" w:ascii="宋体" w:hAnsi="宋体"/>
          <w:szCs w:val="24"/>
        </w:rPr>
        <w:t>图4.5.1 架构实施文件</w:t>
      </w:r>
    </w:p>
    <w:p>
      <w:pPr>
        <w:pStyle w:val="4"/>
        <w:rPr>
          <w:lang w:val="en-US"/>
        </w:rPr>
      </w:pPr>
      <w:bookmarkStart w:id="192" w:name="_Toc376795314"/>
      <w:bookmarkStart w:id="193" w:name="_Toc376798671"/>
      <w:bookmarkStart w:id="194" w:name="_Toc376811004"/>
      <w:bookmarkStart w:id="195" w:name="_Toc376861175"/>
      <w:bookmarkStart w:id="196" w:name="_Toc376861854"/>
      <w:bookmarkStart w:id="197" w:name="_Toc12150"/>
      <w:bookmarkStart w:id="198" w:name="_Toc28839"/>
      <w:r>
        <w:rPr>
          <w:rFonts w:hint="eastAsia"/>
        </w:rPr>
        <w:t>4.</w:t>
      </w:r>
      <w:r>
        <w:rPr>
          <w:rFonts w:hint="eastAsia"/>
          <w:lang w:val="en-US" w:eastAsia="zh-CN"/>
        </w:rPr>
        <w:t>2</w:t>
      </w:r>
      <w:r>
        <w:rPr>
          <w:rFonts w:hint="eastAsia"/>
        </w:rPr>
        <w:t xml:space="preserve">.2 </w:t>
      </w:r>
      <w:bookmarkEnd w:id="192"/>
      <w:bookmarkEnd w:id="193"/>
      <w:bookmarkEnd w:id="194"/>
      <w:bookmarkEnd w:id="195"/>
      <w:bookmarkEnd w:id="196"/>
      <w:r>
        <w:rPr>
          <w:rFonts w:hint="eastAsia"/>
          <w:lang w:val="en-US" w:eastAsia="zh-CN"/>
        </w:rPr>
        <w:t>Socket核心代码</w:t>
      </w:r>
      <w:bookmarkEnd w:id="197"/>
      <w:bookmarkEnd w:id="198"/>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16"/>
              <w:ind w:firstLine="0" w:firstLineChars="0"/>
              <w:rPr>
                <w:rFonts w:ascii="宋体" w:hAnsi="宋体"/>
                <w:szCs w:val="24"/>
              </w:rPr>
            </w:pPr>
            <w:r>
              <w:rPr>
                <w:rFonts w:hint="eastAsia" w:ascii="宋体" w:hAnsi="宋体" w:eastAsia="宋体" w:cs="Consolas"/>
                <w:bCs/>
                <w:kern w:val="0"/>
                <w:sz w:val="24"/>
                <w:szCs w:val="24"/>
              </w:rPr>
              <w:t>Com.lennon.util</w:t>
            </w:r>
            <w:r>
              <w:rPr>
                <w:rFonts w:hint="eastAsia" w:ascii="宋体" w:hAnsi="宋体" w:cs="Consolas"/>
                <w:bCs/>
                <w:kern w:val="0"/>
                <w:sz w:val="24"/>
                <w:szCs w:val="24"/>
                <w:lang w:val="en-US" w:eastAsia="zh-CN"/>
              </w:rPr>
              <w:t>.</w:t>
            </w:r>
            <w:r>
              <w:rPr>
                <w:rFonts w:hint="eastAsia" w:ascii="宋体" w:hAnsi="宋体" w:eastAsia="宋体" w:cs="Consolas"/>
                <w:bCs/>
                <w:kern w:val="0"/>
                <w:sz w:val="24"/>
                <w:szCs w:val="24"/>
              </w:rPr>
              <w:t xml:space="preserve">TCPServer </w:t>
            </w:r>
            <w:r>
              <w:rPr>
                <w:rFonts w:hint="eastAsia" w:ascii="宋体" w:hAnsi="宋体" w:cs="Consolas"/>
                <w:bCs/>
                <w:kern w:val="0"/>
                <w:sz w:val="24"/>
                <w:szCs w:val="24"/>
                <w:lang w:val="en-US" w:eastAsia="zh-CN"/>
              </w:rPr>
              <w:t>.java --- TCP 服务类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package com.lennon.util;</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java.io.IOException;</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java.net.ServerSocket;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java.net.Socket;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java.util.ArrayList;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java.util.HashSet;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java.util.List;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java.util.Set;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java.util.concurrent.ExecutorService;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java.util.concurrent.Executors;</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public class TCPServer {</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private final static int PORT = 9001;</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private final static int MAX_THREAD = 100;</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private ServerSocket server;</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private Socket socket;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public static Set&lt;Socket&gt; clients = new HashSet&lt;Socket&gt;();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public static boolean flag = false;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public static List&lt;String&gt; message = new ArrayList&lt;String&gt;();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private ServerThread serverThread = null;</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public TCPServer() {</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ExecutorService threadPool = Executors.newFixedThreadPool(MAX_THREAD);</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while (true)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try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server = new ServerSocket(PORT);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System.out.println("...Waiting...");</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catch (IOException e)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try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socket = server.accept();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System.out.println("上线客户端IP：" + socket.getInetAddress());</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clients.add(socket);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serverThread = new ServerThread(socket);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threadPool.execute(serverThread);</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catch (IOException e)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w:t>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if (socket != null)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w:t>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new ServerThread(socket).start();// 为每个客户端启动一个线程</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w:t>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bCs/>
                <w:kern w:val="0"/>
                <w:sz w:val="24"/>
                <w:szCs w:val="24"/>
              </w:rPr>
              <w:t>public</w:t>
            </w:r>
            <w:r>
              <w:rPr>
                <w:rFonts w:ascii="宋体" w:hAnsi="宋体" w:eastAsia="宋体" w:cs="Consolas"/>
                <w:kern w:val="0"/>
                <w:sz w:val="24"/>
                <w:szCs w:val="24"/>
              </w:rPr>
              <w:t xml:space="preserve"> </w:t>
            </w:r>
            <w:r>
              <w:rPr>
                <w:rFonts w:ascii="宋体" w:hAnsi="宋体" w:eastAsia="宋体" w:cs="Consolas"/>
                <w:bCs/>
                <w:kern w:val="0"/>
                <w:sz w:val="24"/>
                <w:szCs w:val="24"/>
              </w:rPr>
              <w:t>void</w:t>
            </w:r>
            <w:r>
              <w:rPr>
                <w:rFonts w:ascii="宋体" w:hAnsi="宋体" w:eastAsia="宋体" w:cs="Consolas"/>
                <w:kern w:val="0"/>
                <w:sz w:val="24"/>
                <w:szCs w:val="24"/>
              </w:rPr>
              <w:t xml:space="preserve"> setUid(</w:t>
            </w:r>
            <w:r>
              <w:rPr>
                <w:rFonts w:ascii="宋体" w:hAnsi="宋体" w:eastAsia="宋体" w:cs="Consolas"/>
                <w:bCs/>
                <w:kern w:val="0"/>
                <w:sz w:val="24"/>
                <w:szCs w:val="24"/>
              </w:rPr>
              <w:t>int</w:t>
            </w:r>
            <w:r>
              <w:rPr>
                <w:rFonts w:ascii="宋体" w:hAnsi="宋体" w:eastAsia="宋体" w:cs="Consolas"/>
                <w:kern w:val="0"/>
                <w:sz w:val="24"/>
                <w:szCs w:val="24"/>
              </w:rPr>
              <w:t xml:space="preserve"> uid)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this</w:t>
            </w:r>
            <w:r>
              <w:rPr>
                <w:rFonts w:ascii="宋体" w:hAnsi="宋体" w:eastAsia="宋体" w:cs="Consolas"/>
                <w:kern w:val="0"/>
                <w:sz w:val="24"/>
                <w:szCs w:val="24"/>
              </w:rPr>
              <w:t>.uid = uid;</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bCs/>
                <w:kern w:val="0"/>
                <w:sz w:val="24"/>
                <w:szCs w:val="24"/>
              </w:rPr>
              <w:t>public</w:t>
            </w:r>
            <w:r>
              <w:rPr>
                <w:rFonts w:ascii="宋体" w:hAnsi="宋体" w:eastAsia="宋体" w:cs="Consolas"/>
                <w:kern w:val="0"/>
                <w:sz w:val="24"/>
                <w:szCs w:val="24"/>
              </w:rPr>
              <w:t xml:space="preserve"> String getUsername()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return</w:t>
            </w:r>
            <w:r>
              <w:rPr>
                <w:rFonts w:ascii="宋体" w:hAnsi="宋体" w:eastAsia="宋体" w:cs="Consolas"/>
                <w:kern w:val="0"/>
                <w:sz w:val="24"/>
                <w:szCs w:val="24"/>
              </w:rPr>
              <w:t xml:space="preserve"> username;</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bCs/>
                <w:kern w:val="0"/>
                <w:sz w:val="24"/>
                <w:szCs w:val="24"/>
              </w:rPr>
              <w:t>public</w:t>
            </w:r>
            <w:r>
              <w:rPr>
                <w:rFonts w:ascii="宋体" w:hAnsi="宋体" w:eastAsia="宋体" w:cs="Consolas"/>
                <w:kern w:val="0"/>
                <w:sz w:val="24"/>
                <w:szCs w:val="24"/>
              </w:rPr>
              <w:t xml:space="preserve"> </w:t>
            </w:r>
            <w:r>
              <w:rPr>
                <w:rFonts w:ascii="宋体" w:hAnsi="宋体" w:eastAsia="宋体" w:cs="Consolas"/>
                <w:bCs/>
                <w:kern w:val="0"/>
                <w:sz w:val="24"/>
                <w:szCs w:val="24"/>
              </w:rPr>
              <w:t>void</w:t>
            </w:r>
            <w:r>
              <w:rPr>
                <w:rFonts w:ascii="宋体" w:hAnsi="宋体" w:eastAsia="宋体" w:cs="Consolas"/>
                <w:kern w:val="0"/>
                <w:sz w:val="24"/>
                <w:szCs w:val="24"/>
              </w:rPr>
              <w:t xml:space="preserve"> setUsername(String username)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this</w:t>
            </w:r>
            <w:r>
              <w:rPr>
                <w:rFonts w:ascii="宋体" w:hAnsi="宋体" w:eastAsia="宋体" w:cs="Consolas"/>
                <w:kern w:val="0"/>
                <w:sz w:val="24"/>
                <w:szCs w:val="24"/>
              </w:rPr>
              <w:t>.username = username;</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bCs/>
                <w:kern w:val="0"/>
                <w:sz w:val="24"/>
                <w:szCs w:val="24"/>
              </w:rPr>
              <w:t>public</w:t>
            </w:r>
            <w:r>
              <w:rPr>
                <w:rFonts w:ascii="宋体" w:hAnsi="宋体" w:eastAsia="宋体" w:cs="Consolas"/>
                <w:kern w:val="0"/>
                <w:sz w:val="24"/>
                <w:szCs w:val="24"/>
              </w:rPr>
              <w:t xml:space="preserve"> String getPassword()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return</w:t>
            </w:r>
            <w:r>
              <w:rPr>
                <w:rFonts w:ascii="宋体" w:hAnsi="宋体" w:eastAsia="宋体" w:cs="Consolas"/>
                <w:kern w:val="0"/>
                <w:sz w:val="24"/>
                <w:szCs w:val="24"/>
              </w:rPr>
              <w:t xml:space="preserve"> password;</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bCs/>
                <w:kern w:val="0"/>
                <w:sz w:val="24"/>
                <w:szCs w:val="24"/>
              </w:rPr>
              <w:t>public</w:t>
            </w:r>
            <w:r>
              <w:rPr>
                <w:rFonts w:ascii="宋体" w:hAnsi="宋体" w:eastAsia="宋体" w:cs="Consolas"/>
                <w:kern w:val="0"/>
                <w:sz w:val="24"/>
                <w:szCs w:val="24"/>
              </w:rPr>
              <w:t xml:space="preserve"> </w:t>
            </w:r>
            <w:r>
              <w:rPr>
                <w:rFonts w:ascii="宋体" w:hAnsi="宋体" w:eastAsia="宋体" w:cs="Consolas"/>
                <w:bCs/>
                <w:kern w:val="0"/>
                <w:sz w:val="24"/>
                <w:szCs w:val="24"/>
              </w:rPr>
              <w:t>void</w:t>
            </w:r>
            <w:r>
              <w:rPr>
                <w:rFonts w:ascii="宋体" w:hAnsi="宋体" w:eastAsia="宋体" w:cs="Consolas"/>
                <w:kern w:val="0"/>
                <w:sz w:val="24"/>
                <w:szCs w:val="24"/>
              </w:rPr>
              <w:t xml:space="preserve"> setPassword(String password)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this</w:t>
            </w:r>
            <w:r>
              <w:rPr>
                <w:rFonts w:ascii="宋体" w:hAnsi="宋体" w:eastAsia="宋体" w:cs="Consolas"/>
                <w:kern w:val="0"/>
                <w:sz w:val="24"/>
                <w:szCs w:val="24"/>
              </w:rPr>
              <w:t>.password = password;</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bCs/>
                <w:kern w:val="0"/>
                <w:sz w:val="24"/>
                <w:szCs w:val="24"/>
              </w:rPr>
              <w:t>public</w:t>
            </w:r>
            <w:r>
              <w:rPr>
                <w:rFonts w:ascii="宋体" w:hAnsi="宋体" w:eastAsia="宋体" w:cs="Consolas"/>
                <w:kern w:val="0"/>
                <w:sz w:val="24"/>
                <w:szCs w:val="24"/>
              </w:rPr>
              <w:t xml:space="preserve"> String getEmail()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return</w:t>
            </w:r>
            <w:r>
              <w:rPr>
                <w:rFonts w:ascii="宋体" w:hAnsi="宋体" w:eastAsia="宋体" w:cs="Consolas"/>
                <w:kern w:val="0"/>
                <w:sz w:val="24"/>
                <w:szCs w:val="24"/>
              </w:rPr>
              <w:t xml:space="preserve"> email;</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bCs/>
                <w:kern w:val="0"/>
                <w:sz w:val="24"/>
                <w:szCs w:val="24"/>
              </w:rPr>
              <w:t>public</w:t>
            </w:r>
            <w:r>
              <w:rPr>
                <w:rFonts w:ascii="宋体" w:hAnsi="宋体" w:eastAsia="宋体" w:cs="Consolas"/>
                <w:kern w:val="0"/>
                <w:sz w:val="24"/>
                <w:szCs w:val="24"/>
              </w:rPr>
              <w:t xml:space="preserve"> </w:t>
            </w:r>
            <w:r>
              <w:rPr>
                <w:rFonts w:ascii="宋体" w:hAnsi="宋体" w:eastAsia="宋体" w:cs="Consolas"/>
                <w:bCs/>
                <w:kern w:val="0"/>
                <w:sz w:val="24"/>
                <w:szCs w:val="24"/>
              </w:rPr>
              <w:t>void</w:t>
            </w:r>
            <w:r>
              <w:rPr>
                <w:rFonts w:ascii="宋体" w:hAnsi="宋体" w:eastAsia="宋体" w:cs="Consolas"/>
                <w:kern w:val="0"/>
                <w:sz w:val="24"/>
                <w:szCs w:val="24"/>
              </w:rPr>
              <w:t xml:space="preserve"> setEmail(String email)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this</w:t>
            </w:r>
            <w:r>
              <w:rPr>
                <w:rFonts w:ascii="宋体" w:hAnsi="宋体" w:eastAsia="宋体" w:cs="Consolas"/>
                <w:kern w:val="0"/>
                <w:sz w:val="24"/>
                <w:szCs w:val="24"/>
              </w:rPr>
              <w:t>.email = email;</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bCs/>
                <w:kern w:val="0"/>
                <w:sz w:val="24"/>
                <w:szCs w:val="24"/>
              </w:rPr>
              <w:t>public</w:t>
            </w:r>
            <w:r>
              <w:rPr>
                <w:rFonts w:ascii="宋体" w:hAnsi="宋体" w:eastAsia="宋体" w:cs="Consolas"/>
                <w:kern w:val="0"/>
                <w:sz w:val="24"/>
                <w:szCs w:val="24"/>
              </w:rPr>
              <w:t xml:space="preserve"> String getUrl()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return</w:t>
            </w:r>
            <w:r>
              <w:rPr>
                <w:rFonts w:ascii="宋体" w:hAnsi="宋体" w:eastAsia="宋体" w:cs="Consolas"/>
                <w:kern w:val="0"/>
                <w:sz w:val="24"/>
                <w:szCs w:val="24"/>
              </w:rPr>
              <w:t xml:space="preserve"> url;</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bCs/>
                <w:kern w:val="0"/>
                <w:sz w:val="24"/>
                <w:szCs w:val="24"/>
              </w:rPr>
              <w:t>public</w:t>
            </w:r>
            <w:r>
              <w:rPr>
                <w:rFonts w:ascii="宋体" w:hAnsi="宋体" w:eastAsia="宋体" w:cs="Consolas"/>
                <w:kern w:val="0"/>
                <w:sz w:val="24"/>
                <w:szCs w:val="24"/>
              </w:rPr>
              <w:t xml:space="preserve"> </w:t>
            </w:r>
            <w:r>
              <w:rPr>
                <w:rFonts w:ascii="宋体" w:hAnsi="宋体" w:eastAsia="宋体" w:cs="Consolas"/>
                <w:bCs/>
                <w:kern w:val="0"/>
                <w:sz w:val="24"/>
                <w:szCs w:val="24"/>
              </w:rPr>
              <w:t>void</w:t>
            </w:r>
            <w:r>
              <w:rPr>
                <w:rFonts w:ascii="宋体" w:hAnsi="宋体" w:eastAsia="宋体" w:cs="Consolas"/>
                <w:kern w:val="0"/>
                <w:sz w:val="24"/>
                <w:szCs w:val="24"/>
              </w:rPr>
              <w:t xml:space="preserve"> setUrl(String url)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this</w:t>
            </w:r>
            <w:r>
              <w:rPr>
                <w:rFonts w:ascii="宋体" w:hAnsi="宋体" w:eastAsia="宋体" w:cs="Consolas"/>
                <w:kern w:val="0"/>
                <w:sz w:val="24"/>
                <w:szCs w:val="24"/>
              </w:rPr>
              <w:t>.url = url;</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bCs/>
                <w:kern w:val="0"/>
                <w:sz w:val="24"/>
                <w:szCs w:val="24"/>
              </w:rPr>
              <w:t>public</w:t>
            </w:r>
            <w:r>
              <w:rPr>
                <w:rFonts w:ascii="宋体" w:hAnsi="宋体" w:eastAsia="宋体" w:cs="Consolas"/>
                <w:kern w:val="0"/>
                <w:sz w:val="24"/>
                <w:szCs w:val="24"/>
              </w:rPr>
              <w:t xml:space="preserve"> String getRolename()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return</w:t>
            </w:r>
            <w:r>
              <w:rPr>
                <w:rFonts w:ascii="宋体" w:hAnsi="宋体" w:eastAsia="宋体" w:cs="Consolas"/>
                <w:kern w:val="0"/>
                <w:sz w:val="24"/>
                <w:szCs w:val="24"/>
              </w:rPr>
              <w:t xml:space="preserve"> rolename;</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bCs/>
                <w:kern w:val="0"/>
                <w:sz w:val="24"/>
                <w:szCs w:val="24"/>
              </w:rPr>
              <w:t>public</w:t>
            </w:r>
            <w:r>
              <w:rPr>
                <w:rFonts w:ascii="宋体" w:hAnsi="宋体" w:eastAsia="宋体" w:cs="Consolas"/>
                <w:kern w:val="0"/>
                <w:sz w:val="24"/>
                <w:szCs w:val="24"/>
              </w:rPr>
              <w:t xml:space="preserve"> </w:t>
            </w:r>
            <w:r>
              <w:rPr>
                <w:rFonts w:ascii="宋体" w:hAnsi="宋体" w:eastAsia="宋体" w:cs="Consolas"/>
                <w:bCs/>
                <w:kern w:val="0"/>
                <w:sz w:val="24"/>
                <w:szCs w:val="24"/>
              </w:rPr>
              <w:t>void</w:t>
            </w:r>
            <w:r>
              <w:rPr>
                <w:rFonts w:ascii="宋体" w:hAnsi="宋体" w:eastAsia="宋体" w:cs="Consolas"/>
                <w:kern w:val="0"/>
                <w:sz w:val="24"/>
                <w:szCs w:val="24"/>
              </w:rPr>
              <w:t xml:space="preserve"> setRolename(String rolename)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this</w:t>
            </w:r>
            <w:r>
              <w:rPr>
                <w:rFonts w:ascii="宋体" w:hAnsi="宋体" w:eastAsia="宋体" w:cs="Consolas"/>
                <w:kern w:val="0"/>
                <w:sz w:val="24"/>
                <w:szCs w:val="24"/>
              </w:rPr>
              <w:t>.rolename = rolename;</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@Override</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bCs/>
                <w:kern w:val="0"/>
                <w:sz w:val="24"/>
                <w:szCs w:val="24"/>
              </w:rPr>
              <w:t>public</w:t>
            </w:r>
            <w:r>
              <w:rPr>
                <w:rFonts w:ascii="宋体" w:hAnsi="宋体" w:eastAsia="宋体" w:cs="Consolas"/>
                <w:kern w:val="0"/>
                <w:sz w:val="24"/>
                <w:szCs w:val="24"/>
              </w:rPr>
              <w:t xml:space="preserve"> String toString()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return</w:t>
            </w:r>
            <w:r>
              <w:rPr>
                <w:rFonts w:ascii="宋体" w:hAnsi="宋体" w:eastAsia="宋体" w:cs="Consolas"/>
                <w:kern w:val="0"/>
                <w:sz w:val="24"/>
                <w:szCs w:val="24"/>
              </w:rPr>
              <w:t xml:space="preserve"> "User [uid=" + uid + ", username=" + username + ", password="</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 password + ", email=" + email + ", url=" + url</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 ", rolename=" + rolename +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w:t>
            </w:r>
          </w:p>
          <w:p>
            <w:pPr>
              <w:pStyle w:val="16"/>
              <w:ind w:firstLine="0" w:firstLineChars="0"/>
              <w:rPr>
                <w:rFonts w:ascii="宋体" w:hAnsi="宋体"/>
                <w:szCs w:val="24"/>
              </w:rPr>
            </w:pPr>
            <w:r>
              <w:rPr>
                <w:rFonts w:ascii="宋体" w:hAnsi="宋体" w:cs="Consolas"/>
                <w:kern w:val="0"/>
                <w:szCs w:val="24"/>
              </w:rPr>
              <w:t>}</w:t>
            </w:r>
          </w:p>
        </w:tc>
      </w:tr>
    </w:tbl>
    <w:p>
      <w:pPr>
        <w:pStyle w:val="16"/>
        <w:ind w:firstLine="0" w:firstLineChars="0"/>
        <w:rPr>
          <w:rFonts w:ascii="宋体" w:hAnsi="宋体"/>
          <w:szCs w:val="24"/>
        </w:rPr>
      </w:pP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16"/>
              <w:ind w:firstLine="0" w:firstLineChars="0"/>
              <w:rPr>
                <w:rFonts w:ascii="宋体" w:hAnsi="宋体"/>
                <w:szCs w:val="24"/>
              </w:rPr>
            </w:pPr>
            <w:r>
              <w:rPr>
                <w:rFonts w:hint="eastAsia" w:ascii="宋体" w:hAnsi="宋体" w:eastAsia="宋体" w:cs="Consolas"/>
                <w:bCs/>
                <w:kern w:val="0"/>
                <w:sz w:val="24"/>
                <w:szCs w:val="24"/>
              </w:rPr>
              <w:t>Com.lennon.util</w:t>
            </w:r>
            <w:r>
              <w:rPr>
                <w:rFonts w:hint="eastAsia" w:ascii="宋体" w:hAnsi="宋体" w:cs="Consolas"/>
                <w:bCs/>
                <w:kern w:val="0"/>
                <w:sz w:val="24"/>
                <w:szCs w:val="24"/>
                <w:lang w:val="en-US" w:eastAsia="zh-CN"/>
              </w:rPr>
              <w:t>.</w:t>
            </w:r>
            <w:r>
              <w:rPr>
                <w:rFonts w:hint="eastAsia" w:ascii="宋体" w:hAnsi="宋体" w:eastAsia="宋体" w:cs="Consolas"/>
                <w:bCs/>
                <w:kern w:val="0"/>
                <w:sz w:val="24"/>
                <w:szCs w:val="24"/>
              </w:rPr>
              <w:t>ServerThread</w:t>
            </w:r>
            <w:r>
              <w:rPr>
                <w:rFonts w:hint="eastAsia" w:ascii="宋体" w:hAnsi="宋体" w:cs="Consolas"/>
                <w:bCs/>
                <w:kern w:val="0"/>
                <w:sz w:val="24"/>
                <w:szCs w:val="24"/>
                <w:lang w:val="en-US" w:eastAsia="zh-CN"/>
              </w:rPr>
              <w:t>.java --- 线程类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package com.lennon.util;</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java.io.BufferedReader;</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java.io.IOException;</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java.io.InputStream;</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java.io.InputStreamReader;</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java.io.OutputStream;</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java.io.PrintWriter;</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java.net.Socket;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java.util.HashMap;</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java.util.Iterator;</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java.util.List;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java.util.Map;</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com.lennon.service.FriendService;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com.lennon.service.UserService;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com.lennon.service.impl.FriendServiceImpl;</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com.lennon.service.impl.UserServiceImpl;</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com.lennon.vo.Friend;</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import com.lennon.vo.User;</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public class ServerThread implements Runnable {</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public static Map&lt;String, String&gt; toFriendIP = new HashMap&lt;String, String&gt;();</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Socket socket;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int port;</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UserService userService = new UserServiceImpl();</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FriendService friendService = new FriendServiceImpl();</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String userNo;</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String userPassword;</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String str = null;</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InputStream input;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InputStreamReader isReader = null;</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BufferedReader reader = null;</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OutputStream socketOut;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PrintWriter pw = null;</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ServerThread(Socket t)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socket = 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try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input = socket.getInputStream();</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isReader = new InputStreamReader(input);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reader = new BufferedReader(isReader);</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socketOut = socket.getOutputStream();</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 = new PrintWriter(socketOut, true);</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catch (IOException e)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public void run() {</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try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while ((str = reader.readLine()) != null)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System.out.println("str=" + str);</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if (str.equals("Register"))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用户注册</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String userNickname = reader.readLine();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String userPassword = reader.readLine();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String userSex = reader.readLine();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int n = userService.addUserByReg(userNickname, userPassword, userSex);</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pw.println(n);</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if (str.equals("Login"))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用户登录</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userNo = reader.readLine();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userPassword = reader.readLine();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if (!userService.isValidateUser(userNo, userPassword))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pw.println("0");// 登录失败</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else {// 登录成功</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pw.println("1");</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toFriendIP.put(userNo, socket.getInetAddress().toString());</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if (str.equals("iCoze"))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xml:space="preserve"> * 显示好友列表</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xml:space="preserve">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userNo = reader.readLine();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User user = userService.findUserByUserNo(userNo);</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String userMessage =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userMessage += user.getUserId() + ":" + user.getUserNo() + ":" + user.getUserNickname() + ":" + user.getUserSex() + ":" + user.getUserImage() + ":" + user.getUserStat();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pw.println(userMessage);// 回传登录用户信息</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List&lt;Friend&gt; friends = friendService.findAllFriendsByUserId(user.getUserId());</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Friend friend = new Friend();</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String sum =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Iterator&lt;Friend&gt; iterator = friends.iterator();</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while (iterator.hasNext())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friend = iterator.next();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String friendStat = (toFriendIP.get(friend.getFriendNo()) == null) ? "[离线]" : "[在线]";</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String s = friend.getFriendId() + ":" + friend.getFriendNo() + ":" + friend.getFriendNickname() + ":" + friend.getFriendSex() + ":" + friend.getFriendImage() +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friendStat +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sum += s;</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pw.println(sum);// 返回当前登录用户的好友列表</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while ((str = reader.readLine()) != null) {</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System.out.println("str=" + str);</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if (str.equals("Chat"))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String friendNo = reader.readLine();// 获取聊天对象</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String friendIP = toFriendIP.get(friendNo);</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if (friendIP == null)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如果好友不在线，返回本人IP</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pw.println("OffLine");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else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如果好友在线，返回好友IP</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pw.println(friendIP);</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System.out.println("好友IP是：" + friendIP);</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if (str.equals("Show"))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System.out.println("------------");</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userNo = reader.readLine();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System.out.println(userNo);</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User user1 = userService.findUserByUserNo(userNo);</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System.out.println(user1);</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if (user1 != null)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pw.println(user1.getUserNickname());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pw.println(user1.getUserNo());</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pw.println(user.getUserSex());</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pw.println(user.getUserImage());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if (str.equals("findUser"))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String userNo1;</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userNo1 = reader.readLine(); // userNo1 要查找的好友的QQ号</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System.out.println(userNo1);</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user = new User();</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user = userService.findUserByUserNo(userNo1);</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if (user != null)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System.out.println("Success");</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pw.println("查找成功");</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pw.println(user.getUserNickname());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pw.println(user.getUserNo());</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pw.println(user.getUserSex());</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pw.println(user.getUserImage());</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弹出新窗口</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pw.println(user.getUserImage());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str = reader.readLine(); // addFriend</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String friendNo = reader.readLine();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System.out.println("------&gt;" + str);</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System.out.println(friendNo);</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System.out.println(userNo);</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int friendId = userService.findUserByUserNo(reader.readLine()).getUserId();</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int userID = userService.findUserByUserNo(userNo).getUserId();</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System.out.println("friendId=" + friendId + ", userId = " + userID);</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if (str.equals("addFriend"))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int n = friendService.addFriendByFriendId(userID, friendId,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System.out.println("返回值：" + n);</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if (n &lt; 0)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pw.println("friendHasInList");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else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pw.println("addFriendSuccess");</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else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pw.println("查找失败");</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if (str.equals("findGroup"))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userNo = reader.readLine();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System.out.println(userNo);</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 catch (IOException e) {</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e.printStackTrace();</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return;</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ab/>
            </w:r>
            <w:r>
              <w:rPr>
                <w:rFonts w:hint="eastAsia" w:ascii="宋体" w:hAnsi="宋体" w:eastAsia="宋体" w:cs="Consolas"/>
                <w:bCs/>
                <w:kern w:val="0"/>
                <w:sz w:val="24"/>
                <w:szCs w:val="24"/>
              </w:rPr>
              <w:t>}</w:t>
            </w:r>
          </w:p>
          <w:p>
            <w:pPr>
              <w:autoSpaceDE w:val="0"/>
              <w:autoSpaceDN w:val="0"/>
              <w:adjustRightInd w:val="0"/>
              <w:jc w:val="left"/>
              <w:rPr>
                <w:rFonts w:hint="eastAsia" w:ascii="宋体" w:hAnsi="宋体" w:eastAsia="宋体" w:cs="Consolas"/>
                <w:bCs/>
                <w:kern w:val="0"/>
                <w:sz w:val="24"/>
                <w:szCs w:val="24"/>
              </w:rPr>
            </w:pPr>
            <w:r>
              <w:rPr>
                <w:rFonts w:hint="eastAsia" w:ascii="宋体" w:hAnsi="宋体" w:eastAsia="宋体" w:cs="Consolas"/>
                <w:bCs/>
                <w:kern w:val="0"/>
                <w:sz w:val="24"/>
                <w:szCs w:val="24"/>
              </w:rPr>
              <w:t>}</w:t>
            </w:r>
          </w:p>
          <w:p>
            <w:pPr>
              <w:autoSpaceDE w:val="0"/>
              <w:autoSpaceDN w:val="0"/>
              <w:adjustRightInd w:val="0"/>
              <w:jc w:val="left"/>
              <w:rPr>
                <w:rFonts w:ascii="Consolas" w:hAnsi="Consolas" w:eastAsia="宋体" w:cs="Consolas"/>
                <w:kern w:val="0"/>
                <w:sz w:val="22"/>
              </w:rPr>
            </w:pPr>
          </w:p>
        </w:tc>
      </w:tr>
    </w:tbl>
    <w:p>
      <w:pPr>
        <w:pStyle w:val="16"/>
        <w:ind w:firstLine="0" w:firstLineChars="0"/>
        <w:rPr>
          <w:rFonts w:ascii="宋体" w:hAnsi="宋体"/>
          <w:szCs w:val="24"/>
        </w:rPr>
      </w:pP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16"/>
              <w:ind w:firstLine="0" w:firstLineChars="0"/>
              <w:rPr>
                <w:rFonts w:ascii="宋体" w:hAnsi="宋体"/>
                <w:szCs w:val="24"/>
              </w:rPr>
            </w:pPr>
            <w:r>
              <w:rPr>
                <w:rFonts w:hint="eastAsia" w:ascii="宋体" w:hAnsi="宋体"/>
                <w:szCs w:val="24"/>
              </w:rPr>
              <w:t>LoginService.java -- Service 层数据持久化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宋体" w:hAnsi="宋体" w:eastAsia="宋体" w:cs="Consolas"/>
                <w:kern w:val="0"/>
                <w:sz w:val="24"/>
                <w:szCs w:val="24"/>
              </w:rPr>
            </w:pPr>
            <w:r>
              <w:rPr>
                <w:rFonts w:ascii="宋体" w:hAnsi="宋体" w:eastAsia="宋体" w:cs="Consolas"/>
                <w:bCs/>
                <w:kern w:val="0"/>
                <w:sz w:val="24"/>
                <w:szCs w:val="24"/>
              </w:rPr>
              <w:t>public</w:t>
            </w:r>
            <w:r>
              <w:rPr>
                <w:rFonts w:ascii="宋体" w:hAnsi="宋体" w:eastAsia="宋体" w:cs="Consolas"/>
                <w:kern w:val="0"/>
                <w:sz w:val="24"/>
                <w:szCs w:val="24"/>
              </w:rPr>
              <w:t xml:space="preserve"> </w:t>
            </w:r>
            <w:r>
              <w:rPr>
                <w:rFonts w:ascii="宋体" w:hAnsi="宋体" w:eastAsia="宋体" w:cs="Consolas"/>
                <w:bCs/>
                <w:kern w:val="0"/>
                <w:sz w:val="24"/>
                <w:szCs w:val="24"/>
              </w:rPr>
              <w:t>class</w:t>
            </w:r>
            <w:r>
              <w:rPr>
                <w:rFonts w:ascii="宋体" w:hAnsi="宋体" w:eastAsia="宋体" w:cs="Consolas"/>
                <w:kern w:val="0"/>
                <w:sz w:val="24"/>
                <w:szCs w:val="24"/>
              </w:rPr>
              <w:t xml:space="preserve"> LoginService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bCs/>
                <w:kern w:val="0"/>
                <w:sz w:val="24"/>
                <w:szCs w:val="24"/>
              </w:rPr>
              <w:t>public</w:t>
            </w:r>
            <w:r>
              <w:rPr>
                <w:rFonts w:ascii="宋体" w:hAnsi="宋体" w:eastAsia="宋体" w:cs="Consolas"/>
                <w:kern w:val="0"/>
                <w:sz w:val="24"/>
                <w:szCs w:val="24"/>
              </w:rPr>
              <w:t xml:space="preserve"> User checLogin(String username, String password)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 xml:space="preserve">User user = </w:t>
            </w:r>
            <w:r>
              <w:rPr>
                <w:rFonts w:ascii="宋体" w:hAnsi="宋体" w:eastAsia="宋体" w:cs="Consolas"/>
                <w:bCs/>
                <w:kern w:val="0"/>
                <w:sz w:val="24"/>
                <w:szCs w:val="24"/>
              </w:rPr>
              <w:t>null</w:t>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try</w:t>
            </w:r>
            <w:r>
              <w:rPr>
                <w:rFonts w:ascii="宋体" w:hAnsi="宋体" w:eastAsia="宋体" w:cs="Consolas"/>
                <w:kern w:val="0"/>
                <w:sz w:val="24"/>
                <w:szCs w:val="24"/>
              </w:rPr>
              <w:t xml:space="preserve">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user = UserDAO.</w:t>
            </w:r>
            <w:r>
              <w:rPr>
                <w:rFonts w:ascii="宋体" w:hAnsi="宋体" w:eastAsia="宋体" w:cs="Consolas"/>
                <w:i/>
                <w:iCs/>
                <w:kern w:val="0"/>
                <w:sz w:val="24"/>
                <w:szCs w:val="24"/>
              </w:rPr>
              <w:t>getUser</w:t>
            </w:r>
            <w:r>
              <w:rPr>
                <w:rFonts w:ascii="宋体" w:hAnsi="宋体" w:eastAsia="宋体" w:cs="Consolas"/>
                <w:kern w:val="0"/>
                <w:sz w:val="24"/>
                <w:szCs w:val="24"/>
              </w:rPr>
              <w:t>(username, password);</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 xml:space="preserve">} </w:t>
            </w:r>
            <w:r>
              <w:rPr>
                <w:rFonts w:ascii="宋体" w:hAnsi="宋体" w:eastAsia="宋体" w:cs="Consolas"/>
                <w:bCs/>
                <w:kern w:val="0"/>
                <w:sz w:val="24"/>
                <w:szCs w:val="24"/>
              </w:rPr>
              <w:t>catch</w:t>
            </w:r>
            <w:r>
              <w:rPr>
                <w:rFonts w:ascii="宋体" w:hAnsi="宋体" w:eastAsia="宋体" w:cs="Consolas"/>
                <w:kern w:val="0"/>
                <w:sz w:val="24"/>
                <w:szCs w:val="24"/>
              </w:rPr>
              <w:t xml:space="preserve"> (SQLException e)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e.printStackTrace();</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return</w:t>
            </w:r>
            <w:r>
              <w:rPr>
                <w:rFonts w:ascii="宋体" w:hAnsi="宋体" w:eastAsia="宋体" w:cs="Consolas"/>
                <w:kern w:val="0"/>
                <w:sz w:val="24"/>
                <w:szCs w:val="24"/>
              </w:rPr>
              <w:t xml:space="preserve"> user;</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w:t>
            </w:r>
          </w:p>
          <w:p>
            <w:pPr>
              <w:pStyle w:val="16"/>
              <w:ind w:firstLine="0" w:firstLineChars="0"/>
              <w:rPr>
                <w:rFonts w:ascii="宋体" w:hAnsi="宋体"/>
                <w:szCs w:val="24"/>
              </w:rPr>
            </w:pPr>
            <w:r>
              <w:rPr>
                <w:rFonts w:ascii="宋体" w:hAnsi="宋体" w:cs="Consolas"/>
                <w:kern w:val="0"/>
                <w:szCs w:val="24"/>
              </w:rPr>
              <w:t>}</w:t>
            </w:r>
          </w:p>
        </w:tc>
      </w:tr>
    </w:tbl>
    <w:p>
      <w:pPr>
        <w:pStyle w:val="16"/>
        <w:ind w:firstLine="0" w:firstLineChars="0"/>
        <w:rPr>
          <w:rFonts w:ascii="宋体" w:hAnsi="宋体"/>
          <w:szCs w:val="24"/>
        </w:rPr>
      </w:pPr>
      <w:r>
        <w:rPr>
          <w:rFonts w:hint="eastAsia" w:ascii="宋体" w:hAnsi="宋体"/>
          <w:szCs w:val="24"/>
        </w:rPr>
        <w:tab/>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pStyle w:val="16"/>
              <w:ind w:firstLine="0" w:firstLineChars="0"/>
              <w:rPr>
                <w:rFonts w:ascii="宋体" w:hAnsi="宋体"/>
                <w:szCs w:val="24"/>
              </w:rPr>
            </w:pPr>
            <w:r>
              <w:rPr>
                <w:rFonts w:hint="eastAsia" w:ascii="宋体" w:hAnsi="宋体"/>
                <w:szCs w:val="24"/>
              </w:rPr>
              <w:t>LoginServlet.java -- Web层实现前端和后端的桥梁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autoSpaceDE w:val="0"/>
              <w:autoSpaceDN w:val="0"/>
              <w:adjustRightInd w:val="0"/>
              <w:jc w:val="left"/>
              <w:rPr>
                <w:rFonts w:ascii="宋体" w:hAnsi="宋体" w:eastAsia="宋体" w:cs="Consolas"/>
                <w:kern w:val="0"/>
                <w:sz w:val="24"/>
                <w:szCs w:val="24"/>
              </w:rPr>
            </w:pPr>
            <w:r>
              <w:rPr>
                <w:rFonts w:ascii="宋体" w:hAnsi="宋体" w:eastAsia="宋体" w:cs="Consolas"/>
                <w:bCs/>
                <w:kern w:val="0"/>
                <w:sz w:val="24"/>
                <w:szCs w:val="24"/>
              </w:rPr>
              <w:t>public</w:t>
            </w:r>
            <w:r>
              <w:rPr>
                <w:rFonts w:ascii="宋体" w:hAnsi="宋体" w:eastAsia="宋体" w:cs="Consolas"/>
                <w:kern w:val="0"/>
                <w:sz w:val="24"/>
                <w:szCs w:val="24"/>
              </w:rPr>
              <w:t xml:space="preserve"> </w:t>
            </w:r>
            <w:r>
              <w:rPr>
                <w:rFonts w:ascii="宋体" w:hAnsi="宋体" w:eastAsia="宋体" w:cs="Consolas"/>
                <w:bCs/>
                <w:kern w:val="0"/>
                <w:sz w:val="24"/>
                <w:szCs w:val="24"/>
              </w:rPr>
              <w:t>class</w:t>
            </w:r>
            <w:r>
              <w:rPr>
                <w:rFonts w:ascii="宋体" w:hAnsi="宋体" w:eastAsia="宋体" w:cs="Consolas"/>
                <w:kern w:val="0"/>
                <w:sz w:val="24"/>
                <w:szCs w:val="24"/>
              </w:rPr>
              <w:t xml:space="preserve"> </w:t>
            </w:r>
            <w:r>
              <w:rPr>
                <w:rFonts w:ascii="宋体" w:hAnsi="宋体" w:eastAsia="宋体" w:cs="Consolas"/>
                <w:kern w:val="0"/>
                <w:sz w:val="24"/>
                <w:szCs w:val="24"/>
                <w:u w:val="single"/>
              </w:rPr>
              <w:t>LoginServlet</w:t>
            </w:r>
            <w:r>
              <w:rPr>
                <w:rFonts w:ascii="宋体" w:hAnsi="宋体" w:eastAsia="宋体" w:cs="Consolas"/>
                <w:kern w:val="0"/>
                <w:sz w:val="24"/>
                <w:szCs w:val="24"/>
              </w:rPr>
              <w:t xml:space="preserve"> </w:t>
            </w:r>
            <w:r>
              <w:rPr>
                <w:rFonts w:ascii="宋体" w:hAnsi="宋体" w:eastAsia="宋体" w:cs="Consolas"/>
                <w:bCs/>
                <w:kern w:val="0"/>
                <w:sz w:val="24"/>
                <w:szCs w:val="24"/>
              </w:rPr>
              <w:t>extends</w:t>
            </w:r>
            <w:r>
              <w:rPr>
                <w:rFonts w:ascii="宋体" w:hAnsi="宋体" w:eastAsia="宋体" w:cs="Consolas"/>
                <w:kern w:val="0"/>
                <w:sz w:val="24"/>
                <w:szCs w:val="24"/>
              </w:rPr>
              <w:t xml:space="preserve"> HttpServlet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bCs/>
                <w:kern w:val="0"/>
                <w:sz w:val="24"/>
                <w:szCs w:val="24"/>
              </w:rPr>
              <w:t>public</w:t>
            </w:r>
            <w:r>
              <w:rPr>
                <w:rFonts w:ascii="宋体" w:hAnsi="宋体" w:eastAsia="宋体" w:cs="Consolas"/>
                <w:kern w:val="0"/>
                <w:sz w:val="24"/>
                <w:szCs w:val="24"/>
              </w:rPr>
              <w:t xml:space="preserve"> </w:t>
            </w:r>
            <w:r>
              <w:rPr>
                <w:rFonts w:ascii="宋体" w:hAnsi="宋体" w:eastAsia="宋体" w:cs="Consolas"/>
                <w:bCs/>
                <w:kern w:val="0"/>
                <w:sz w:val="24"/>
                <w:szCs w:val="24"/>
              </w:rPr>
              <w:t>void</w:t>
            </w:r>
            <w:r>
              <w:rPr>
                <w:rFonts w:ascii="宋体" w:hAnsi="宋体" w:eastAsia="宋体" w:cs="Consolas"/>
                <w:kern w:val="0"/>
                <w:sz w:val="24"/>
                <w:szCs w:val="24"/>
              </w:rPr>
              <w:t xml:space="preserve"> doGet(HttpServletRequest request, HttpServletResponse response)</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throws</w:t>
            </w:r>
            <w:r>
              <w:rPr>
                <w:rFonts w:ascii="宋体" w:hAnsi="宋体" w:eastAsia="宋体" w:cs="Consolas"/>
                <w:kern w:val="0"/>
                <w:sz w:val="24"/>
                <w:szCs w:val="24"/>
              </w:rPr>
              <w:t xml:space="preserve"> ServletException, IOException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String username = request.getParameter("username");</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String password = request.getParameter("password");</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 xml:space="preserve">LoginService service = </w:t>
            </w:r>
            <w:r>
              <w:rPr>
                <w:rFonts w:ascii="宋体" w:hAnsi="宋体" w:eastAsia="宋体" w:cs="Consolas"/>
                <w:bCs/>
                <w:kern w:val="0"/>
                <w:sz w:val="24"/>
                <w:szCs w:val="24"/>
              </w:rPr>
              <w:t>new</w:t>
            </w:r>
            <w:r>
              <w:rPr>
                <w:rFonts w:ascii="宋体" w:hAnsi="宋体" w:eastAsia="宋体" w:cs="Consolas"/>
                <w:kern w:val="0"/>
                <w:sz w:val="24"/>
                <w:szCs w:val="24"/>
              </w:rPr>
              <w:t xml:space="preserve"> LoginService();</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User user = service.checLogin(username, password);</w:t>
            </w:r>
          </w:p>
          <w:p>
            <w:pPr>
              <w:autoSpaceDE w:val="0"/>
              <w:autoSpaceDN w:val="0"/>
              <w:adjustRightInd w:val="0"/>
              <w:jc w:val="left"/>
              <w:rPr>
                <w:rFonts w:ascii="宋体" w:hAnsi="宋体" w:eastAsia="宋体" w:cs="Consolas"/>
                <w:kern w:val="0"/>
                <w:sz w:val="24"/>
                <w:szCs w:val="24"/>
              </w:rPr>
            </w:pP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if</w:t>
            </w:r>
            <w:r>
              <w:rPr>
                <w:rFonts w:ascii="宋体" w:hAnsi="宋体" w:eastAsia="宋体" w:cs="Consolas"/>
                <w:kern w:val="0"/>
                <w:sz w:val="24"/>
                <w:szCs w:val="24"/>
              </w:rPr>
              <w:t xml:space="preserve"> (user == </w:t>
            </w:r>
            <w:r>
              <w:rPr>
                <w:rFonts w:ascii="宋体" w:hAnsi="宋体" w:eastAsia="宋体" w:cs="Consolas"/>
                <w:bCs/>
                <w:kern w:val="0"/>
                <w:sz w:val="24"/>
                <w:szCs w:val="24"/>
              </w:rPr>
              <w:t>null</w:t>
            </w:r>
            <w:r>
              <w:rPr>
                <w:rFonts w:ascii="宋体" w:hAnsi="宋体" w:eastAsia="宋体" w:cs="Consolas"/>
                <w:kern w:val="0"/>
                <w:sz w:val="24"/>
                <w:szCs w:val="24"/>
              </w:rPr>
              <w:t>) {</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 xml:space="preserve">ErrorMsg msg = </w:t>
            </w:r>
            <w:r>
              <w:rPr>
                <w:rFonts w:ascii="宋体" w:hAnsi="宋体" w:eastAsia="宋体" w:cs="Consolas"/>
                <w:bCs/>
                <w:kern w:val="0"/>
                <w:sz w:val="24"/>
                <w:szCs w:val="24"/>
              </w:rPr>
              <w:t>new</w:t>
            </w:r>
            <w:r>
              <w:rPr>
                <w:rFonts w:ascii="宋体" w:hAnsi="宋体" w:eastAsia="宋体" w:cs="Consolas"/>
                <w:kern w:val="0"/>
                <w:sz w:val="24"/>
                <w:szCs w:val="24"/>
              </w:rPr>
              <w:t xml:space="preserve"> ErrorMsg(ErrorMsg.</w:t>
            </w:r>
            <w:r>
              <w:rPr>
                <w:rFonts w:ascii="宋体" w:hAnsi="宋体" w:eastAsia="宋体" w:cs="Consolas"/>
                <w:i/>
                <w:iCs/>
                <w:kern w:val="0"/>
                <w:sz w:val="24"/>
                <w:szCs w:val="24"/>
              </w:rPr>
              <w:t>NAMEPASSWORD</w:t>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request.getSession().setAttribute("msg", msg);</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response.sendRedirect(getServletContext().getContextPath()</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 "/index.jsp");</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return</w:t>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request.getSession().setAttribute("user", user);</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request.getRequestDispatcher("/showinfo").forward(request, response);</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bCs/>
                <w:kern w:val="0"/>
                <w:sz w:val="24"/>
                <w:szCs w:val="24"/>
              </w:rPr>
              <w:t>public</w:t>
            </w:r>
            <w:r>
              <w:rPr>
                <w:rFonts w:ascii="宋体" w:hAnsi="宋体" w:eastAsia="宋体" w:cs="Consolas"/>
                <w:kern w:val="0"/>
                <w:sz w:val="24"/>
                <w:szCs w:val="24"/>
              </w:rPr>
              <w:t xml:space="preserve"> </w:t>
            </w:r>
            <w:r>
              <w:rPr>
                <w:rFonts w:ascii="宋体" w:hAnsi="宋体" w:eastAsia="宋体" w:cs="Consolas"/>
                <w:bCs/>
                <w:kern w:val="0"/>
                <w:sz w:val="24"/>
                <w:szCs w:val="24"/>
              </w:rPr>
              <w:t>void</w:t>
            </w:r>
            <w:r>
              <w:rPr>
                <w:rFonts w:ascii="宋体" w:hAnsi="宋体" w:eastAsia="宋体" w:cs="Consolas"/>
                <w:kern w:val="0"/>
                <w:sz w:val="24"/>
                <w:szCs w:val="24"/>
              </w:rPr>
              <w:t xml:space="preserve"> doPost(HttpServletRequest request, HttpServletResponse response)</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bCs/>
                <w:kern w:val="0"/>
                <w:sz w:val="24"/>
                <w:szCs w:val="24"/>
              </w:rPr>
              <w:t>throws</w:t>
            </w:r>
            <w:r>
              <w:rPr>
                <w:rFonts w:ascii="宋体" w:hAnsi="宋体" w:eastAsia="宋体" w:cs="Consolas"/>
                <w:kern w:val="0"/>
                <w:sz w:val="24"/>
                <w:szCs w:val="24"/>
              </w:rPr>
              <w:t xml:space="preserve"> ServletException, IOException {</w:t>
            </w:r>
          </w:p>
          <w:p>
            <w:pPr>
              <w:autoSpaceDE w:val="0"/>
              <w:autoSpaceDN w:val="0"/>
              <w:adjustRightInd w:val="0"/>
              <w:jc w:val="left"/>
              <w:rPr>
                <w:rFonts w:ascii="宋体" w:hAnsi="宋体" w:eastAsia="宋体" w:cs="Consolas"/>
                <w:kern w:val="0"/>
                <w:sz w:val="24"/>
                <w:szCs w:val="24"/>
              </w:rPr>
            </w:pP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ab/>
            </w:r>
            <w:r>
              <w:rPr>
                <w:rFonts w:ascii="宋体" w:hAnsi="宋体" w:eastAsia="宋体" w:cs="Consolas"/>
                <w:kern w:val="0"/>
                <w:sz w:val="24"/>
                <w:szCs w:val="24"/>
              </w:rPr>
              <w:t>doGet(request, response);</w:t>
            </w:r>
          </w:p>
          <w:p>
            <w:pPr>
              <w:autoSpaceDE w:val="0"/>
              <w:autoSpaceDN w:val="0"/>
              <w:adjustRightInd w:val="0"/>
              <w:jc w:val="left"/>
              <w:rPr>
                <w:rFonts w:ascii="宋体" w:hAnsi="宋体" w:eastAsia="宋体" w:cs="Consolas"/>
                <w:kern w:val="0"/>
                <w:sz w:val="24"/>
                <w:szCs w:val="24"/>
              </w:rPr>
            </w:pPr>
            <w:r>
              <w:rPr>
                <w:rFonts w:ascii="宋体" w:hAnsi="宋体" w:eastAsia="宋体" w:cs="Consolas"/>
                <w:kern w:val="0"/>
                <w:sz w:val="24"/>
                <w:szCs w:val="24"/>
              </w:rPr>
              <w:tab/>
            </w:r>
            <w:r>
              <w:rPr>
                <w:rFonts w:ascii="宋体" w:hAnsi="宋体" w:eastAsia="宋体" w:cs="Consolas"/>
                <w:kern w:val="0"/>
                <w:sz w:val="24"/>
                <w:szCs w:val="24"/>
              </w:rPr>
              <w:t>}</w:t>
            </w:r>
          </w:p>
          <w:p>
            <w:pPr>
              <w:autoSpaceDE w:val="0"/>
              <w:autoSpaceDN w:val="0"/>
              <w:adjustRightInd w:val="0"/>
              <w:jc w:val="left"/>
              <w:rPr>
                <w:rFonts w:ascii="宋体" w:hAnsi="宋体" w:eastAsia="宋体" w:cs="Consolas"/>
                <w:kern w:val="0"/>
                <w:sz w:val="24"/>
                <w:szCs w:val="24"/>
              </w:rPr>
            </w:pPr>
          </w:p>
          <w:p>
            <w:pPr>
              <w:pStyle w:val="16"/>
              <w:ind w:firstLine="0" w:firstLineChars="0"/>
              <w:rPr>
                <w:rFonts w:ascii="宋体" w:hAnsi="宋体"/>
                <w:szCs w:val="24"/>
              </w:rPr>
            </w:pPr>
            <w:r>
              <w:rPr>
                <w:rFonts w:ascii="宋体" w:hAnsi="宋体" w:cs="Consolas"/>
                <w:kern w:val="0"/>
                <w:szCs w:val="24"/>
              </w:rPr>
              <w:t>}</w:t>
            </w:r>
          </w:p>
        </w:tc>
      </w:tr>
    </w:tbl>
    <w:p>
      <w:pPr>
        <w:pStyle w:val="16"/>
        <w:ind w:firstLine="0" w:firstLineChars="0"/>
        <w:rPr>
          <w:rFonts w:ascii="宋体" w:hAnsi="宋体"/>
          <w:szCs w:val="24"/>
        </w:rPr>
      </w:pPr>
    </w:p>
    <w:p>
      <w:pPr>
        <w:pStyle w:val="3"/>
      </w:pPr>
      <w:bookmarkStart w:id="199" w:name="_Toc376795315"/>
      <w:bookmarkStart w:id="200" w:name="_Toc376798672"/>
      <w:bookmarkStart w:id="201" w:name="_Toc376811005"/>
      <w:bookmarkStart w:id="202" w:name="_Toc376861176"/>
      <w:bookmarkStart w:id="203" w:name="_Toc376861855"/>
      <w:bookmarkStart w:id="204" w:name="_Toc29862"/>
      <w:bookmarkStart w:id="205" w:name="_Toc24215"/>
      <w:r>
        <w:rPr>
          <w:rFonts w:hint="eastAsia"/>
        </w:rPr>
        <w:t>4.6 Android客户端实现</w:t>
      </w:r>
      <w:bookmarkEnd w:id="199"/>
      <w:bookmarkEnd w:id="200"/>
      <w:bookmarkEnd w:id="201"/>
      <w:bookmarkEnd w:id="202"/>
      <w:bookmarkEnd w:id="203"/>
      <w:bookmarkEnd w:id="204"/>
      <w:bookmarkEnd w:id="205"/>
    </w:p>
    <w:p>
      <w:pPr>
        <w:pStyle w:val="4"/>
      </w:pPr>
      <w:bookmarkStart w:id="206" w:name="_Toc376795316"/>
      <w:bookmarkStart w:id="207" w:name="_Toc376798673"/>
      <w:bookmarkStart w:id="208" w:name="_Toc376811006"/>
      <w:bookmarkStart w:id="209" w:name="_Toc376861177"/>
      <w:bookmarkStart w:id="210" w:name="_Toc376861856"/>
      <w:bookmarkStart w:id="211" w:name="_Toc17729"/>
      <w:bookmarkStart w:id="212" w:name="_Toc30575"/>
      <w:r>
        <w:rPr>
          <w:rFonts w:hint="eastAsia"/>
        </w:rPr>
        <w:t>4.6.1 实现关键代码</w:t>
      </w:r>
      <w:bookmarkEnd w:id="206"/>
      <w:bookmarkEnd w:id="207"/>
      <w:bookmarkEnd w:id="208"/>
      <w:bookmarkEnd w:id="209"/>
      <w:bookmarkEnd w:id="210"/>
      <w:bookmarkEnd w:id="211"/>
      <w:bookmarkEnd w:id="212"/>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pStyle w:val="16"/>
              <w:ind w:firstLine="0" w:firstLineChars="0"/>
              <w:rPr>
                <w:rFonts w:ascii="宋体" w:hAnsi="宋体"/>
                <w:szCs w:val="24"/>
              </w:rPr>
            </w:pPr>
            <w:r>
              <w:rPr>
                <w:rFonts w:hint="eastAsia" w:ascii="宋体" w:hAnsi="宋体"/>
                <w:szCs w:val="24"/>
              </w:rPr>
              <w:t>ManiActvity.java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pStyle w:val="16"/>
              <w:ind w:firstLine="480"/>
              <w:rPr>
                <w:rFonts w:ascii="宋体" w:hAnsi="宋体"/>
                <w:szCs w:val="24"/>
              </w:rPr>
            </w:pPr>
            <w:r>
              <w:rPr>
                <w:rFonts w:ascii="宋体" w:hAnsi="宋体"/>
                <w:szCs w:val="24"/>
              </w:rPr>
              <w:t>…</w:t>
            </w:r>
          </w:p>
          <w:p>
            <w:pPr>
              <w:pStyle w:val="16"/>
              <w:ind w:firstLine="480"/>
              <w:rPr>
                <w:rFonts w:ascii="宋体" w:hAnsi="宋体"/>
                <w:szCs w:val="24"/>
              </w:rPr>
            </w:pPr>
            <w:r>
              <w:rPr>
                <w:rFonts w:ascii="宋体" w:hAnsi="宋体"/>
                <w:szCs w:val="24"/>
              </w:rPr>
              <w:tab/>
            </w:r>
            <w:r>
              <w:rPr>
                <w:rFonts w:ascii="宋体" w:hAnsi="宋体"/>
                <w:szCs w:val="24"/>
              </w:rPr>
              <w:t>protected void onCreate(Bundle savedInstanceState) {</w:t>
            </w:r>
          </w:p>
          <w:p>
            <w:pPr>
              <w:pStyle w:val="16"/>
              <w:ind w:firstLine="480"/>
              <w:rPr>
                <w:rFonts w:ascii="宋体" w:hAnsi="宋体"/>
                <w:szCs w:val="24"/>
              </w:rPr>
            </w:pPr>
            <w:r>
              <w:rPr>
                <w:rFonts w:ascii="宋体" w:hAnsi="宋体"/>
                <w:szCs w:val="24"/>
              </w:rPr>
              <w:tab/>
            </w:r>
            <w:r>
              <w:rPr>
                <w:rFonts w:ascii="宋体" w:hAnsi="宋体"/>
                <w:szCs w:val="24"/>
              </w:rPr>
              <w:tab/>
            </w:r>
            <w:r>
              <w:rPr>
                <w:rFonts w:ascii="宋体" w:hAnsi="宋体"/>
                <w:szCs w:val="24"/>
              </w:rPr>
              <w:t>super.onCreate(savedInstanceState);</w:t>
            </w:r>
          </w:p>
          <w:p>
            <w:pPr>
              <w:pStyle w:val="16"/>
              <w:ind w:firstLine="480"/>
              <w:rPr>
                <w:rFonts w:ascii="宋体" w:hAnsi="宋体"/>
                <w:szCs w:val="24"/>
              </w:rPr>
            </w:pPr>
            <w:r>
              <w:rPr>
                <w:rFonts w:ascii="宋体" w:hAnsi="宋体"/>
                <w:szCs w:val="24"/>
              </w:rPr>
              <w:tab/>
            </w:r>
            <w:r>
              <w:rPr>
                <w:rFonts w:ascii="宋体" w:hAnsi="宋体"/>
                <w:szCs w:val="24"/>
              </w:rPr>
              <w:tab/>
            </w:r>
            <w:r>
              <w:rPr>
                <w:rFonts w:ascii="宋体" w:hAnsi="宋体"/>
                <w:szCs w:val="24"/>
              </w:rPr>
              <w:t>setContentView(R.layout.activity_main);</w:t>
            </w:r>
          </w:p>
          <w:p>
            <w:pPr>
              <w:pStyle w:val="16"/>
              <w:ind w:firstLine="480"/>
              <w:rPr>
                <w:rFonts w:ascii="宋体" w:hAnsi="宋体"/>
                <w:szCs w:val="24"/>
              </w:rPr>
            </w:pPr>
            <w:r>
              <w:rPr>
                <w:rFonts w:ascii="宋体" w:hAnsi="宋体"/>
                <w:szCs w:val="24"/>
              </w:rPr>
              <w:tab/>
            </w:r>
            <w:r>
              <w:rPr>
                <w:rFonts w:ascii="宋体" w:hAnsi="宋体"/>
                <w:szCs w:val="24"/>
              </w:rPr>
              <w:tab/>
            </w:r>
            <w:r>
              <w:rPr>
                <w:rFonts w:ascii="宋体" w:hAnsi="宋体"/>
                <w:szCs w:val="24"/>
              </w:rPr>
              <w:t>button = (Button)findViewById(R.id.button);</w:t>
            </w:r>
          </w:p>
          <w:p>
            <w:pPr>
              <w:pStyle w:val="16"/>
              <w:ind w:firstLine="480"/>
              <w:rPr>
                <w:rFonts w:ascii="宋体" w:hAnsi="宋体"/>
                <w:szCs w:val="24"/>
              </w:rPr>
            </w:pPr>
            <w:r>
              <w:rPr>
                <w:rFonts w:ascii="宋体" w:hAnsi="宋体"/>
                <w:szCs w:val="24"/>
              </w:rPr>
              <w:tab/>
            </w:r>
            <w:r>
              <w:rPr>
                <w:rFonts w:ascii="宋体" w:hAnsi="宋体"/>
                <w:szCs w:val="24"/>
              </w:rPr>
              <w:tab/>
            </w:r>
            <w:r>
              <w:rPr>
                <w:rFonts w:ascii="宋体" w:hAnsi="宋体"/>
                <w:szCs w:val="24"/>
              </w:rPr>
              <w:t>editText = (EditText) findViewById(R.id.editText);</w:t>
            </w:r>
          </w:p>
          <w:p>
            <w:pPr>
              <w:pStyle w:val="16"/>
              <w:ind w:firstLine="480"/>
              <w:rPr>
                <w:rFonts w:ascii="宋体" w:hAnsi="宋体"/>
                <w:szCs w:val="24"/>
              </w:rPr>
            </w:pPr>
            <w:r>
              <w:rPr>
                <w:rFonts w:ascii="宋体" w:hAnsi="宋体"/>
                <w:szCs w:val="24"/>
              </w:rPr>
              <w:tab/>
            </w:r>
            <w:r>
              <w:rPr>
                <w:rFonts w:ascii="宋体" w:hAnsi="宋体"/>
                <w:szCs w:val="24"/>
              </w:rPr>
              <w:tab/>
            </w:r>
            <w:r>
              <w:rPr>
                <w:rFonts w:ascii="宋体" w:hAnsi="宋体"/>
                <w:szCs w:val="24"/>
              </w:rPr>
              <w:t>button.setOnClickListener(new OnClickListener() {</w:t>
            </w:r>
          </w:p>
          <w:p>
            <w:pPr>
              <w:pStyle w:val="16"/>
              <w:ind w:firstLine="480"/>
              <w:rPr>
                <w:rFonts w:ascii="宋体" w:hAnsi="宋体"/>
                <w:szCs w:val="24"/>
              </w:rPr>
            </w:pPr>
            <w:r>
              <w:rPr>
                <w:rFonts w:ascii="宋体" w:hAnsi="宋体"/>
                <w:szCs w:val="24"/>
              </w:rPr>
              <w:tab/>
            </w:r>
            <w:r>
              <w:rPr>
                <w:rFonts w:ascii="宋体" w:hAnsi="宋体"/>
                <w:szCs w:val="24"/>
              </w:rPr>
              <w:tab/>
            </w:r>
            <w:r>
              <w:rPr>
                <w:rFonts w:ascii="宋体" w:hAnsi="宋体"/>
                <w:szCs w:val="24"/>
              </w:rPr>
              <w:tab/>
            </w:r>
            <w:r>
              <w:rPr>
                <w:rFonts w:ascii="宋体" w:hAnsi="宋体"/>
                <w:szCs w:val="24"/>
              </w:rPr>
              <w:t>public void onClick(View v) {</w:t>
            </w:r>
          </w:p>
          <w:p>
            <w:pPr>
              <w:pStyle w:val="16"/>
              <w:ind w:firstLine="480"/>
              <w:rPr>
                <w:rFonts w:ascii="宋体" w:hAnsi="宋体"/>
                <w:szCs w:val="24"/>
              </w:rPr>
            </w:pPr>
            <w:r>
              <w:rPr>
                <w:rFonts w:ascii="宋体" w:hAnsi="宋体"/>
                <w:szCs w:val="24"/>
              </w:rPr>
              <w:tab/>
            </w:r>
            <w:r>
              <w:rPr>
                <w:rFonts w:ascii="宋体" w:hAnsi="宋体"/>
                <w:szCs w:val="24"/>
              </w:rPr>
              <w:tab/>
            </w:r>
            <w:r>
              <w:rPr>
                <w:rFonts w:ascii="宋体" w:hAnsi="宋体"/>
                <w:szCs w:val="24"/>
              </w:rPr>
              <w:tab/>
            </w:r>
            <w:r>
              <w:rPr>
                <w:rFonts w:ascii="宋体" w:hAnsi="宋体"/>
                <w:szCs w:val="24"/>
              </w:rPr>
              <w:tab/>
            </w:r>
            <w:r>
              <w:rPr>
                <w:rFonts w:ascii="宋体" w:hAnsi="宋体"/>
                <w:szCs w:val="24"/>
              </w:rPr>
              <w:t>Intent intent = new Intent(Intent.ACTION_VIEW, Uri.parse(editText.getText().toString()));</w:t>
            </w:r>
          </w:p>
          <w:p>
            <w:pPr>
              <w:pStyle w:val="16"/>
              <w:ind w:firstLine="480"/>
              <w:rPr>
                <w:rFonts w:ascii="宋体" w:hAnsi="宋体"/>
                <w:szCs w:val="24"/>
              </w:rPr>
            </w:pPr>
            <w:r>
              <w:rPr>
                <w:rFonts w:ascii="宋体" w:hAnsi="宋体"/>
                <w:szCs w:val="24"/>
              </w:rPr>
              <w:tab/>
            </w:r>
            <w:r>
              <w:rPr>
                <w:rFonts w:ascii="宋体" w:hAnsi="宋体"/>
                <w:szCs w:val="24"/>
              </w:rPr>
              <w:tab/>
            </w:r>
            <w:r>
              <w:rPr>
                <w:rFonts w:ascii="宋体" w:hAnsi="宋体"/>
                <w:szCs w:val="24"/>
              </w:rPr>
              <w:tab/>
            </w:r>
            <w:r>
              <w:rPr>
                <w:rFonts w:ascii="宋体" w:hAnsi="宋体"/>
                <w:szCs w:val="24"/>
              </w:rPr>
              <w:tab/>
            </w:r>
            <w:r>
              <w:rPr>
                <w:rFonts w:ascii="宋体" w:hAnsi="宋体"/>
                <w:szCs w:val="24"/>
              </w:rPr>
              <w:t>startActivity(intent);</w:t>
            </w:r>
          </w:p>
          <w:p>
            <w:pPr>
              <w:pStyle w:val="16"/>
              <w:ind w:firstLine="480"/>
              <w:rPr>
                <w:rFonts w:ascii="宋体" w:hAnsi="宋体"/>
                <w:szCs w:val="24"/>
              </w:rPr>
            </w:pPr>
            <w:r>
              <w:rPr>
                <w:rFonts w:ascii="宋体" w:hAnsi="宋体"/>
                <w:szCs w:val="24"/>
              </w:rPr>
              <w:tab/>
            </w:r>
            <w:r>
              <w:rPr>
                <w:rFonts w:ascii="宋体" w:hAnsi="宋体"/>
                <w:szCs w:val="24"/>
              </w:rPr>
              <w:tab/>
            </w:r>
            <w:r>
              <w:rPr>
                <w:rFonts w:ascii="宋体" w:hAnsi="宋体"/>
                <w:szCs w:val="24"/>
              </w:rPr>
              <w:tab/>
            </w:r>
            <w:r>
              <w:rPr>
                <w:rFonts w:ascii="宋体" w:hAnsi="宋体"/>
                <w:szCs w:val="24"/>
              </w:rPr>
              <w:t>}</w:t>
            </w:r>
          </w:p>
          <w:p>
            <w:pPr>
              <w:pStyle w:val="16"/>
              <w:ind w:firstLine="480"/>
              <w:rPr>
                <w:rFonts w:ascii="宋体" w:hAnsi="宋体"/>
                <w:szCs w:val="24"/>
              </w:rPr>
            </w:pPr>
            <w:r>
              <w:rPr>
                <w:rFonts w:ascii="宋体" w:hAnsi="宋体"/>
                <w:szCs w:val="24"/>
              </w:rPr>
              <w:tab/>
            </w:r>
            <w:r>
              <w:rPr>
                <w:rFonts w:ascii="宋体" w:hAnsi="宋体"/>
                <w:szCs w:val="24"/>
              </w:rPr>
              <w:tab/>
            </w:r>
            <w:r>
              <w:rPr>
                <w:rFonts w:ascii="宋体" w:hAnsi="宋体"/>
                <w:szCs w:val="24"/>
              </w:rPr>
              <w:t>});</w:t>
            </w:r>
          </w:p>
          <w:p>
            <w:pPr>
              <w:pStyle w:val="16"/>
              <w:ind w:firstLine="0" w:firstLineChars="0"/>
              <w:rPr>
                <w:rFonts w:ascii="宋体" w:hAnsi="宋体"/>
                <w:szCs w:val="24"/>
              </w:rPr>
            </w:pPr>
            <w:r>
              <w:rPr>
                <w:rFonts w:ascii="宋体" w:hAnsi="宋体"/>
                <w:szCs w:val="24"/>
              </w:rPr>
              <w:tab/>
            </w:r>
            <w:r>
              <w:rPr>
                <w:rFonts w:ascii="宋体" w:hAnsi="宋体"/>
                <w:szCs w:val="24"/>
              </w:rPr>
              <w:t>}</w:t>
            </w:r>
          </w:p>
          <w:p>
            <w:pPr>
              <w:pStyle w:val="16"/>
              <w:ind w:firstLine="0" w:firstLineChars="0"/>
              <w:rPr>
                <w:rFonts w:ascii="宋体" w:hAnsi="宋体"/>
                <w:szCs w:val="24"/>
              </w:rPr>
            </w:pPr>
            <w:r>
              <w:rPr>
                <w:rFonts w:ascii="宋体" w:hAnsi="宋体"/>
                <w:szCs w:val="24"/>
              </w:rPr>
              <w:t>…</w:t>
            </w:r>
          </w:p>
        </w:tc>
      </w:tr>
    </w:tbl>
    <w:p>
      <w:pPr>
        <w:pStyle w:val="16"/>
        <w:ind w:firstLine="0" w:firstLineChars="0"/>
        <w:rPr>
          <w:rFonts w:ascii="宋体" w:hAnsi="宋体"/>
          <w:szCs w:val="24"/>
        </w:rPr>
      </w:pPr>
    </w:p>
    <w:p>
      <w:pPr>
        <w:widowControl/>
        <w:jc w:val="left"/>
        <w:rPr>
          <w:rFonts w:ascii="宋体" w:hAnsi="宋体" w:eastAsia="宋体" w:cs="黑体"/>
          <w:sz w:val="24"/>
          <w:szCs w:val="24"/>
        </w:rPr>
      </w:pPr>
      <w:r>
        <w:rPr>
          <w:rFonts w:ascii="宋体" w:hAnsi="宋体"/>
          <w:szCs w:val="24"/>
        </w:rPr>
        <w:br w:type="page"/>
      </w:r>
    </w:p>
    <w:p>
      <w:pPr>
        <w:pStyle w:val="2"/>
        <w:jc w:val="center"/>
      </w:pPr>
      <w:bookmarkStart w:id="213" w:name="_Toc376795317"/>
      <w:bookmarkStart w:id="214" w:name="_Toc376798674"/>
      <w:bookmarkStart w:id="215" w:name="_Toc376811007"/>
      <w:bookmarkStart w:id="216" w:name="_Toc376861178"/>
      <w:bookmarkStart w:id="217" w:name="_Toc376861857"/>
      <w:bookmarkStart w:id="218" w:name="_Toc10269"/>
      <w:bookmarkStart w:id="219" w:name="_Toc6112"/>
      <w:r>
        <w:rPr>
          <w:rFonts w:hint="eastAsia"/>
        </w:rPr>
        <w:t>第五节 实验结果分析</w:t>
      </w:r>
      <w:bookmarkEnd w:id="213"/>
      <w:bookmarkEnd w:id="214"/>
      <w:bookmarkEnd w:id="215"/>
      <w:bookmarkEnd w:id="216"/>
      <w:bookmarkEnd w:id="217"/>
      <w:bookmarkEnd w:id="218"/>
      <w:bookmarkEnd w:id="219"/>
    </w:p>
    <w:p>
      <w:pPr>
        <w:pStyle w:val="3"/>
      </w:pPr>
      <w:bookmarkStart w:id="220" w:name="_Toc376795318"/>
      <w:bookmarkStart w:id="221" w:name="_Toc376798675"/>
      <w:bookmarkStart w:id="222" w:name="_Toc376811008"/>
      <w:bookmarkStart w:id="223" w:name="_Toc376861179"/>
      <w:bookmarkStart w:id="224" w:name="_Toc376861858"/>
      <w:bookmarkStart w:id="225" w:name="_Toc8689"/>
      <w:bookmarkStart w:id="226" w:name="_Toc31955"/>
      <w:r>
        <w:rPr>
          <w:rFonts w:hint="eastAsia"/>
        </w:rPr>
        <w:t>5.1 实验结果展示</w:t>
      </w:r>
      <w:bookmarkEnd w:id="220"/>
      <w:bookmarkEnd w:id="221"/>
      <w:bookmarkEnd w:id="222"/>
      <w:bookmarkEnd w:id="223"/>
      <w:bookmarkEnd w:id="224"/>
      <w:bookmarkEnd w:id="225"/>
      <w:bookmarkEnd w:id="226"/>
    </w:p>
    <w:p>
      <w:pPr>
        <w:pStyle w:val="4"/>
      </w:pPr>
      <w:bookmarkStart w:id="227" w:name="_Toc376795319"/>
      <w:bookmarkStart w:id="228" w:name="_Toc376798676"/>
      <w:bookmarkStart w:id="229" w:name="_Toc376811009"/>
      <w:bookmarkStart w:id="230" w:name="_Toc376861180"/>
      <w:bookmarkStart w:id="231" w:name="_Toc376861859"/>
      <w:bookmarkStart w:id="232" w:name="_Toc11244"/>
      <w:bookmarkStart w:id="233" w:name="_Toc9620"/>
      <w:r>
        <w:rPr>
          <w:rFonts w:hint="eastAsia"/>
        </w:rPr>
        <w:t xml:space="preserve">5.1.1 </w:t>
      </w:r>
      <w:bookmarkEnd w:id="227"/>
      <w:bookmarkEnd w:id="228"/>
      <w:bookmarkEnd w:id="229"/>
      <w:bookmarkEnd w:id="230"/>
      <w:bookmarkEnd w:id="231"/>
      <w:r>
        <w:rPr>
          <w:rFonts w:hint="eastAsia"/>
          <w:lang w:val="en-US" w:eastAsia="zh-CN"/>
        </w:rPr>
        <w:t>Web用户注册功能</w:t>
      </w:r>
      <w:bookmarkEnd w:id="232"/>
      <w:bookmarkEnd w:id="233"/>
    </w:p>
    <w:p>
      <w:pPr>
        <w:pStyle w:val="5"/>
        <w:rPr>
          <w:rFonts w:hint="eastAsia"/>
        </w:rPr>
      </w:pPr>
      <w:r>
        <w:rPr>
          <w:rFonts w:hint="eastAsia"/>
        </w:rPr>
        <w:tab/>
      </w:r>
      <w:r>
        <w:rPr>
          <w:rFonts w:hint="eastAsia"/>
        </w:rPr>
        <w:t>1.</w:t>
      </w:r>
      <w:r>
        <w:rPr>
          <w:rFonts w:hint="eastAsia"/>
          <w:lang w:eastAsia="zh-CN"/>
        </w:rPr>
        <w:t>用户注册</w:t>
      </w:r>
      <w:r>
        <w:rPr>
          <w:rFonts w:hint="eastAsia"/>
        </w:rPr>
        <w:t>首页展示</w:t>
      </w:r>
    </w:p>
    <w:p>
      <w:pPr>
        <w:pStyle w:val="5"/>
        <w:rPr>
          <w:rFonts w:ascii="宋体" w:hAnsi="宋体"/>
          <w:szCs w:val="24"/>
        </w:rPr>
      </w:pPr>
      <w:r>
        <w:rPr>
          <w:rFonts w:ascii="宋体" w:hAnsi="宋体" w:eastAsia="宋体" w:cs="黑体"/>
          <w:b/>
          <w:bCs/>
          <w:kern w:val="2"/>
          <w:sz w:val="28"/>
          <w:szCs w:val="24"/>
          <w:lang w:val="en-US" w:eastAsia="zh-CN" w:bidi="ar-SA"/>
        </w:rPr>
        <w:pict>
          <v:shape id="图片框 79" o:spid="_x0000_s1048" type="#_x0000_t75" style="height:165pt;width:414.95pt;rotation:0f;" o:ole="f" fillcolor="#FFFFFF" filled="f" o:preferrelative="t" stroked="f" coordorigin="0,0" coordsize="21600,21600">
            <v:fill on="f" color2="#FFFFFF" focus="0%"/>
            <v:imagedata gain="65536f" blacklevel="0f" gamma="0" o:title="01_注册功能" r:id="rId26"/>
            <o:lock v:ext="edit" position="f" selection="f" grouping="f" rotation="f" cropping="f" text="f" aspectratio="t"/>
            <w10:wrap type="none"/>
            <w10:anchorlock/>
          </v:shape>
        </w:pict>
      </w:r>
    </w:p>
    <w:p>
      <w:pPr>
        <w:pStyle w:val="5"/>
      </w:pPr>
      <w:r>
        <w:rPr>
          <w:rFonts w:hint="eastAsia"/>
        </w:rPr>
        <w:tab/>
      </w:r>
      <w:r>
        <w:rPr>
          <w:rFonts w:hint="eastAsia"/>
        </w:rPr>
        <w:t>2.用户注册</w:t>
      </w:r>
      <w:r>
        <w:rPr>
          <w:rFonts w:hint="eastAsia"/>
          <w:lang w:eastAsia="zh-CN"/>
        </w:rPr>
        <w:t>成功并返回账号</w:t>
      </w:r>
    </w:p>
    <w:p>
      <w:pPr>
        <w:pStyle w:val="16"/>
        <w:ind w:firstLine="0" w:firstLineChars="0"/>
        <w:rPr>
          <w:rFonts w:ascii="宋体" w:hAnsi="宋体"/>
          <w:szCs w:val="24"/>
        </w:rPr>
      </w:pPr>
      <w:r>
        <w:rPr>
          <w:rFonts w:hint="eastAsia" w:ascii="宋体" w:hAnsi="宋体"/>
          <w:szCs w:val="24"/>
        </w:rPr>
        <w:tab/>
      </w:r>
      <w:r>
        <w:rPr>
          <w:rFonts w:ascii="宋体" w:hAnsi="宋体" w:eastAsia="宋体" w:cs="黑体"/>
          <w:kern w:val="2"/>
          <w:sz w:val="24"/>
          <w:szCs w:val="24"/>
          <w:lang w:val="en-US" w:eastAsia="zh-CN" w:bidi="ar-SA"/>
        </w:rPr>
        <w:pict>
          <v:shape id="图片框 80" o:spid="_x0000_s1049" type="#_x0000_t75" style="height:154.6pt;width:414.65pt;rotation:0f;" o:ole="f" fillcolor="#FFFFFF" filled="f" o:preferrelative="t" stroked="f" coordorigin="0,0" coordsize="21600,21600">
            <v:fill on="f" color2="#FFFFFF" focus="0%"/>
            <v:imagedata gain="65536f" blacklevel="0f" gamma="0" o:title="01_注册成功" r:id="rId30"/>
            <o:lock v:ext="edit" position="f" selection="f" grouping="f" rotation="f" cropping="f" text="f" aspectratio="t"/>
            <w10:wrap type="none"/>
            <w10:anchorlock/>
          </v:shape>
        </w:pict>
      </w:r>
    </w:p>
    <w:p>
      <w:pPr>
        <w:pStyle w:val="5"/>
      </w:pPr>
      <w:r>
        <w:rPr>
          <w:rFonts w:hint="eastAsia"/>
        </w:rPr>
        <w:tab/>
      </w:r>
      <w:r>
        <w:rPr>
          <w:rFonts w:hint="eastAsia"/>
        </w:rPr>
        <w:t>3.</w:t>
      </w:r>
      <w:r>
        <w:rPr>
          <w:rFonts w:hint="eastAsia"/>
          <w:lang w:eastAsia="zh-CN"/>
        </w:rPr>
        <w:t>数据库查看</w:t>
      </w:r>
    </w:p>
    <w:p>
      <w:pPr>
        <w:pStyle w:val="16"/>
        <w:ind w:firstLine="0" w:firstLineChars="0"/>
        <w:rPr>
          <w:rFonts w:ascii="宋体" w:hAnsi="宋体"/>
          <w:szCs w:val="24"/>
        </w:rPr>
      </w:pPr>
      <w:r>
        <w:rPr>
          <w:rFonts w:hint="eastAsia" w:ascii="宋体" w:hAnsi="宋体"/>
          <w:szCs w:val="24"/>
        </w:rPr>
        <w:tab/>
      </w:r>
      <w:r>
        <w:rPr>
          <w:rFonts w:hint="eastAsia" w:ascii="宋体" w:hAnsi="宋体"/>
          <w:szCs w:val="24"/>
        </w:rPr>
        <w:tab/>
      </w:r>
      <w:r>
        <w:rPr>
          <w:rFonts w:ascii="宋体" w:hAnsi="宋体" w:eastAsia="宋体" w:cs="黑体"/>
          <w:kern w:val="2"/>
          <w:sz w:val="24"/>
          <w:szCs w:val="24"/>
          <w:lang w:val="en-US" w:eastAsia="zh-CN" w:bidi="ar-SA"/>
        </w:rPr>
        <w:pict>
          <v:shape id="图片框 81" o:spid="_x0000_s1050" type="#_x0000_t75" style="height:63.6pt;width:415.15pt;rotation:0f;" o:ole="f" fillcolor="#FFFFFF" filled="f" o:preferrelative="t" stroked="f" coordorigin="0,0" coordsize="21600,21600">
            <v:fill on="f" color2="#FFFFFF" focus="0%"/>
            <v:imagedata gain="65536f" blacklevel="0f" gamma="0" o:title="01_注册成功数据库" r:id="rId31"/>
            <o:lock v:ext="edit" position="f" selection="f" grouping="f" rotation="f" cropping="f" text="f" aspectratio="t"/>
            <w10:wrap type="none"/>
            <w10:anchorlock/>
          </v:shape>
        </w:pict>
      </w:r>
    </w:p>
    <w:p>
      <w:pPr>
        <w:pStyle w:val="4"/>
        <w:rPr>
          <w:rFonts w:hint="eastAsia"/>
          <w:lang w:val="en-US" w:eastAsia="zh-CN"/>
        </w:rPr>
      </w:pPr>
      <w:bookmarkStart w:id="234" w:name="_Toc19332"/>
      <w:bookmarkStart w:id="235" w:name="_Toc25911"/>
      <w:r>
        <w:rPr>
          <w:rFonts w:hint="eastAsia"/>
        </w:rPr>
        <w:t xml:space="preserve">5.1.1 </w:t>
      </w:r>
      <w:r>
        <w:rPr>
          <w:rFonts w:hint="eastAsia"/>
          <w:lang w:val="en-US" w:eastAsia="zh-CN"/>
        </w:rPr>
        <w:t>服务器后端</w:t>
      </w:r>
      <w:bookmarkEnd w:id="234"/>
      <w:bookmarkEnd w:id="235"/>
    </w:p>
    <w:p>
      <w:bookmarkStart w:id="236" w:name="_Toc2133"/>
      <w:r>
        <w:rPr>
          <w:rFonts w:ascii="Calibri" w:hAnsi="Calibri" w:eastAsia="宋体" w:cs="Times New Roman"/>
          <w:kern w:val="2"/>
          <w:sz w:val="21"/>
          <w:szCs w:val="22"/>
          <w:lang w:val="en-US" w:eastAsia="zh-CN" w:bidi="ar-SA"/>
        </w:rPr>
        <w:pict>
          <v:shape id="图片框 1091" o:spid="_x0000_s1051" type="#_x0000_t75" style="height:133.2pt;width:347.2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bookmarkEnd w:id="236"/>
    </w:p>
    <w:p>
      <w:pPr>
        <w:pStyle w:val="4"/>
        <w:rPr>
          <w:rFonts w:hint="eastAsia"/>
          <w:lang w:eastAsia="zh-CN"/>
        </w:rPr>
      </w:pPr>
      <w:bookmarkStart w:id="237" w:name="_Toc17029"/>
      <w:bookmarkStart w:id="238" w:name="_Toc30347"/>
      <w:r>
        <w:rPr>
          <w:rFonts w:hint="eastAsia"/>
        </w:rPr>
        <w:t>5.1.</w:t>
      </w:r>
      <w:r>
        <w:rPr>
          <w:rFonts w:hint="eastAsia"/>
          <w:lang w:val="en-US" w:eastAsia="zh-CN"/>
        </w:rPr>
        <w:t>2</w:t>
      </w:r>
      <w:r>
        <w:rPr>
          <w:rFonts w:hint="eastAsia"/>
        </w:rPr>
        <w:t xml:space="preserve"> </w:t>
      </w:r>
      <w:r>
        <w:rPr>
          <w:rFonts w:hint="eastAsia"/>
          <w:lang w:eastAsia="zh-CN"/>
        </w:rPr>
        <w:t>客户端</w:t>
      </w:r>
      <w:bookmarkEnd w:id="237"/>
      <w:bookmarkEnd w:id="238"/>
    </w:p>
    <w:p>
      <w:pPr>
        <w:pStyle w:val="5"/>
        <w:rPr>
          <w:rFonts w:hint="eastAsia"/>
          <w:lang w:val="en-US" w:eastAsia="zh-CN"/>
        </w:rPr>
      </w:pPr>
      <w:r>
        <w:rPr>
          <w:rFonts w:hint="eastAsia"/>
          <w:lang w:val="en-US" w:eastAsia="zh-CN"/>
        </w:rPr>
        <w:t>1、登陆主界面</w:t>
      </w:r>
    </w:p>
    <w:p>
      <w:pPr>
        <w:numPr>
          <w:numId w:val="0"/>
        </w:numPr>
        <w:jc w:val="center"/>
        <w:rPr>
          <w:rFonts w:ascii="宋体" w:hAnsi="宋体"/>
          <w:szCs w:val="24"/>
        </w:rPr>
      </w:pPr>
      <w:r>
        <w:rPr>
          <w:rFonts w:ascii="Calibri" w:hAnsi="Calibri" w:eastAsia="宋体" w:cs="Times New Roman"/>
          <w:kern w:val="2"/>
          <w:sz w:val="21"/>
          <w:szCs w:val="22"/>
          <w:lang w:val="en-US" w:eastAsia="zh-CN" w:bidi="ar-SA"/>
        </w:rPr>
        <w:pict>
          <v:shape id="图片框 1092" o:spid="_x0000_s1052" type="#_x0000_t75" style="height:224.95pt;width:299.9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5"/>
        <w:rPr>
          <w:rFonts w:hint="eastAsia"/>
          <w:lang w:eastAsia="zh-CN"/>
        </w:rPr>
      </w:pPr>
      <w:r>
        <w:rPr>
          <w:rFonts w:hint="eastAsia"/>
        </w:rPr>
        <w:tab/>
      </w:r>
      <w:r>
        <w:rPr>
          <w:rFonts w:hint="eastAsia"/>
          <w:lang w:val="en-US" w:eastAsia="zh-CN"/>
        </w:rPr>
        <w:t>2</w:t>
      </w:r>
      <w:r>
        <w:rPr>
          <w:rFonts w:hint="eastAsia"/>
        </w:rPr>
        <w:t>.</w:t>
      </w:r>
      <w:r>
        <w:rPr>
          <w:rFonts w:hint="eastAsia"/>
          <w:lang w:eastAsia="zh-CN"/>
        </w:rPr>
        <w:t>注册功能错误处理</w:t>
      </w:r>
    </w:p>
    <w:p>
      <w:r>
        <w:rPr>
          <w:rFonts w:ascii="Calibri" w:hAnsi="Calibri" w:eastAsia="宋体" w:cs="Times New Roman"/>
          <w:kern w:val="2"/>
          <w:sz w:val="21"/>
          <w:szCs w:val="22"/>
          <w:lang w:val="en-US" w:eastAsia="zh-CN" w:bidi="ar-SA"/>
        </w:rPr>
        <w:pict>
          <v:shape id="图片框 1093" o:spid="_x0000_s1053" type="#_x0000_t75" style="height:183.2pt;width:415.0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16"/>
        <w:ind w:firstLine="0" w:firstLineChars="0"/>
        <w:rPr>
          <w:rFonts w:ascii="宋体" w:hAnsi="宋体"/>
          <w:szCs w:val="24"/>
        </w:rPr>
      </w:pPr>
      <w:r>
        <w:rPr>
          <w:rFonts w:hint="eastAsia" w:ascii="宋体" w:hAnsi="宋体"/>
          <w:szCs w:val="24"/>
        </w:rPr>
        <w:tab/>
      </w:r>
      <w:r>
        <w:rPr>
          <w:rFonts w:hint="eastAsia" w:ascii="宋体" w:hAnsi="宋体"/>
          <w:szCs w:val="24"/>
        </w:rPr>
        <w:tab/>
      </w:r>
    </w:p>
    <w:p>
      <w:pPr>
        <w:pStyle w:val="5"/>
      </w:pPr>
      <w:r>
        <w:rPr>
          <w:rFonts w:hint="eastAsia"/>
        </w:rPr>
        <w:tab/>
      </w:r>
      <w:r>
        <w:rPr>
          <w:rFonts w:hint="eastAsia"/>
          <w:lang w:val="en-US" w:eastAsia="zh-CN"/>
        </w:rPr>
        <w:t>3</w:t>
      </w:r>
      <w:r>
        <w:rPr>
          <w:rFonts w:hint="eastAsia"/>
        </w:rPr>
        <w:t>.</w:t>
      </w:r>
      <w:r>
        <w:rPr>
          <w:rFonts w:hint="eastAsia"/>
          <w:lang w:eastAsia="zh-CN"/>
        </w:rPr>
        <w:t>用户注册成功返回</w:t>
      </w:r>
      <w:r>
        <w:rPr>
          <w:rFonts w:hint="eastAsia"/>
          <w:lang w:val="en-US" w:eastAsia="zh-CN"/>
        </w:rPr>
        <w:t>QQ号</w:t>
      </w:r>
    </w:p>
    <w:p>
      <w:pPr>
        <w:pStyle w:val="16"/>
        <w:ind w:firstLine="0" w:firstLineChars="0"/>
        <w:rPr>
          <w:rFonts w:ascii="宋体" w:hAnsi="宋体"/>
          <w:szCs w:val="24"/>
        </w:rPr>
      </w:pPr>
      <w:r>
        <w:rPr>
          <w:rFonts w:ascii="Calibri" w:hAnsi="Calibri" w:eastAsia="宋体" w:cs="黑体"/>
          <w:kern w:val="2"/>
          <w:sz w:val="24"/>
          <w:szCs w:val="21"/>
          <w:lang w:val="en-US" w:eastAsia="zh-CN" w:bidi="ar-SA"/>
        </w:rPr>
        <w:pict>
          <v:shape id="图片框 1094" o:spid="_x0000_s1054" type="#_x0000_t75" style="height:183.45pt;width:41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16"/>
        <w:ind w:firstLine="0" w:firstLineChars="0"/>
      </w:pPr>
      <w:r>
        <w:rPr>
          <w:rFonts w:hint="eastAsia" w:ascii="宋体" w:hAnsi="宋体"/>
          <w:szCs w:val="24"/>
        </w:rPr>
        <w:tab/>
      </w:r>
      <w:r>
        <w:rPr>
          <w:rFonts w:hint="eastAsia" w:ascii="宋体" w:hAnsi="宋体"/>
          <w:szCs w:val="24"/>
        </w:rPr>
        <w:tab/>
      </w:r>
      <w:r>
        <w:rPr>
          <w:rFonts w:ascii="Calibri" w:hAnsi="Calibri" w:eastAsia="宋体" w:cs="黑体"/>
          <w:kern w:val="2"/>
          <w:sz w:val="24"/>
          <w:szCs w:val="21"/>
          <w:lang w:val="en-US" w:eastAsia="zh-CN" w:bidi="ar-SA"/>
        </w:rPr>
        <w:pict>
          <v:shape id="图片框 1095" o:spid="_x0000_s1055" type="#_x0000_t75" style="height:40.15pt;width:414.8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pStyle w:val="5"/>
        <w:rPr>
          <w:rFonts w:hint="eastAsia"/>
          <w:lang w:eastAsia="zh-CN"/>
        </w:rPr>
      </w:pPr>
      <w:r>
        <w:rPr>
          <w:rFonts w:hint="eastAsia"/>
        </w:rPr>
        <w:tab/>
      </w:r>
      <w:r>
        <w:rPr>
          <w:rFonts w:hint="eastAsia"/>
        </w:rPr>
        <w:t>7.</w:t>
      </w:r>
      <w:r>
        <w:rPr>
          <w:rFonts w:hint="eastAsia"/>
          <w:lang w:eastAsia="zh-CN"/>
        </w:rPr>
        <w:t>登陆刚注册的号</w:t>
      </w:r>
    </w:p>
    <w:p>
      <w:pPr>
        <w:jc w:val="center"/>
        <w:rPr>
          <w:rFonts w:ascii="宋体" w:hAnsi="宋体"/>
          <w:szCs w:val="24"/>
        </w:rPr>
      </w:pPr>
      <w:r>
        <w:rPr>
          <w:rFonts w:ascii="Calibri" w:hAnsi="Calibri" w:eastAsia="宋体" w:cs="Times New Roman"/>
          <w:kern w:val="2"/>
          <w:sz w:val="21"/>
          <w:szCs w:val="22"/>
          <w:lang w:val="en-US" w:eastAsia="zh-CN" w:bidi="ar-SA"/>
        </w:rPr>
        <w:pict>
          <v:shape id="图片框 1096" o:spid="_x0000_s1056" type="#_x0000_t75" style="height:146.9pt;width:212.2pt;rotation:0f;" o:ole="f" fillcolor="#FFFFFF" filled="f" o:preferrelative="t" stroked="f" coordorigin="0,0" coordsize="21600,21600">
            <v:fill on="f" color2="#FFFFFF" focus="0%"/>
            <v:imagedata cropbottom="41540f" gain="65536f" blacklevel="0f" gamma="0" o:title="" r:id="rId37"/>
            <o:lock v:ext="edit" position="f" selection="f" grouping="f" rotation="f" cropping="f" text="f" aspectratio="t"/>
            <w10:wrap type="none"/>
            <w10:anchorlock/>
          </v:shape>
        </w:pict>
      </w:r>
    </w:p>
    <w:p>
      <w:pPr>
        <w:pStyle w:val="5"/>
        <w:rPr>
          <w:rFonts w:hint="eastAsia"/>
          <w:lang w:eastAsia="zh-CN"/>
        </w:rPr>
      </w:pPr>
      <w:r>
        <w:rPr>
          <w:rFonts w:hint="eastAsia"/>
        </w:rPr>
        <w:tab/>
      </w:r>
      <w:r>
        <w:rPr>
          <w:rFonts w:hint="eastAsia"/>
        </w:rPr>
        <w:t>8.</w:t>
      </w:r>
      <w:r>
        <w:rPr>
          <w:rFonts w:hint="eastAsia"/>
          <w:lang w:eastAsia="zh-CN"/>
        </w:rPr>
        <w:t>查找好友</w:t>
      </w:r>
    </w:p>
    <w:p>
      <w:r>
        <w:rPr>
          <w:rFonts w:ascii="Calibri" w:hAnsi="Calibri" w:eastAsia="宋体" w:cs="Times New Roman"/>
          <w:kern w:val="2"/>
          <w:sz w:val="21"/>
          <w:szCs w:val="22"/>
          <w:lang w:val="en-US" w:eastAsia="zh-CN" w:bidi="ar-SA"/>
        </w:rPr>
        <w:pict>
          <v:shape id="图片框 1099" o:spid="_x0000_s1057" type="#_x0000_t75" style="height:350.1pt;width:414.9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pStyle w:val="16"/>
        <w:ind w:firstLine="0" w:firstLineChars="0"/>
        <w:rPr>
          <w:rFonts w:ascii="宋体" w:hAnsi="宋体"/>
          <w:szCs w:val="24"/>
        </w:rPr>
      </w:pPr>
      <w:r>
        <w:rPr>
          <w:rFonts w:hint="eastAsia" w:ascii="宋体" w:hAnsi="宋体"/>
          <w:szCs w:val="24"/>
        </w:rPr>
        <w:tab/>
      </w:r>
      <w:r>
        <w:rPr>
          <w:rFonts w:hint="eastAsia" w:ascii="宋体" w:hAnsi="宋体"/>
          <w:szCs w:val="24"/>
        </w:rPr>
        <w:tab/>
      </w:r>
    </w:p>
    <w:p>
      <w:pPr>
        <w:pStyle w:val="16"/>
        <w:ind w:firstLine="0" w:firstLineChars="0"/>
        <w:rPr>
          <w:rFonts w:ascii="宋体" w:hAnsi="宋体"/>
          <w:szCs w:val="24"/>
        </w:rPr>
      </w:pPr>
      <w:r>
        <w:rPr>
          <w:rFonts w:hint="eastAsia" w:ascii="宋体" w:hAnsi="宋体"/>
          <w:szCs w:val="24"/>
        </w:rPr>
        <w:tab/>
      </w:r>
      <w:r>
        <w:rPr>
          <w:rFonts w:hint="eastAsia" w:ascii="宋体" w:hAnsi="宋体"/>
          <w:szCs w:val="24"/>
        </w:rPr>
        <w:tab/>
      </w:r>
    </w:p>
    <w:p>
      <w:pPr>
        <w:pStyle w:val="5"/>
        <w:rPr>
          <w:rFonts w:hint="eastAsia"/>
          <w:lang w:eastAsia="zh-CN"/>
        </w:rPr>
      </w:pPr>
      <w:r>
        <w:rPr>
          <w:rFonts w:hint="eastAsia"/>
        </w:rPr>
        <w:tab/>
      </w:r>
      <w:r>
        <w:rPr>
          <w:rFonts w:hint="eastAsia"/>
        </w:rPr>
        <w:t>9.</w:t>
      </w:r>
      <w:r>
        <w:rPr>
          <w:rFonts w:hint="eastAsia"/>
          <w:lang w:eastAsia="zh-CN"/>
        </w:rPr>
        <w:t>添加好友</w:t>
      </w:r>
    </w:p>
    <w:p>
      <w:pPr>
        <w:pStyle w:val="5"/>
      </w:pPr>
      <w:r>
        <w:rPr>
          <w:rFonts w:ascii="Cambria" w:hAnsi="Cambria" w:eastAsia="宋体" w:cs="黑体"/>
          <w:b/>
          <w:bCs/>
          <w:kern w:val="2"/>
          <w:sz w:val="28"/>
          <w:szCs w:val="28"/>
          <w:lang w:val="en-US" w:eastAsia="zh-CN" w:bidi="ar-SA"/>
        </w:rPr>
        <w:pict>
          <v:shape id="图片框 1100" o:spid="_x0000_s1058" type="#_x0000_t75" style="height:263.2pt;width:375.7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pStyle w:val="16"/>
        <w:ind w:firstLine="0" w:firstLineChars="0"/>
        <w:rPr>
          <w:rFonts w:ascii="宋体" w:hAnsi="宋体"/>
          <w:szCs w:val="24"/>
        </w:rPr>
      </w:pPr>
      <w:r>
        <w:rPr>
          <w:rFonts w:hint="eastAsia" w:ascii="宋体" w:hAnsi="宋体"/>
          <w:szCs w:val="24"/>
        </w:rPr>
        <w:tab/>
      </w:r>
      <w:r>
        <w:rPr>
          <w:rFonts w:hint="eastAsia" w:ascii="宋体" w:hAnsi="宋体"/>
          <w:szCs w:val="24"/>
        </w:rPr>
        <w:tab/>
      </w:r>
    </w:p>
    <w:p>
      <w:pPr>
        <w:pStyle w:val="5"/>
      </w:pPr>
      <w:r>
        <w:rPr>
          <w:rFonts w:hint="eastAsia"/>
        </w:rPr>
        <w:tab/>
      </w:r>
      <w:r>
        <w:rPr>
          <w:rFonts w:hint="eastAsia"/>
        </w:rPr>
        <w:t>10.</w:t>
      </w:r>
      <w:r>
        <w:rPr>
          <w:rFonts w:hint="eastAsia"/>
          <w:lang w:eastAsia="zh-CN"/>
        </w:rPr>
        <w:t>查看好友资料</w:t>
      </w:r>
    </w:p>
    <w:p>
      <w:pPr>
        <w:pStyle w:val="16"/>
        <w:ind w:firstLine="0" w:firstLineChars="0"/>
        <w:rPr>
          <w:rFonts w:ascii="宋体" w:hAnsi="宋体"/>
          <w:szCs w:val="24"/>
        </w:rPr>
      </w:pPr>
      <w:r>
        <w:rPr>
          <w:rFonts w:hint="eastAsia" w:ascii="宋体" w:hAnsi="宋体"/>
          <w:szCs w:val="24"/>
        </w:rPr>
        <w:tab/>
      </w:r>
      <w:r>
        <w:rPr>
          <w:rFonts w:hint="eastAsia" w:ascii="宋体" w:hAnsi="宋体"/>
          <w:szCs w:val="24"/>
        </w:rPr>
        <w:tab/>
      </w:r>
      <w:r>
        <w:rPr>
          <w:rFonts w:ascii="Calibri" w:hAnsi="Calibri" w:eastAsia="宋体" w:cs="黑体"/>
          <w:kern w:val="2"/>
          <w:sz w:val="24"/>
          <w:szCs w:val="21"/>
          <w:lang w:val="en-US" w:eastAsia="zh-CN" w:bidi="ar-SA"/>
        </w:rPr>
        <w:pict>
          <v:shape id="图片框 1101" o:spid="_x0000_s1059" type="#_x0000_t75" style="height:433.45pt;width:350.9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pStyle w:val="5"/>
      </w:pPr>
      <w:r>
        <w:rPr>
          <w:rFonts w:hint="eastAsia"/>
        </w:rPr>
        <w:tab/>
      </w:r>
      <w:r>
        <w:rPr>
          <w:rFonts w:hint="eastAsia"/>
        </w:rPr>
        <w:t>11.</w:t>
      </w:r>
      <w:r>
        <w:rPr>
          <w:rFonts w:hint="eastAsia"/>
          <w:lang w:eastAsia="zh-CN"/>
        </w:rPr>
        <w:t>发起聊天</w:t>
      </w:r>
    </w:p>
    <w:p>
      <w:pPr>
        <w:pStyle w:val="16"/>
        <w:ind w:firstLine="0" w:firstLineChars="0"/>
      </w:pPr>
      <w:r>
        <w:rPr>
          <w:rFonts w:hint="eastAsia" w:ascii="宋体" w:hAnsi="宋体"/>
          <w:szCs w:val="24"/>
        </w:rPr>
        <w:tab/>
      </w:r>
      <w:r>
        <w:rPr>
          <w:rFonts w:hint="eastAsia" w:ascii="宋体" w:hAnsi="宋体"/>
          <w:szCs w:val="24"/>
        </w:rPr>
        <w:tab/>
      </w:r>
      <w:r>
        <w:rPr>
          <w:rFonts w:ascii="Calibri" w:hAnsi="Calibri" w:eastAsia="宋体" w:cs="黑体"/>
          <w:kern w:val="2"/>
          <w:sz w:val="24"/>
          <w:szCs w:val="21"/>
          <w:lang w:val="en-US" w:eastAsia="zh-CN" w:bidi="ar-SA"/>
        </w:rPr>
        <w:pict>
          <v:shape id="图片框 1102" o:spid="_x0000_s1060" type="#_x0000_t75" style="height:239.65pt;width:212.2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pStyle w:val="16"/>
        <w:ind w:firstLine="0" w:firstLineChars="0"/>
      </w:pPr>
      <w:r>
        <w:rPr>
          <w:rFonts w:ascii="Calibri" w:hAnsi="Calibri" w:eastAsia="宋体" w:cs="黑体"/>
          <w:kern w:val="2"/>
          <w:sz w:val="24"/>
          <w:szCs w:val="21"/>
          <w:lang w:val="en-US" w:eastAsia="zh-CN" w:bidi="ar-SA"/>
        </w:rPr>
        <w:pict>
          <v:shape id="图片框 1103" o:spid="_x0000_s1061" type="#_x0000_t75" style="height:382.45pt;width:412.4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pStyle w:val="5"/>
        <w:rPr>
          <w:rFonts w:hint="eastAsia"/>
        </w:rPr>
      </w:pPr>
      <w:r>
        <w:rPr>
          <w:rFonts w:ascii="Cambria" w:hAnsi="Cambria" w:eastAsia="宋体" w:cs="黑体"/>
          <w:b/>
          <w:bCs/>
          <w:kern w:val="2"/>
          <w:sz w:val="28"/>
          <w:szCs w:val="28"/>
          <w:lang w:val="en-US" w:eastAsia="zh-CN" w:bidi="ar-SA"/>
        </w:rPr>
        <w:pict>
          <v:shape id="图片框 1104" o:spid="_x0000_s1062" type="#_x0000_t75" style="height:382.45pt;width:412.4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jc w:val="center"/>
        <w:rPr>
          <w:rFonts w:ascii="Cambria" w:hAnsi="Cambria" w:eastAsia="宋体" w:cs="黑体"/>
          <w:sz w:val="28"/>
          <w:szCs w:val="28"/>
        </w:rPr>
      </w:pPr>
      <w:r>
        <w:br w:type="page"/>
      </w:r>
    </w:p>
    <w:p>
      <w:pPr>
        <w:pStyle w:val="2"/>
        <w:jc w:val="center"/>
      </w:pPr>
      <w:bookmarkStart w:id="239" w:name="_Toc376795320"/>
      <w:bookmarkStart w:id="240" w:name="_Toc376798677"/>
      <w:bookmarkStart w:id="241" w:name="_Toc376811010"/>
      <w:bookmarkStart w:id="242" w:name="_Toc376861181"/>
      <w:bookmarkStart w:id="243" w:name="_Toc376861860"/>
      <w:bookmarkStart w:id="244" w:name="_Toc14271"/>
      <w:bookmarkStart w:id="245" w:name="_Toc6154"/>
      <w:r>
        <w:rPr>
          <w:rFonts w:hint="eastAsia"/>
        </w:rPr>
        <w:t xml:space="preserve">第六节 </w:t>
      </w:r>
      <w:bookmarkEnd w:id="239"/>
      <w:bookmarkEnd w:id="240"/>
      <w:bookmarkEnd w:id="241"/>
      <w:bookmarkEnd w:id="242"/>
      <w:bookmarkEnd w:id="243"/>
      <w:r>
        <w:rPr>
          <w:rFonts w:hint="eastAsia"/>
          <w:lang w:eastAsia="zh-CN"/>
        </w:rPr>
        <w:t>错误调试</w:t>
      </w:r>
      <w:bookmarkEnd w:id="244"/>
      <w:bookmarkEnd w:id="245"/>
    </w:p>
    <w:p>
      <w:pPr>
        <w:pStyle w:val="3"/>
        <w:rPr>
          <w:rFonts w:hint="eastAsia"/>
          <w:lang w:eastAsia="zh-CN"/>
        </w:rPr>
      </w:pPr>
      <w:bookmarkStart w:id="246" w:name="_Toc376795321"/>
      <w:bookmarkStart w:id="247" w:name="_Toc376798678"/>
      <w:bookmarkStart w:id="248" w:name="_Toc376811011"/>
      <w:bookmarkStart w:id="249" w:name="_Toc376861182"/>
      <w:bookmarkStart w:id="250" w:name="_Toc376861861"/>
      <w:bookmarkStart w:id="251" w:name="_Toc19359"/>
      <w:bookmarkStart w:id="252" w:name="_Toc8328"/>
      <w:r>
        <w:rPr>
          <w:rFonts w:hint="eastAsia"/>
        </w:rPr>
        <w:t xml:space="preserve">6.1 </w:t>
      </w:r>
      <w:bookmarkEnd w:id="246"/>
      <w:bookmarkEnd w:id="247"/>
      <w:bookmarkEnd w:id="248"/>
      <w:bookmarkEnd w:id="249"/>
      <w:bookmarkEnd w:id="250"/>
      <w:r>
        <w:rPr>
          <w:rFonts w:hint="eastAsia"/>
          <w:lang w:eastAsia="zh-CN"/>
        </w:rPr>
        <w:t>数据库连接错误</w:t>
      </w:r>
      <w:bookmarkEnd w:id="251"/>
      <w:bookmarkEnd w:id="252"/>
    </w:p>
    <w:p>
      <w:pPr>
        <w:pStyle w:val="4"/>
        <w:rPr>
          <w:rFonts w:hint="eastAsia"/>
          <w:lang w:eastAsia="zh-CN"/>
        </w:rPr>
      </w:pPr>
      <w:bookmarkStart w:id="253" w:name="_Toc22660"/>
      <w:bookmarkStart w:id="254" w:name="_Toc14288"/>
      <w:r>
        <w:rPr>
          <w:rFonts w:hint="eastAsia"/>
        </w:rPr>
        <w:t>6.1</w:t>
      </w:r>
      <w:r>
        <w:rPr>
          <w:rFonts w:hint="eastAsia"/>
          <w:lang w:val="en-US" w:eastAsia="zh-CN"/>
        </w:rPr>
        <w:t xml:space="preserve">.1 </w:t>
      </w:r>
      <w:r>
        <w:rPr>
          <w:rFonts w:hint="eastAsia"/>
          <w:lang w:eastAsia="zh-CN"/>
        </w:rPr>
        <w:t>解决方案</w:t>
      </w:r>
      <w:bookmarkEnd w:id="253"/>
      <w:bookmarkEnd w:id="254"/>
    </w:p>
    <w:p>
      <w:r>
        <w:rPr>
          <w:rFonts w:ascii="Calibri" w:hAnsi="Calibri" w:eastAsia="宋体" w:cs="Times New Roman"/>
          <w:kern w:val="2"/>
          <w:sz w:val="21"/>
          <w:szCs w:val="22"/>
          <w:lang w:val="en-US" w:eastAsia="zh-CN" w:bidi="ar-SA"/>
        </w:rPr>
        <w:pict>
          <v:shape id="图片框 97" o:spid="_x0000_s1063" type="#_x0000_t75" style="height:117.7pt;width:414.9pt;rotation:0f;" o:ole="f" fillcolor="#FFFFFF" filled="f" o:preferrelative="t" stroked="f" coordorigin="0,0" coordsize="21600,21600">
            <v:fill on="f" color2="#FFFFFF" focus="0%"/>
            <v:imagedata gain="65536f" blacklevel="0f" gamma="0" o:title="bug01_数据库使用" r:id="rId44"/>
            <o:lock v:ext="edit" position="f" selection="f" grouping="f" rotation="f" cropping="f" text="f" aspectratio="t"/>
            <w10:wrap type="none"/>
            <w10:anchorlock/>
          </v:shape>
        </w:pict>
      </w:r>
    </w:p>
    <w:p>
      <w:pPr>
        <w:rPr>
          <w:rFonts w:hint="eastAsia"/>
          <w:lang w:eastAsia="zh-CN"/>
        </w:rPr>
      </w:pPr>
    </w:p>
    <w:p>
      <w:pPr>
        <w:rPr>
          <w:rFonts w:hint="eastAsia"/>
        </w:rPr>
      </w:pPr>
      <w:r>
        <w:rPr>
          <w:rFonts w:hint="eastAsia"/>
          <w:lang w:eastAsia="zh-CN"/>
        </w:rPr>
        <w:t>发现</w:t>
      </w:r>
      <w:r>
        <w:rPr>
          <w:rFonts w:hint="eastAsia"/>
        </w:rPr>
        <w:t>数据库TCPIP没开</w:t>
      </w:r>
    </w:p>
    <w:p>
      <w:pPr>
        <w:rPr>
          <w:rFonts w:hint="eastAsia"/>
        </w:rPr>
      </w:pPr>
    </w:p>
    <w:p>
      <w:pPr>
        <w:rPr>
          <w:rFonts w:hint="eastAsia" w:eastAsia="宋体"/>
          <w:lang w:eastAsia="zh-CN"/>
        </w:rPr>
      </w:pPr>
      <w:r>
        <w:rPr>
          <w:rFonts w:hint="eastAsia" w:ascii="Calibri" w:hAnsi="Calibri" w:eastAsia="宋体" w:cs="Times New Roman"/>
          <w:kern w:val="2"/>
          <w:sz w:val="21"/>
          <w:szCs w:val="22"/>
          <w:lang w:val="en-US" w:eastAsia="zh-CN" w:bidi="ar-SA"/>
        </w:rPr>
        <w:pict>
          <v:shape id="图片框 98" o:spid="_x0000_s1064" type="#_x0000_t75" style="height:163.25pt;width:415.15pt;rotation:0f;" o:ole="f" fillcolor="#FFFFFF" filled="f" o:preferrelative="t" stroked="f" coordorigin="0,0" coordsize="21600,21600">
            <v:fill on="f" color2="#FFFFFF" focus="0%"/>
            <v:imagedata gain="65536f" blacklevel="0f" gamma="0" o:title="bug02_数据库TCPIP没开" r:id="rId45"/>
            <o:lock v:ext="edit" position="f" selection="f" grouping="f" rotation="f" cropping="f" text="f" aspectratio="t"/>
            <w10:wrap type="none"/>
            <w10:anchorlock/>
          </v:shape>
        </w:pict>
      </w:r>
    </w:p>
    <w:p>
      <w:pPr>
        <w:rPr>
          <w:rFonts w:hint="eastAsia"/>
          <w:lang w:eastAsia="zh-CN"/>
        </w:rPr>
      </w:pPr>
      <w:r>
        <w:rPr>
          <w:rFonts w:hint="eastAsia"/>
          <w:lang w:eastAsia="zh-CN"/>
        </w:rPr>
        <w:t>打开启用后正常</w:t>
      </w:r>
    </w:p>
    <w:p>
      <w:pPr>
        <w:pStyle w:val="3"/>
        <w:rPr>
          <w:rFonts w:hint="eastAsia"/>
        </w:rPr>
      </w:pPr>
      <w:bookmarkStart w:id="255" w:name="_Toc376811012"/>
      <w:bookmarkStart w:id="256" w:name="_Toc376861183"/>
      <w:bookmarkStart w:id="257" w:name="_Toc376861862"/>
      <w:bookmarkStart w:id="258" w:name="_Toc11963"/>
      <w:bookmarkStart w:id="259" w:name="_Toc14500"/>
      <w:r>
        <w:rPr>
          <w:rFonts w:hint="eastAsia"/>
        </w:rPr>
        <w:t>6.</w:t>
      </w:r>
      <w:r>
        <w:rPr>
          <w:rFonts w:hint="eastAsia"/>
          <w:lang w:val="en-US" w:eastAsia="zh-CN"/>
        </w:rPr>
        <w:t>2</w:t>
      </w:r>
      <w:r>
        <w:rPr>
          <w:rFonts w:hint="eastAsia"/>
        </w:rPr>
        <w:t xml:space="preserve"> </w:t>
      </w:r>
      <w:bookmarkEnd w:id="255"/>
      <w:bookmarkEnd w:id="256"/>
      <w:bookmarkEnd w:id="257"/>
      <w:r>
        <w:rPr>
          <w:rFonts w:hint="eastAsia"/>
        </w:rPr>
        <w:t>POST乱码解决方式</w:t>
      </w:r>
      <w:bookmarkEnd w:id="258"/>
      <w:bookmarkEnd w:id="259"/>
    </w:p>
    <w:p>
      <w:pPr>
        <w:pStyle w:val="4"/>
        <w:rPr>
          <w:rFonts w:hint="eastAsia"/>
          <w:lang w:val="en-US" w:eastAsia="zh-CN"/>
        </w:rPr>
      </w:pPr>
      <w:bookmarkStart w:id="260" w:name="_Toc29199"/>
      <w:bookmarkStart w:id="261" w:name="_Toc5972"/>
      <w:r>
        <w:rPr>
          <w:rFonts w:hint="eastAsia"/>
          <w:lang w:val="en-US" w:eastAsia="zh-CN"/>
        </w:rPr>
        <w:t>6.2.1 错误表现</w:t>
      </w:r>
      <w:bookmarkEnd w:id="260"/>
      <w:bookmarkEnd w:id="261"/>
    </w:p>
    <w:p>
      <w:pPr>
        <w:rPr>
          <w:rFonts w:hint="eastAsia" w:eastAsia="宋体"/>
          <w:lang w:eastAsia="zh-CN"/>
        </w:rPr>
      </w:pPr>
      <w:r>
        <w:rPr>
          <w:rFonts w:hint="eastAsia" w:ascii="Calibri" w:hAnsi="Calibri" w:eastAsia="宋体" w:cs="Times New Roman"/>
          <w:kern w:val="2"/>
          <w:sz w:val="21"/>
          <w:szCs w:val="22"/>
          <w:lang w:val="en-US" w:eastAsia="zh-CN" w:bidi="ar-SA"/>
        </w:rPr>
        <w:pict>
          <v:shape id="图片框 99" o:spid="_x0000_s1065" type="#_x0000_t75" style="height:67.45pt;width:415.15pt;rotation:0f;" o:ole="f" fillcolor="#FFFFFF" filled="f" o:preferrelative="t" stroked="f" coordorigin="0,0" coordsize="21600,21600">
            <v:fill on="f" color2="#FFFFFF" focus="0%"/>
            <v:imagedata gain="65536f" blacklevel="0f" gamma="0" o:title="bug03_乱码" r:id="rId46"/>
            <o:lock v:ext="edit" position="f" selection="f" grouping="f" rotation="f" cropping="f" text="f" aspectratio="t"/>
            <w10:wrap type="none"/>
            <w10:anchorlock/>
          </v:shape>
        </w:pict>
      </w:r>
    </w:p>
    <w:p>
      <w:pPr>
        <w:pStyle w:val="4"/>
        <w:rPr>
          <w:rFonts w:hint="eastAsia"/>
          <w:lang w:eastAsia="zh-CN"/>
        </w:rPr>
      </w:pPr>
      <w:bookmarkStart w:id="262" w:name="_Toc24599"/>
      <w:bookmarkStart w:id="263" w:name="_Toc30763"/>
      <w:bookmarkStart w:id="264" w:name="_Toc376811013"/>
      <w:bookmarkStart w:id="265" w:name="_Toc376861184"/>
      <w:bookmarkStart w:id="266" w:name="_Toc376861863"/>
      <w:r>
        <w:rPr>
          <w:rFonts w:hint="eastAsia"/>
          <w:lang w:val="en-US" w:eastAsia="zh-CN"/>
        </w:rPr>
        <w:t>6.2.2</w:t>
      </w:r>
      <w:r>
        <w:rPr>
          <w:rFonts w:hint="eastAsia"/>
          <w:lang w:eastAsia="zh-CN"/>
        </w:rPr>
        <w:t>解决方案</w:t>
      </w:r>
      <w:bookmarkEnd w:id="262"/>
      <w:bookmarkEnd w:id="263"/>
    </w:p>
    <w:p>
      <w:pPr>
        <w:jc w:val="both"/>
        <w:rPr>
          <w:rFonts w:hint="eastAsia"/>
          <w:lang w:eastAsia="zh-CN"/>
        </w:rPr>
      </w:pPr>
      <w:r>
        <w:rPr>
          <w:rFonts w:hint="eastAsia" w:ascii="Calibri" w:hAnsi="Calibri" w:eastAsia="宋体" w:cs="Times New Roman"/>
          <w:kern w:val="2"/>
          <w:sz w:val="21"/>
          <w:szCs w:val="22"/>
          <w:lang w:val="en-US" w:eastAsia="zh-CN" w:bidi="ar-SA"/>
        </w:rPr>
        <w:pict>
          <v:shape id="图片框 100" o:spid="_x0000_s1066" type="#_x0000_t75" style="height:62.05pt;width:415.05pt;rotation:0f;" o:ole="f" fillcolor="#FFFFFF" filled="f" o:preferrelative="t" stroked="f" coordorigin="0,0" coordsize="21600,21600">
            <v:fill on="f" color2="#FFFFFF" focus="0%"/>
            <v:imagedata gain="65536f" blacklevel="0f" gamma="0" o:title="bug03_POST乱码解决方式" r:id="rId47"/>
            <o:lock v:ext="edit" position="f" selection="f" grouping="f" rotation="f" cropping="f" text="f" aspectratio="t"/>
            <w10:wrap type="none"/>
            <w10:anchorlock/>
          </v:shape>
        </w:pict>
      </w:r>
    </w:p>
    <w:p>
      <w:pPr>
        <w:jc w:val="both"/>
        <w:rPr>
          <w:rFonts w:hint="eastAsia"/>
          <w:lang w:eastAsia="zh-CN"/>
        </w:rPr>
      </w:pPr>
      <w:r>
        <w:rPr>
          <w:rFonts w:hint="eastAsia"/>
          <w:lang w:eastAsia="zh-CN"/>
        </w:rPr>
        <w:t>加上上面的代码后正常</w:t>
      </w:r>
    </w:p>
    <w:p>
      <w:pPr>
        <w:jc w:val="both"/>
        <w:rPr>
          <w:rFonts w:hint="eastAsia"/>
          <w:lang w:eastAsia="zh-CN"/>
        </w:rPr>
      </w:pPr>
      <w:r>
        <w:rPr>
          <w:rFonts w:hint="eastAsia" w:ascii="Calibri" w:hAnsi="Calibri" w:eastAsia="宋体" w:cs="Times New Roman"/>
          <w:kern w:val="2"/>
          <w:sz w:val="21"/>
          <w:szCs w:val="22"/>
          <w:lang w:val="en-US" w:eastAsia="zh-CN" w:bidi="ar-SA"/>
        </w:rPr>
        <w:pict>
          <v:shape id="图片框 101" o:spid="_x0000_s1067" type="#_x0000_t75" style="height:52.95pt;width:414.8pt;rotation:0f;" o:ole="f" fillcolor="#FFFFFF" filled="f" o:preferrelative="t" stroked="f" coordorigin="0,0" coordsize="21600,21600">
            <v:fill on="f" color2="#FFFFFF" focus="0%"/>
            <v:imagedata gain="65536f" blacklevel="0f" gamma="0" o:title="bug03_乱码解决" r:id="rId48"/>
            <o:lock v:ext="edit" position="f" selection="f" grouping="f" rotation="f" cropping="f" text="f" aspectratio="t"/>
            <w10:wrap type="none"/>
            <w10:anchorlock/>
          </v:shape>
        </w:pict>
      </w:r>
    </w:p>
    <w:p>
      <w:pPr>
        <w:jc w:val="both"/>
        <w:rPr>
          <w:rFonts w:hint="eastAsia"/>
        </w:rPr>
      </w:pPr>
    </w:p>
    <w:p>
      <w:pPr>
        <w:pStyle w:val="3"/>
        <w:rPr>
          <w:rFonts w:hint="eastAsia"/>
          <w:lang w:val="en-US" w:eastAsia="zh-CN"/>
        </w:rPr>
      </w:pPr>
      <w:bookmarkStart w:id="267" w:name="_Toc4135"/>
      <w:bookmarkStart w:id="268" w:name="_Toc15775"/>
      <w:r>
        <w:rPr>
          <w:rFonts w:hint="eastAsia"/>
        </w:rPr>
        <w:t>6.</w:t>
      </w:r>
      <w:r>
        <w:rPr>
          <w:rFonts w:hint="eastAsia"/>
          <w:lang w:val="en-US" w:eastAsia="zh-CN"/>
        </w:rPr>
        <w:t>3</w:t>
      </w:r>
      <w:r>
        <w:rPr>
          <w:rFonts w:hint="eastAsia"/>
        </w:rPr>
        <w:t xml:space="preserve"> </w:t>
      </w:r>
      <w:bookmarkEnd w:id="264"/>
      <w:bookmarkEnd w:id="265"/>
      <w:bookmarkEnd w:id="266"/>
      <w:r>
        <w:rPr>
          <w:rFonts w:hint="eastAsia"/>
          <w:lang w:val="en-US" w:eastAsia="zh-CN"/>
        </w:rPr>
        <w:t>Socket连接错误</w:t>
      </w:r>
      <w:bookmarkEnd w:id="267"/>
      <w:bookmarkEnd w:id="268"/>
    </w:p>
    <w:p>
      <w:pPr>
        <w:pStyle w:val="4"/>
        <w:rPr>
          <w:lang w:val="en-US"/>
        </w:rPr>
      </w:pPr>
      <w:bookmarkStart w:id="269" w:name="_Toc27376"/>
      <w:bookmarkStart w:id="270" w:name="_Toc22859"/>
      <w:r>
        <w:rPr>
          <w:rFonts w:hint="eastAsia"/>
          <w:lang w:val="en-US" w:eastAsia="zh-CN"/>
        </w:rPr>
        <w:t>6.3.1 错误表现</w:t>
      </w:r>
      <w:bookmarkEnd w:id="269"/>
      <w:bookmarkEnd w:id="270"/>
    </w:p>
    <w:p>
      <w:pPr>
        <w:rPr>
          <w:rFonts w:hint="eastAsia" w:eastAsia="宋体"/>
          <w:lang w:eastAsia="zh-CN"/>
        </w:rPr>
      </w:pPr>
      <w:r>
        <w:rPr>
          <w:rFonts w:hint="eastAsia" w:ascii="Calibri" w:hAnsi="Calibri" w:eastAsia="宋体" w:cs="Times New Roman"/>
          <w:kern w:val="2"/>
          <w:sz w:val="21"/>
          <w:szCs w:val="22"/>
          <w:lang w:val="en-US" w:eastAsia="zh-CN" w:bidi="ar-SA"/>
        </w:rPr>
        <w:pict>
          <v:shape id="图片框 103" o:spid="_x0000_s1068" type="#_x0000_t75" style="height:105.15pt;width:415.1pt;rotation:0f;" o:ole="f" fillcolor="#FFFFFF" filled="f" o:preferrelative="t" stroked="f" coordorigin="0,0" coordsize="21600,21600">
            <v:fill on="f" color2="#FFFFFF" focus="0%"/>
            <v:imagedata gain="65536f" blacklevel="0f" gamma="0" o:title="bug04_socket连接错误" r:id="rId49"/>
            <o:lock v:ext="edit" position="f" selection="f" grouping="f" rotation="f" cropping="f" text="f" aspectratio="t"/>
            <w10:wrap type="none"/>
            <w10:anchorlock/>
          </v:shape>
        </w:pict>
      </w:r>
    </w:p>
    <w:p>
      <w:pPr>
        <w:pStyle w:val="4"/>
        <w:rPr>
          <w:rFonts w:hint="eastAsia"/>
          <w:lang w:eastAsia="zh-CN"/>
        </w:rPr>
      </w:pPr>
      <w:bookmarkStart w:id="271" w:name="_Toc19802"/>
      <w:bookmarkStart w:id="272" w:name="_Toc5730"/>
      <w:r>
        <w:rPr>
          <w:rFonts w:hint="eastAsia"/>
          <w:lang w:val="en-US" w:eastAsia="zh-CN"/>
        </w:rPr>
        <w:t>6.3.2</w:t>
      </w:r>
      <w:r>
        <w:rPr>
          <w:rFonts w:hint="eastAsia"/>
          <w:lang w:eastAsia="zh-CN"/>
        </w:rPr>
        <w:t>产生错误的原因</w:t>
      </w:r>
      <w:bookmarkEnd w:id="271"/>
      <w:bookmarkEnd w:id="272"/>
    </w:p>
    <w:p>
      <w:pPr>
        <w:rPr>
          <w:rFonts w:hint="eastAsia"/>
          <w:lang w:eastAsia="zh-CN"/>
        </w:rPr>
      </w:pPr>
      <w:r>
        <w:rPr>
          <w:rFonts w:hint="eastAsia" w:ascii="Calibri" w:hAnsi="Calibri" w:eastAsia="宋体" w:cs="Times New Roman"/>
          <w:kern w:val="2"/>
          <w:sz w:val="21"/>
          <w:szCs w:val="22"/>
          <w:lang w:val="en-US" w:eastAsia="zh-CN" w:bidi="ar-SA"/>
        </w:rPr>
        <w:pict>
          <v:shape id="图片框 104" o:spid="_x0000_s1069" type="#_x0000_t75" style="height:90.9pt;width:415.15pt;rotation:0f;" o:ole="f" fillcolor="#FFFFFF" filled="f" o:preferrelative="t" stroked="f" coordorigin="0,0" coordsize="21600,21600">
            <v:fill on="f" color2="#FFFFFF" focus="0%"/>
            <v:imagedata gain="65536f" blacklevel="0f" gamma="0" o:title="bug04_c产生异常的原因" r:id="rId50"/>
            <o:lock v:ext="edit" position="f" selection="f" grouping="f" rotation="f" cropping="f" text="f" aspectratio="t"/>
            <w10:wrap type="none"/>
            <w10:anchorlock/>
          </v:shape>
        </w:pict>
      </w:r>
    </w:p>
    <w:p>
      <w:pPr>
        <w:rPr>
          <w:rFonts w:hint="eastAsia"/>
          <w:lang w:eastAsia="zh-CN"/>
        </w:rPr>
      </w:pPr>
    </w:p>
    <w:p>
      <w:pPr>
        <w:pStyle w:val="4"/>
        <w:rPr>
          <w:rFonts w:hint="eastAsia"/>
          <w:lang w:eastAsia="zh-CN"/>
        </w:rPr>
      </w:pPr>
      <w:bookmarkStart w:id="273" w:name="_Toc29373"/>
      <w:bookmarkStart w:id="274" w:name="_Toc29246"/>
      <w:r>
        <w:rPr>
          <w:rFonts w:hint="eastAsia"/>
          <w:lang w:val="en-US" w:eastAsia="zh-CN"/>
        </w:rPr>
        <w:t xml:space="preserve">6.3.3 </w:t>
      </w:r>
      <w:r>
        <w:rPr>
          <w:rFonts w:hint="eastAsia"/>
          <w:lang w:eastAsia="zh-CN"/>
        </w:rPr>
        <w:t>解决方式</w:t>
      </w:r>
      <w:bookmarkEnd w:id="273"/>
      <w:bookmarkEnd w:id="274"/>
    </w:p>
    <w:p>
      <w:pPr>
        <w:rPr>
          <w:rFonts w:hint="eastAsia"/>
          <w:lang w:eastAsia="zh-CN"/>
        </w:rPr>
      </w:pPr>
      <w:r>
        <w:rPr>
          <w:rFonts w:hint="eastAsia"/>
          <w:lang w:eastAsia="zh-CN"/>
        </w:rPr>
        <w:t>优化</w:t>
      </w:r>
      <w:r>
        <w:rPr>
          <w:rFonts w:hint="eastAsia"/>
          <w:lang w:val="en-US" w:eastAsia="zh-CN"/>
        </w:rPr>
        <w:t>Socket连接，并且在数据发送接收完毕后关闭流。</w:t>
      </w:r>
    </w:p>
    <w:p>
      <w:pPr>
        <w:rPr>
          <w:rFonts w:hint="eastAsia"/>
        </w:rPr>
      </w:pPr>
    </w:p>
    <w:p>
      <w:pPr>
        <w:rPr>
          <w:rFonts w:hint="eastAsia"/>
        </w:rPr>
      </w:pPr>
    </w:p>
    <w:p>
      <w:pPr>
        <w:rPr>
          <w:rFonts w:hint="eastAsia"/>
        </w:rPr>
      </w:pPr>
    </w:p>
    <w:p>
      <w:pPr>
        <w:rPr>
          <w:rFonts w:hint="eastAsia"/>
        </w:rPr>
      </w:pPr>
    </w:p>
    <w:p>
      <w:pPr>
        <w:rPr>
          <w:rFonts w:hint="eastAsia"/>
        </w:rPr>
      </w:pPr>
    </w:p>
    <w:p>
      <w:pPr>
        <w:jc w:val="center"/>
      </w:pPr>
    </w:p>
    <w:p>
      <w:pPr>
        <w:pStyle w:val="2"/>
        <w:jc w:val="center"/>
        <w:rPr>
          <w:rFonts w:hint="eastAsia"/>
        </w:rPr>
        <w:sectPr>
          <w:footerReference r:id="rId11" w:type="first"/>
          <w:footerReference r:id="rId10" w:type="default"/>
          <w:pgSz w:w="11906" w:h="16838"/>
          <w:pgMar w:top="1440" w:right="1800" w:bottom="1440" w:left="1800" w:header="851" w:footer="992" w:gutter="0"/>
          <w:pgNumType w:fmt="decimal" w:start="1"/>
          <w:cols w:space="720" w:num="1"/>
          <w:titlePg/>
          <w:docGrid w:type="lines" w:linePitch="312" w:charSpace="0"/>
        </w:sectPr>
      </w:pPr>
      <w:bookmarkStart w:id="275" w:name="_Toc376795324"/>
      <w:bookmarkStart w:id="276" w:name="_Toc376798681"/>
      <w:bookmarkStart w:id="277" w:name="_Toc376811020"/>
      <w:bookmarkStart w:id="278" w:name="_Toc376861194"/>
      <w:bookmarkStart w:id="279" w:name="_Toc376861873"/>
    </w:p>
    <w:p>
      <w:pPr>
        <w:pStyle w:val="2"/>
        <w:jc w:val="center"/>
      </w:pPr>
      <w:bookmarkStart w:id="280" w:name="_Toc28127"/>
      <w:bookmarkStart w:id="281" w:name="_Toc6900"/>
      <w:r>
        <w:rPr>
          <w:rFonts w:hint="eastAsia"/>
        </w:rPr>
        <w:t>第八节 实验总结</w:t>
      </w:r>
      <w:bookmarkEnd w:id="275"/>
      <w:bookmarkEnd w:id="276"/>
      <w:bookmarkEnd w:id="277"/>
      <w:bookmarkEnd w:id="278"/>
      <w:bookmarkEnd w:id="279"/>
      <w:bookmarkEnd w:id="280"/>
      <w:bookmarkEnd w:id="281"/>
    </w:p>
    <w:p>
      <w:pPr>
        <w:pStyle w:val="3"/>
      </w:pPr>
      <w:bookmarkStart w:id="282" w:name="_Toc376811021"/>
      <w:bookmarkStart w:id="283" w:name="_Toc376861195"/>
      <w:bookmarkStart w:id="284" w:name="_Toc376861874"/>
      <w:bookmarkStart w:id="285" w:name="_Toc1807"/>
      <w:bookmarkStart w:id="286" w:name="_Toc19168"/>
      <w:r>
        <w:rPr>
          <w:rFonts w:hint="eastAsia"/>
        </w:rPr>
        <w:t xml:space="preserve">8.1 </w:t>
      </w:r>
      <w:bookmarkEnd w:id="282"/>
      <w:bookmarkEnd w:id="283"/>
      <w:bookmarkEnd w:id="284"/>
      <w:r>
        <w:rPr>
          <w:rFonts w:hint="eastAsia"/>
        </w:rPr>
        <w:t>对于</w:t>
      </w:r>
      <w:r>
        <w:rPr>
          <w:rFonts w:hint="eastAsia"/>
          <w:lang w:eastAsia="zh-CN"/>
        </w:rPr>
        <w:t>计算机网络</w:t>
      </w:r>
      <w:r>
        <w:rPr>
          <w:rFonts w:hint="eastAsia"/>
        </w:rPr>
        <w:t>方面的总结：</w:t>
      </w:r>
      <w:bookmarkEnd w:id="285"/>
      <w:bookmarkEnd w:id="286"/>
    </w:p>
    <w:p>
      <w:pPr>
        <w:pStyle w:val="16"/>
        <w:ind w:firstLine="480"/>
        <w:rPr>
          <w:rFonts w:ascii="宋体" w:hAnsi="宋体"/>
          <w:szCs w:val="24"/>
        </w:rPr>
      </w:pPr>
      <w:bookmarkStart w:id="287" w:name="_Toc376811022"/>
      <w:r>
        <w:rPr>
          <w:rFonts w:hint="eastAsia" w:ascii="宋体" w:hAnsi="宋体"/>
          <w:szCs w:val="24"/>
        </w:rPr>
        <w:t>（1）通过学习，了解到了</w:t>
      </w:r>
      <w:r>
        <w:rPr>
          <w:rFonts w:hint="eastAsia" w:ascii="宋体" w:hAnsi="宋体"/>
          <w:szCs w:val="24"/>
          <w:lang w:eastAsia="zh-CN"/>
        </w:rPr>
        <w:t>计算机</w:t>
      </w:r>
      <w:r>
        <w:rPr>
          <w:rFonts w:hint="eastAsia" w:ascii="宋体" w:hAnsi="宋体"/>
          <w:szCs w:val="24"/>
        </w:rPr>
        <w:t>在通信领域的应用意义，同时也认识到学习</w:t>
      </w:r>
      <w:r>
        <w:rPr>
          <w:rFonts w:hint="eastAsia" w:ascii="宋体" w:hAnsi="宋体"/>
          <w:szCs w:val="24"/>
          <w:lang w:eastAsia="zh-CN"/>
        </w:rPr>
        <w:t>计算机</w:t>
      </w:r>
      <w:r>
        <w:rPr>
          <w:rFonts w:hint="eastAsia" w:ascii="宋体" w:hAnsi="宋体"/>
          <w:szCs w:val="24"/>
        </w:rPr>
        <w:t>技术能为我们以后在通信行业的发展打下一定的基础； </w:t>
      </w:r>
    </w:p>
    <w:p>
      <w:pPr>
        <w:pStyle w:val="16"/>
        <w:ind w:firstLine="480"/>
        <w:rPr>
          <w:rFonts w:ascii="宋体" w:hAnsi="宋体"/>
          <w:szCs w:val="24"/>
        </w:rPr>
      </w:pPr>
      <w:r>
        <w:rPr>
          <w:rFonts w:hint="eastAsia" w:ascii="宋体" w:hAnsi="宋体"/>
          <w:szCs w:val="24"/>
        </w:rPr>
        <w:t>（2）通过课程设计对</w:t>
      </w:r>
      <w:r>
        <w:rPr>
          <w:rFonts w:hint="eastAsia" w:ascii="宋体" w:hAnsi="宋体"/>
          <w:szCs w:val="24"/>
          <w:lang w:val="en-US" w:eastAsia="zh-CN"/>
        </w:rPr>
        <w:t>Socket编程</w:t>
      </w:r>
      <w:r>
        <w:rPr>
          <w:rFonts w:hint="eastAsia" w:ascii="宋体" w:hAnsi="宋体"/>
          <w:szCs w:val="24"/>
        </w:rPr>
        <w:t>和通信原理等专业知识进行了复习和巩固，从而对</w:t>
      </w:r>
      <w:r>
        <w:rPr>
          <w:rFonts w:hint="eastAsia" w:ascii="宋体" w:hAnsi="宋体"/>
          <w:szCs w:val="24"/>
          <w:lang w:eastAsia="zh-CN"/>
        </w:rPr>
        <w:t>软件开发和计算机网络应用</w:t>
      </w:r>
      <w:r>
        <w:rPr>
          <w:rFonts w:hint="eastAsia" w:ascii="宋体" w:hAnsi="宋体"/>
          <w:szCs w:val="24"/>
        </w:rPr>
        <w:t>过程有了更清晰的认识；  </w:t>
      </w:r>
    </w:p>
    <w:p>
      <w:pPr>
        <w:pStyle w:val="16"/>
        <w:ind w:firstLine="480"/>
        <w:rPr>
          <w:rFonts w:ascii="宋体" w:hAnsi="宋体"/>
          <w:szCs w:val="24"/>
        </w:rPr>
      </w:pPr>
      <w:r>
        <w:rPr>
          <w:rFonts w:hint="eastAsia" w:ascii="宋体" w:hAnsi="宋体"/>
          <w:szCs w:val="24"/>
        </w:rPr>
        <w:t>（3）在调试之前应理清思路，对实验系统的工作原理和过程有一个全面准确的地把握，了解每一个工作部件的正常工作情况，这样才能有条不紊地进行调试； </w:t>
      </w:r>
    </w:p>
    <w:p>
      <w:pPr>
        <w:pStyle w:val="16"/>
        <w:ind w:firstLine="480"/>
        <w:rPr>
          <w:rFonts w:ascii="宋体" w:hAnsi="宋体"/>
          <w:szCs w:val="24"/>
        </w:rPr>
      </w:pPr>
      <w:r>
        <w:rPr>
          <w:rFonts w:hint="eastAsia" w:ascii="宋体" w:hAnsi="宋体"/>
          <w:szCs w:val="24"/>
        </w:rPr>
        <w:t>（4）调试的过程中应仔细观察实际结果同理论结果之间的差异，便于准确地查找到错误点； </w:t>
      </w:r>
    </w:p>
    <w:p>
      <w:pPr>
        <w:pStyle w:val="16"/>
        <w:ind w:firstLine="480"/>
        <w:rPr>
          <w:rFonts w:ascii="宋体" w:hAnsi="宋体"/>
          <w:szCs w:val="24"/>
        </w:rPr>
      </w:pPr>
      <w:r>
        <w:rPr>
          <w:rFonts w:hint="eastAsia" w:ascii="宋体" w:hAnsi="宋体"/>
          <w:szCs w:val="24"/>
        </w:rPr>
        <w:t>（5）当实验结果与理论情况不符实，应一级一级向前检查，直到找到问题所在。</w:t>
      </w:r>
    </w:p>
    <w:p>
      <w:pPr>
        <w:ind w:firstLine="420"/>
        <w:rPr>
          <w:rFonts w:hint="eastAsia" w:ascii="宋体" w:hAnsi="宋体" w:eastAsia="宋体"/>
          <w:sz w:val="24"/>
          <w:szCs w:val="24"/>
        </w:rPr>
      </w:pPr>
      <w:r>
        <w:rPr>
          <w:rFonts w:hint="eastAsia" w:ascii="宋体" w:hAnsi="宋体" w:eastAsia="宋体"/>
          <w:sz w:val="24"/>
          <w:szCs w:val="24"/>
        </w:rPr>
        <w:t> </w:t>
      </w:r>
      <w:bookmarkEnd w:id="287"/>
    </w:p>
    <w:p>
      <w:pPr>
        <w:pStyle w:val="3"/>
        <w:rPr>
          <w:rFonts w:ascii="宋体" w:hAnsi="宋体"/>
          <w:szCs w:val="24"/>
        </w:rPr>
      </w:pPr>
      <w:bookmarkStart w:id="288" w:name="_Toc376861196"/>
      <w:bookmarkStart w:id="289" w:name="_Toc376861875"/>
      <w:bookmarkStart w:id="290" w:name="_Toc30312"/>
      <w:bookmarkStart w:id="291" w:name="_Toc24606"/>
      <w:r>
        <w:rPr>
          <w:rFonts w:hint="eastAsia"/>
        </w:rPr>
        <w:t>8.2 对于</w:t>
      </w:r>
      <w:r>
        <w:rPr>
          <w:rFonts w:hint="eastAsia"/>
          <w:lang w:val="en-US" w:eastAsia="zh-CN"/>
        </w:rPr>
        <w:t>Java</w:t>
      </w:r>
      <w:r>
        <w:rPr>
          <w:rFonts w:hint="eastAsia"/>
        </w:rPr>
        <w:t>方面的总结</w:t>
      </w:r>
      <w:bookmarkEnd w:id="288"/>
      <w:bookmarkEnd w:id="289"/>
      <w:bookmarkEnd w:id="290"/>
      <w:bookmarkEnd w:id="291"/>
    </w:p>
    <w:p>
      <w:pPr>
        <w:pStyle w:val="16"/>
        <w:ind w:firstLineChars="0"/>
        <w:rPr>
          <w:rFonts w:hint="eastAsia" w:ascii="宋体" w:hAnsi="宋体"/>
          <w:szCs w:val="24"/>
        </w:rPr>
      </w:pPr>
      <w:r>
        <w:rPr>
          <w:rFonts w:hint="eastAsia" w:ascii="宋体" w:hAnsi="宋体"/>
          <w:szCs w:val="24"/>
        </w:rPr>
        <w:t>在课程设计过程中遇到盲点时，应虚心地向老师同学请教，这样可以提高知识点掌握的速率。</w:t>
      </w:r>
      <w:r>
        <w:rPr>
          <w:rFonts w:hint="eastAsia" w:ascii="宋体" w:hAnsi="宋体"/>
          <w:szCs w:val="24"/>
          <w:lang w:eastAsia="zh-CN"/>
        </w:rPr>
        <w:t>虚心求教</w:t>
      </w:r>
      <w:r>
        <w:rPr>
          <w:rFonts w:hint="eastAsia" w:ascii="宋体" w:hAnsi="宋体"/>
          <w:szCs w:val="24"/>
        </w:rPr>
        <w:t>在程序设计过程中</w:t>
      </w:r>
      <w:r>
        <w:rPr>
          <w:rFonts w:hint="eastAsia" w:ascii="宋体" w:hAnsi="宋体"/>
          <w:szCs w:val="24"/>
          <w:lang w:eastAsia="zh-CN"/>
        </w:rPr>
        <w:t>非常</w:t>
      </w:r>
      <w:r>
        <w:rPr>
          <w:rFonts w:hint="eastAsia" w:ascii="宋体" w:hAnsi="宋体"/>
          <w:szCs w:val="24"/>
        </w:rPr>
        <w:t>重要，有时候由于自身思维模式的限制难以找到</w:t>
      </w:r>
      <w:r>
        <w:rPr>
          <w:rFonts w:hint="eastAsia" w:ascii="宋体" w:hAnsi="宋体"/>
          <w:szCs w:val="24"/>
          <w:lang w:eastAsia="zh-CN"/>
        </w:rPr>
        <w:t>软件设计</w:t>
      </w:r>
      <w:r>
        <w:rPr>
          <w:rFonts w:hint="eastAsia" w:ascii="宋体" w:hAnsi="宋体"/>
          <w:szCs w:val="24"/>
        </w:rPr>
        <w:t>中的错误和不足，相互检查程序可以提高找到错误和缺陷准确率。</w:t>
      </w:r>
    </w:p>
    <w:p>
      <w:pPr>
        <w:pStyle w:val="16"/>
        <w:ind w:firstLineChars="0"/>
        <w:rPr>
          <w:rFonts w:hint="eastAsia" w:ascii="宋体" w:hAnsi="宋体"/>
          <w:szCs w:val="24"/>
          <w:lang w:eastAsia="zh-CN"/>
        </w:rPr>
      </w:pPr>
      <w:r>
        <w:rPr>
          <w:rFonts w:hint="eastAsia" w:ascii="宋体" w:hAnsi="宋体"/>
          <w:szCs w:val="24"/>
          <w:lang w:eastAsia="zh-CN"/>
        </w:rPr>
        <w:t>在实验过程中，体会到一个方案从无到有的过程。困难是有的，但是想法和对策也总会有的，一旦思路理清楚了，抓住了问题的关键，找到突破口后就能做到对症下药，直到问题解决。</w:t>
      </w:r>
    </w:p>
    <w:p>
      <w:pPr>
        <w:pStyle w:val="16"/>
        <w:ind w:firstLine="0" w:firstLineChars="0"/>
        <w:rPr>
          <w:rFonts w:ascii="宋体" w:hAnsi="宋体"/>
          <w:szCs w:val="24"/>
        </w:rPr>
      </w:pPr>
    </w:p>
    <w:p>
      <w:pPr>
        <w:widowControl/>
        <w:jc w:val="left"/>
        <w:rPr>
          <w:rFonts w:ascii="宋体" w:hAnsi="宋体" w:eastAsia="宋体" w:cs="黑体"/>
          <w:sz w:val="24"/>
          <w:szCs w:val="24"/>
        </w:rPr>
      </w:pPr>
      <w:r>
        <w:rPr>
          <w:rFonts w:ascii="宋体" w:hAnsi="宋体"/>
          <w:szCs w:val="24"/>
        </w:rPr>
        <w:br w:type="page"/>
      </w:r>
    </w:p>
    <w:p>
      <w:pPr>
        <w:pStyle w:val="2"/>
        <w:jc w:val="center"/>
      </w:pPr>
      <w:bookmarkStart w:id="292" w:name="_Toc376795325"/>
      <w:bookmarkStart w:id="293" w:name="_Toc376798682"/>
      <w:bookmarkStart w:id="294" w:name="_Toc376811023"/>
      <w:bookmarkStart w:id="295" w:name="_Toc376861197"/>
      <w:bookmarkStart w:id="296" w:name="_Toc376861876"/>
      <w:bookmarkStart w:id="297" w:name="_Toc10125"/>
      <w:bookmarkStart w:id="298" w:name="_Toc1996"/>
      <w:r>
        <w:rPr>
          <w:rFonts w:hint="eastAsia"/>
        </w:rPr>
        <w:t>第九节 参考资料</w:t>
      </w:r>
      <w:bookmarkEnd w:id="292"/>
      <w:bookmarkEnd w:id="293"/>
      <w:bookmarkEnd w:id="294"/>
      <w:bookmarkEnd w:id="295"/>
      <w:bookmarkEnd w:id="296"/>
      <w:bookmarkEnd w:id="297"/>
      <w:bookmarkEnd w:id="298"/>
    </w:p>
    <w:p>
      <w:pPr>
        <w:pStyle w:val="16"/>
        <w:ind w:firstLine="0" w:firstLineChars="0"/>
        <w:rPr>
          <w:rFonts w:hint="eastAsia" w:ascii="宋体" w:hAnsi="宋体"/>
          <w:szCs w:val="24"/>
        </w:rPr>
      </w:pPr>
      <w:r>
        <w:rPr>
          <w:rFonts w:hint="eastAsia" w:ascii="宋体" w:hAnsi="宋体"/>
          <w:szCs w:val="24"/>
        </w:rPr>
        <w:t>[1]</w:t>
      </w:r>
      <w:r>
        <w:rPr>
          <w:rFonts w:hint="eastAsia" w:ascii="宋体" w:hAnsi="宋体"/>
          <w:szCs w:val="24"/>
          <w:lang w:val="en-US" w:eastAsia="zh-CN"/>
        </w:rPr>
        <w:t>Andrew S.Tanenbaum著 潘爱民,徐明伟译.计算机网络(第四版).清华大学出</w:t>
      </w:r>
      <w:r>
        <w:rPr>
          <w:rFonts w:hint="eastAsia" w:ascii="宋体" w:hAnsi="宋体"/>
          <w:szCs w:val="24"/>
          <w:lang w:val="en-US" w:eastAsia="zh-CN"/>
        </w:rPr>
        <w:tab/>
      </w:r>
      <w:r>
        <w:rPr>
          <w:rFonts w:hint="eastAsia" w:ascii="宋体" w:hAnsi="宋体"/>
          <w:szCs w:val="24"/>
          <w:lang w:val="en-US" w:eastAsia="zh-CN"/>
        </w:rPr>
        <w:t>版社.2006.03.</w:t>
      </w:r>
    </w:p>
    <w:p>
      <w:pPr>
        <w:ind w:firstLine="0" w:firstLineChars="0"/>
        <w:rPr>
          <w:rFonts w:ascii="宋体" w:hAnsi="宋体"/>
          <w:szCs w:val="24"/>
        </w:rPr>
      </w:pPr>
      <w:r>
        <w:rPr>
          <w:rFonts w:hint="eastAsia" w:ascii="宋体" w:hAnsi="宋体"/>
          <w:szCs w:val="24"/>
          <w:lang w:val="en-US" w:eastAsia="zh-CN"/>
        </w:rPr>
        <w:t xml:space="preserve">[2]Bruce Eckel Chuck Allison, </w:t>
      </w:r>
      <w:r>
        <w:rPr>
          <w:rFonts w:hint="default" w:ascii="Arial" w:hAnsi="宋体"/>
          <w:b w:val="0"/>
          <w:i w:val="0"/>
          <w:color w:val="333333"/>
          <w:sz w:val="21"/>
          <w:shd w:val="clear" w:color="auto" w:fill="FFFFFF"/>
        </w:rPr>
        <w:t>陈昊鹏 译</w:t>
      </w:r>
      <w:r>
        <w:rPr>
          <w:rFonts w:hint="eastAsia" w:ascii="Arial" w:hAnsi="宋体"/>
          <w:b w:val="0"/>
          <w:i w:val="0"/>
          <w:color w:val="333333"/>
          <w:sz w:val="21"/>
          <w:shd w:val="clear" w:color="auto" w:fill="FFFFFF"/>
          <w:lang w:val="en-US" w:eastAsia="zh-CN"/>
        </w:rPr>
        <w:t xml:space="preserve">. </w:t>
      </w:r>
      <w:r>
        <w:rPr>
          <w:rFonts w:hint="eastAsia" w:ascii="宋体" w:hAnsi="宋体"/>
          <w:szCs w:val="24"/>
          <w:lang w:val="en-US" w:eastAsia="zh-CN"/>
        </w:rPr>
        <w:t>Java 高级编程(第四版).</w:t>
      </w:r>
      <w:r>
        <w:rPr>
          <w:rFonts w:hint="eastAsia" w:ascii="宋体" w:hAnsi="宋体"/>
          <w:szCs w:val="24"/>
          <w:lang w:val="en-US" w:eastAsia="zh-CN"/>
        </w:rPr>
        <w:tab/>
      </w:r>
      <w:r>
        <w:rPr>
          <w:rFonts w:hint="eastAsia" w:ascii="宋体" w:hAnsi="宋体"/>
          <w:szCs w:val="24"/>
          <w:lang w:val="en-US" w:eastAsia="zh-CN"/>
        </w:rPr>
        <w:t>机械工业出版社</w:t>
      </w:r>
      <w:r>
        <w:rPr>
          <w:rFonts w:hint="eastAsia" w:ascii="宋体" w:hAnsi="宋体"/>
          <w:szCs w:val="24"/>
          <w:lang w:val="en-US" w:eastAsia="zh-CN"/>
        </w:rPr>
        <w:tab/>
      </w:r>
      <w:r>
        <w:rPr>
          <w:rFonts w:hint="eastAsia" w:ascii="宋体" w:hAnsi="宋体"/>
          <w:szCs w:val="24"/>
          <w:lang w:val="en-US" w:eastAsia="zh-CN"/>
        </w:rPr>
        <w:t>社.2007.06</w:t>
      </w:r>
      <w:r>
        <w:br w:type="page"/>
      </w:r>
    </w:p>
    <w:p>
      <w:pPr>
        <w:pStyle w:val="2"/>
      </w:pPr>
      <w:bookmarkStart w:id="299" w:name="_Toc376795326"/>
      <w:bookmarkStart w:id="300" w:name="_Toc376798683"/>
      <w:bookmarkStart w:id="301" w:name="_Toc376811024"/>
      <w:bookmarkStart w:id="302" w:name="_Toc376861198"/>
      <w:bookmarkStart w:id="303" w:name="_Toc376861877"/>
      <w:bookmarkStart w:id="304" w:name="_Toc18115"/>
      <w:bookmarkStart w:id="305" w:name="_Toc5949"/>
      <w:r>
        <w:rPr>
          <w:rFonts w:hint="eastAsia"/>
        </w:rPr>
        <w:t>附件：</w:t>
      </w:r>
      <w:bookmarkEnd w:id="299"/>
      <w:bookmarkEnd w:id="300"/>
      <w:bookmarkEnd w:id="301"/>
      <w:bookmarkEnd w:id="302"/>
      <w:bookmarkEnd w:id="303"/>
      <w:bookmarkEnd w:id="304"/>
      <w:bookmarkEnd w:id="305"/>
    </w:p>
    <w:p>
      <w:r>
        <w:rPr>
          <w:rFonts w:ascii="Calibri" w:hAnsi="Calibri" w:eastAsia="宋体" w:cs="Times New Roman"/>
          <w:kern w:val="2"/>
          <w:sz w:val="21"/>
          <w:szCs w:val="22"/>
          <w:lang w:val="en-US" w:eastAsia="zh-CN" w:bidi="ar-SA"/>
        </w:rPr>
        <w:pict>
          <v:shape id="图片框 1070" o:spid="_x0000_s1070" type="#_x0000_t75" style="height:47.7pt;width:414.9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
      <w:bookmarkStart w:id="306" w:name="_GoBack"/>
      <w:bookmarkEnd w:id="306"/>
      <w:r>
        <w:rPr>
          <w:rFonts w:ascii="Calibri" w:hAnsi="Calibri" w:eastAsia="宋体" w:cs="Times New Roman"/>
          <w:kern w:val="2"/>
          <w:sz w:val="21"/>
          <w:szCs w:val="22"/>
          <w:lang w:val="en-US" w:eastAsia="zh-CN" w:bidi="ar-SA"/>
        </w:rPr>
        <w:pict>
          <v:shape id="图片框 1071" o:spid="_x0000_s1071" type="#_x0000_t75" style="height:62.7pt;width:415.2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sectPr>
      <w:pgSz w:w="11906" w:h="16838"/>
      <w:pgMar w:top="1440" w:right="1800" w:bottom="1440" w:left="1800" w:header="851" w:footer="992" w:gutter="0"/>
      <w:pgNumType w:fmt="decimal"/>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86"/>
    <w:family w:val="auto"/>
    <w:pitch w:val="default"/>
    <w:sig w:usb0="E00002FF" w:usb1="400004FF" w:usb2="00000000" w:usb3="00000000" w:csb0="2000019F" w:csb1="00000000"/>
  </w:font>
  <w:font w:name="Consolas">
    <w:panose1 w:val="020B0609020204030204"/>
    <w:charset w:val="00"/>
    <w:family w:val="auto"/>
    <w:pitch w:val="default"/>
    <w:sig w:usb0="E10002FF" w:usb1="4000FCFF" w:usb2="00000009" w:usb3="00000000" w:csb0="6000019F" w:csb1="DFD70000"/>
  </w:font>
  <w:font w:name="华文行楷">
    <w:panose1 w:val="02010800040101010101"/>
    <w:charset w:val="86"/>
    <w:family w:val="auto"/>
    <w:pitch w:val="default"/>
    <w:sig w:usb0="00000001" w:usb1="080F0000" w:usb2="00000000" w:usb3="00000000" w:csb0="00040000" w:csb1="00000000"/>
  </w:font>
  <w:font w:name="Cambria Math">
    <w:panose1 w:val="02040503050406030204"/>
    <w:charset w:val="01"/>
    <w:family w:val="auto"/>
    <w:pitch w:val="default"/>
    <w:sig w:usb0="E00002FF" w:usb1="420024FF" w:usb2="00000000" w:usb3="00000000" w:csb0="2000019F" w:csb1="00000000"/>
  </w:font>
  <w:font w:name="华文隶书">
    <w:panose1 w:val="02010800040101010101"/>
    <w:charset w:val="86"/>
    <w:family w:val="auto"/>
    <w:pitch w:val="default"/>
    <w:sig w:usb0="00000001" w:usb1="080F0000" w:usb2="00000000" w:usb3="00000000" w:csb0="00040000" w:csb1="00000000"/>
  </w:font>
  <w:font w:name="楷体_GB2312">
    <w:altName w:val="楷体"/>
    <w:panose1 w:val="02010609030101010101"/>
    <w:charset w:val="86"/>
    <w:family w:val="auto"/>
    <w:pitch w:val="default"/>
    <w:sig w:usb0="00000001" w:usb1="080E0000" w:usb2="00000010" w:usb3="00000000" w:csb0="00040000" w:csb1="00000000"/>
  </w:font>
  <w:font w:name="仿宋_GB2312">
    <w:altName w:val="仿宋"/>
    <w:panose1 w:val="02010609030101010101"/>
    <w:charset w:val="86"/>
    <w:family w:val="auto"/>
    <w:pitch w:val="default"/>
    <w:sig w:usb0="00000001" w:usb1="080E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PMingLiU">
    <w:panose1 w:val="02020500000000000000"/>
    <w:charset w:val="88"/>
    <w:family w:val="auto"/>
    <w:pitch w:val="default"/>
    <w:sig w:usb0="A00002FF" w:usb1="28CFFCFA" w:usb2="00000016" w:usb3="00000000" w:csb0="00100001" w:csb1="00000000"/>
  </w:font>
  <w:font w:name="ˎ̥">
    <w:altName w:val="Times New Roman"/>
    <w:panose1 w:val="00000000000000000000"/>
    <w:charset w:val="00"/>
    <w:family w:val="auto"/>
    <w:pitch w:val="default"/>
    <w:sig w:usb0="00000000" w:usb1="00000000" w:usb2="00000000" w:usb3="00000000" w:csb0="00040001" w:csb1="00000000"/>
  </w:font>
  <w:font w:name="Calibri CE">
    <w:altName w:val="Calibri"/>
    <w:panose1 w:val="00000000000000000000"/>
    <w:charset w:val="EE"/>
    <w:family w:val="auto"/>
    <w:pitch w:val="default"/>
    <w:sig w:usb0="00000000" w:usb1="00000000" w:usb2="00000000" w:usb3="00000000" w:csb0="00000002" w:csb1="00000000"/>
  </w:font>
  <w:font w:name="Calibri (Vietnamese)">
    <w:altName w:val="Calibri"/>
    <w:panose1 w:val="00000000000000000000"/>
    <w:charset w:val="A3"/>
    <w:family w:val="auto"/>
    <w:pitch w:val="default"/>
    <w:sig w:usb0="00000000" w:usb1="00000000" w:usb2="00000000" w:usb3="00000000" w:csb0="00000100" w:csb1="00000000"/>
  </w:font>
  <w:font w:name="Cambria Tur">
    <w:altName w:val="Cambria"/>
    <w:panose1 w:val="00000000000000000000"/>
    <w:charset w:val="A2"/>
    <w:family w:val="auto"/>
    <w:pitch w:val="default"/>
    <w:sig w:usb0="00000000" w:usb1="00000000" w:usb2="00000000" w:usb3="00000000" w:csb0="00000010" w:csb1="00000000"/>
  </w:font>
  <w:font w:name="Calibri Cyr">
    <w:altName w:val="Calibri"/>
    <w:panose1 w:val="00000000000000000000"/>
    <w:charset w:val="CC"/>
    <w:family w:val="auto"/>
    <w:pitch w:val="default"/>
    <w:sig w:usb0="00000000" w:usb1="00000000" w:usb2="00000000" w:usb3="00000000" w:csb0="00000004" w:csb1="00000000"/>
  </w:font>
  <w:font w:name="Cambria Math Cyr">
    <w:altName w:val="Cambria"/>
    <w:panose1 w:val="00000000000000000000"/>
    <w:charset w:val="CC"/>
    <w:family w:val="auto"/>
    <w:pitch w:val="default"/>
    <w:sig w:usb0="00000000" w:usb1="00000000" w:usb2="00000000" w:usb3="00000000" w:csb0="00000004" w:csb1="00000000"/>
  </w:font>
  <w:font w:name="Calibri Tur">
    <w:altName w:val="Calibri"/>
    <w:panose1 w:val="00000000000000000000"/>
    <w:charset w:val="A2"/>
    <w:family w:val="auto"/>
    <w:pitch w:val="default"/>
    <w:sig w:usb0="00000000" w:usb1="00000000" w:usb2="00000000" w:usb3="00000000" w:csb0="00000010" w:csb1="00000000"/>
  </w:font>
  <w:font w:name="Times New Roman Cyr">
    <w:altName w:val="Times New Roman"/>
    <w:panose1 w:val="00000000000000000000"/>
    <w:charset w:val="CC"/>
    <w:family w:val="auto"/>
    <w:pitch w:val="default"/>
    <w:sig w:usb0="00000000" w:usb1="00000000" w:usb2="00000000" w:usb3="00000000" w:csb0="00000004" w:csb1="00000000"/>
  </w:font>
  <w:font w:name="Cambria CE">
    <w:altName w:val="Cambria"/>
    <w:panose1 w:val="00000000000000000000"/>
    <w:charset w:val="EE"/>
    <w:family w:val="auto"/>
    <w:pitch w:val="default"/>
    <w:sig w:usb0="00000000" w:usb1="00000000" w:usb2="00000000" w:usb3="00000000" w:csb0="00000002" w:csb1="00000000"/>
  </w:font>
  <w:font w:name="Cambria Cyr">
    <w:altName w:val="Cambria"/>
    <w:panose1 w:val="00000000000000000000"/>
    <w:charset w:val="CC"/>
    <w:family w:val="auto"/>
    <w:pitch w:val="default"/>
    <w:sig w:usb0="00000000" w:usb1="00000000" w:usb2="00000000" w:usb3="00000000" w:csb0="00000004" w:csb1="00000000"/>
  </w:font>
  <w:font w:name="Cambria Math Baltic">
    <w:altName w:val="Cambria"/>
    <w:panose1 w:val="00000000000000000000"/>
    <w:charset w:val="BA"/>
    <w:family w:val="auto"/>
    <w:pitch w:val="default"/>
    <w:sig w:usb0="00000000" w:usb1="00000000" w:usb2="00000000" w:usb3="00000000" w:csb0="00000080" w:csb1="00000000"/>
  </w:font>
  <w:font w:name="Cambria Math Greek">
    <w:altName w:val="Cambria"/>
    <w:panose1 w:val="00000000000000000000"/>
    <w:charset w:val="A1"/>
    <w:family w:val="auto"/>
    <w:pitch w:val="default"/>
    <w:sig w:usb0="00000000" w:usb1="00000000" w:usb2="00000000" w:usb3="00000000" w:csb0="00000008" w:csb1="00000000"/>
  </w:font>
  <w:font w:name="Cambria Math CE">
    <w:altName w:val="Cambria"/>
    <w:panose1 w:val="00000000000000000000"/>
    <w:charset w:val="EE"/>
    <w:family w:val="auto"/>
    <w:pitch w:val="default"/>
    <w:sig w:usb0="00000000" w:usb1="00000000" w:usb2="00000000" w:usb3="00000000" w:csb0="00000002" w:csb1="00000000"/>
  </w:font>
  <w:font w:name="Cambria (Vietnamese)">
    <w:altName w:val="Cambria"/>
    <w:panose1 w:val="00000000000000000000"/>
    <w:charset w:val="A3"/>
    <w:family w:val="auto"/>
    <w:pitch w:val="default"/>
    <w:sig w:usb0="00000000" w:usb1="00000000" w:usb2="00000000" w:usb3="00000000" w:csb0="00000100" w:csb1="00000000"/>
  </w:font>
  <w:font w:name="Times New Roman Greek">
    <w:altName w:val="Times New Roman"/>
    <w:panose1 w:val="00000000000000000000"/>
    <w:charset w:val="A1"/>
    <w:family w:val="auto"/>
    <w:pitch w:val="default"/>
    <w:sig w:usb0="00000000" w:usb1="00000000" w:usb2="00000000" w:usb3="00000000" w:csb0="00000008" w:csb1="00000000"/>
  </w:font>
  <w:font w:name="Cambria Baltic">
    <w:altName w:val="Cambria"/>
    <w:panose1 w:val="00000000000000000000"/>
    <w:charset w:val="BA"/>
    <w:family w:val="auto"/>
    <w:pitch w:val="default"/>
    <w:sig w:usb0="00000000" w:usb1="00000000" w:usb2="00000000" w:usb3="00000000" w:csb0="00000080" w:csb1="00000000"/>
  </w:font>
  <w:font w:name="Cambria Math (Vietnamese)">
    <w:altName w:val="Cambria"/>
    <w:panose1 w:val="00000000000000000000"/>
    <w:charset w:val="A3"/>
    <w:family w:val="auto"/>
    <w:pitch w:val="default"/>
    <w:sig w:usb0="00000000" w:usb1="00000000" w:usb2="00000000" w:usb3="00000000" w:csb0="00000100" w:csb1="00000000"/>
  </w:font>
  <w:font w:name="Times New Roman (Hebrew)">
    <w:altName w:val="Times New Roman"/>
    <w:panose1 w:val="00000000000000000000"/>
    <w:charset w:val="B1"/>
    <w:family w:val="auto"/>
    <w:pitch w:val="default"/>
    <w:sig w:usb0="00000000" w:usb1="00000000" w:usb2="00000000" w:usb3="00000000" w:csb0="00000020" w:csb1="00000000"/>
  </w:font>
  <w:font w:name="SimSun Western">
    <w:altName w:val="宋体"/>
    <w:panose1 w:val="00000000000000000000"/>
    <w:charset w:val="00"/>
    <w:family w:val="auto"/>
    <w:pitch w:val="default"/>
    <w:sig w:usb0="00000000" w:usb1="00000000" w:usb2="00000000" w:usb3="00000000" w:csb0="00000001" w:csb1="00000000"/>
  </w:font>
  <w:font w:name="Times New Roman CE">
    <w:altName w:val="Times New Roman"/>
    <w:panose1 w:val="00000000000000000000"/>
    <w:charset w:val="EE"/>
    <w:family w:val="auto"/>
    <w:pitch w:val="default"/>
    <w:sig w:usb0="00000000" w:usb1="00000000" w:usb2="00000000" w:usb3="00000000" w:csb0="00000002" w:csb1="00000000"/>
  </w:font>
  <w:font w:name="Times New Roman (Arabic)">
    <w:altName w:val="Times New Roman"/>
    <w:panose1 w:val="00000000000000000000"/>
    <w:charset w:val="B2"/>
    <w:family w:val="auto"/>
    <w:pitch w:val="default"/>
    <w:sig w:usb0="00000000" w:usb1="00000000" w:usb2="00000000" w:usb3="00000000" w:csb0="00000040" w:csb1="00000000"/>
  </w:font>
  <w:font w:name="Cambria Greek">
    <w:altName w:val="Cambria"/>
    <w:panose1 w:val="00000000000000000000"/>
    <w:charset w:val="A1"/>
    <w:family w:val="auto"/>
    <w:pitch w:val="default"/>
    <w:sig w:usb0="00000000" w:usb1="00000000" w:usb2="00000000" w:usb3="00000000" w:csb0="00000008" w:csb1="00000000"/>
  </w:font>
  <w:font w:name="Wingdings 2">
    <w:panose1 w:val="05020102010507070707"/>
    <w:charset w:val="02"/>
    <w:family w:val="auto"/>
    <w:pitch w:val="default"/>
    <w:sig w:usb0="00000000" w:usb1="00000000" w:usb2="00000000" w:usb3="00000000" w:csb0="80000000" w:csb1="00000000"/>
  </w:font>
  <w:font w:name="Times New Roman Tur">
    <w:altName w:val="Times New Roman"/>
    <w:panose1 w:val="00000000000000000000"/>
    <w:charset w:val="A2"/>
    <w:family w:val="auto"/>
    <w:pitch w:val="default"/>
    <w:sig w:usb0="00000000" w:usb1="00000000" w:usb2="00000000" w:usb3="00000000" w:csb0="00000010" w:csb1="00000000"/>
  </w:font>
  <w:font w:name="Calibri Greek">
    <w:altName w:val="Calibri"/>
    <w:panose1 w:val="00000000000000000000"/>
    <w:charset w:val="A1"/>
    <w:family w:val="auto"/>
    <w:pitch w:val="default"/>
    <w:sig w:usb0="00000000" w:usb1="00000000" w:usb2="00000000" w:usb3="00000000" w:csb0="00000008" w:csb1="00000000"/>
  </w:font>
  <w:font w:name="Calibri Baltic">
    <w:altName w:val="Calibri"/>
    <w:panose1 w:val="00000000000000000000"/>
    <w:charset w:val="BA"/>
    <w:family w:val="auto"/>
    <w:pitch w:val="default"/>
    <w:sig w:usb0="00000000" w:usb1="00000000" w:usb2="00000000" w:usb3="00000000" w:csb0="00000080" w:csb1="00000000"/>
  </w:font>
  <w:font w:name="Cambria Math Tur">
    <w:altName w:val="Cambria"/>
    <w:panose1 w:val="00000000000000000000"/>
    <w:charset w:val="A2"/>
    <w:family w:val="auto"/>
    <w:pitch w:val="default"/>
    <w:sig w:usb0="00000000" w:usb1="00000000" w:usb2="00000000" w:usb3="00000000" w:csb0="00000010" w:csb1="00000000"/>
  </w:font>
  <w:font w:name="Times New Roman (Vietnamese)">
    <w:altName w:val="Times New Roman"/>
    <w:panose1 w:val="00000000000000000000"/>
    <w:charset w:val="A3"/>
    <w:family w:val="auto"/>
    <w:pitch w:val="default"/>
    <w:sig w:usb0="00000000" w:usb1="00000000" w:usb2="00000000" w:usb3="00000000" w:csb0="00000100" w:csb1="00000000"/>
  </w:font>
  <w:font w:name="Times New Roman Baltic">
    <w:altName w:val="Times New Roman"/>
    <w:panose1 w:val="00000000000000000000"/>
    <w:charset w:val="BA"/>
    <w:family w:val="auto"/>
    <w:pitch w:val="default"/>
    <w:sig w:usb0="00000000" w:usb1="00000000" w:usb2="00000000" w:usb3="00000000" w:csb0="00000080" w:csb1="00000000"/>
  </w:font>
  <w:font w:name="华文新魏">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r>
      <w:rPr>
        <w:rFonts w:ascii="Calibri" w:hAnsi="Calibri" w:eastAsia="宋体" w:cs="Times New Roman"/>
        <w:kern w:val="2"/>
        <w:sz w:val="18"/>
        <w:szCs w:val="18"/>
        <w:lang w:val="en-US" w:eastAsia="zh-CN" w:bidi="ar-SA"/>
      </w:rPr>
      <w:pict>
        <v:shape id="文本框113"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r>
      <w:rPr>
        <w:rFonts w:ascii="Calibri" w:hAnsi="Calibri" w:eastAsia="宋体" w:cs="Times New Roman"/>
        <w:kern w:val="2"/>
        <w:sz w:val="18"/>
        <w:szCs w:val="18"/>
        <w:lang w:val="en-US" w:eastAsia="zh-CN" w:bidi="ar-SA"/>
      </w:rPr>
      <w:pict>
        <v:shape id="文本框114" o:spid="_x0000_s1026" type="#_x0000_t202" style="position:absolute;left:0;margin-top:0pt;height:144pt;width:144pt;mso-position-horizontal:center;mso-position-horizontal-relative:margin;mso-wrap-style:none;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r>
      <w:rPr>
        <w:rFonts w:ascii="Calibri" w:hAnsi="Calibri" w:eastAsia="宋体" w:cs="Times New Roman"/>
        <w:kern w:val="2"/>
        <w:sz w:val="18"/>
        <w:szCs w:val="18"/>
        <w:lang w:val="en-US" w:eastAsia="zh-CN" w:bidi="ar-SA"/>
      </w:rPr>
      <w:pict>
        <v:shape id="文本框113" o:spid="_x0000_s1027" type="#_x0000_t202" style="position:absolute;left:0;margin-top:0pt;height:144pt;width:144pt;mso-position-horizontal:center;mso-position-horizontal-relative:margin;mso-wrap-style:none;rotation:0f;z-index:25166233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r>
      <w:rPr>
        <w:rFonts w:ascii="Calibri" w:hAnsi="Calibri" w:eastAsia="宋体" w:cs="Times New Roman"/>
        <w:kern w:val="2"/>
        <w:sz w:val="18"/>
        <w:szCs w:val="18"/>
        <w:lang w:val="en-US" w:eastAsia="zh-CN" w:bidi="ar-SA"/>
      </w:rPr>
      <w:pict>
        <v:shape id="文本框113" o:spid="_x0000_s1028" type="#_x0000_t202" style="position:absolute;left:0;margin-top:0pt;height:144pt;width:144pt;mso-position-horizontal:center;mso-position-horizontal-relative:margin;mso-wrap-style:none;rotation:0f;z-index:2516602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r>
      <w:rPr>
        <w:rFonts w:ascii="Calibri" w:hAnsi="Calibri" w:eastAsia="宋体" w:cs="Times New Roman"/>
        <w:kern w:val="2"/>
        <w:sz w:val="18"/>
        <w:szCs w:val="18"/>
        <w:lang w:val="en-US" w:eastAsia="zh-CN" w:bidi="ar-SA"/>
      </w:rPr>
      <w:pict>
        <v:shape id="文本框114" o:spid="_x0000_s1029" type="#_x0000_t202" style="position:absolute;left:0;margin-top:0pt;height:144pt;width:144pt;mso-position-horizontal:center;mso-position-horizontal-relative:margin;mso-wrap-style:none;rotation:0f;z-index:25166131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782603230">
    <w:nsid w:val="6A405DDE"/>
    <w:multiLevelType w:val="multilevel"/>
    <w:tmpl w:val="6A405DDE"/>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08418956">
    <w:nsid w:val="36255F8C"/>
    <w:multiLevelType w:val="multilevel"/>
    <w:tmpl w:val="36255F8C"/>
    <w:lvl w:ilvl="0" w:tentative="1">
      <w:start w:val="1"/>
      <w:numFmt w:val="decimalEnclosedCircle"/>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89851214">
    <w:nsid w:val="52D7724E"/>
    <w:multiLevelType w:val="singleLevel"/>
    <w:tmpl w:val="52D7724E"/>
    <w:lvl w:ilvl="0" w:tentative="1">
      <w:start w:val="2"/>
      <w:numFmt w:val="decimal"/>
      <w:suff w:val="nothing"/>
      <w:lvlText w:val="%1、"/>
      <w:lvlJc w:val="left"/>
    </w:lvl>
  </w:abstractNum>
  <w:num w:numId="1">
    <w:abstractNumId w:val="1389851214"/>
  </w:num>
  <w:num w:numId="2">
    <w:abstractNumId w:val="1782603230"/>
  </w:num>
  <w:num w:numId="3">
    <w:abstractNumId w:val="9084189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99"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0"/>
    <w:unhideWhenUsed/>
    <w:qFormat/>
    <w:uiPriority w:val="9"/>
    <w:pPr>
      <w:keepNext/>
      <w:keepLines/>
      <w:spacing w:before="260" w:after="260" w:line="416" w:lineRule="auto"/>
      <w:outlineLvl w:val="1"/>
    </w:pPr>
    <w:rPr>
      <w:rFonts w:ascii="Cambria" w:hAnsi="Cambria" w:eastAsia="宋体" w:cs="黑体"/>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6" w:lineRule="auto"/>
      <w:outlineLvl w:val="3"/>
    </w:pPr>
    <w:rPr>
      <w:rFonts w:ascii="Cambria" w:hAnsi="Cambria" w:eastAsia="宋体" w:cs="黑体"/>
      <w:b/>
      <w:bCs/>
      <w:sz w:val="28"/>
      <w:szCs w:val="28"/>
    </w:rPr>
  </w:style>
  <w:style w:type="character" w:default="1" w:styleId="13">
    <w:name w:val="Default Paragraph Font"/>
    <w:semiHidden/>
    <w:unhideWhenUsed/>
    <w:uiPriority w:val="1"/>
  </w:style>
  <w:style w:type="paragraph" w:styleId="6">
    <w:name w:val="toc 3"/>
    <w:basedOn w:val="1"/>
    <w:next w:val="1"/>
    <w:unhideWhenUsed/>
    <w:qFormat/>
    <w:uiPriority w:val="39"/>
    <w:pPr>
      <w:widowControl/>
      <w:spacing w:after="100" w:line="276" w:lineRule="auto"/>
      <w:ind w:left="440"/>
      <w:jc w:val="left"/>
    </w:pPr>
    <w:rPr>
      <w:rFonts w:ascii="Calibri" w:hAnsi="Calibri" w:eastAsia="宋体" w:cs="黑体"/>
      <w:kern w:val="0"/>
      <w:sz w:val="22"/>
    </w:rPr>
  </w:style>
  <w:style w:type="paragraph" w:styleId="7">
    <w:name w:val="Date"/>
    <w:basedOn w:val="1"/>
    <w:next w:val="1"/>
    <w:link w:val="31"/>
    <w:semiHidden/>
    <w:unhideWhenUsed/>
    <w:uiPriority w:val="99"/>
    <w:pPr>
      <w:ind w:left="100" w:leftChars="2500"/>
    </w:pPr>
  </w:style>
  <w:style w:type="paragraph" w:styleId="8">
    <w:name w:val="Balloon Text"/>
    <w:basedOn w:val="1"/>
    <w:link w:val="27"/>
    <w:semiHidden/>
    <w:unhideWhenUsed/>
    <w:uiPriority w:val="99"/>
    <w:rPr>
      <w:sz w:val="18"/>
      <w:szCs w:val="18"/>
    </w:rPr>
  </w:style>
  <w:style w:type="paragraph" w:styleId="9">
    <w:name w:val="footer"/>
    <w:basedOn w:val="1"/>
    <w:link w:val="23"/>
    <w:unhideWhenUsed/>
    <w:uiPriority w:val="99"/>
    <w:pPr>
      <w:tabs>
        <w:tab w:val="center" w:pos="4153"/>
        <w:tab w:val="right" w:pos="8306"/>
      </w:tabs>
      <w:snapToGrid w:val="0"/>
      <w:jc w:val="left"/>
    </w:pPr>
    <w:rPr>
      <w:sz w:val="18"/>
      <w:szCs w:val="18"/>
    </w:rPr>
  </w:style>
  <w:style w:type="paragraph" w:styleId="10">
    <w:name w:val="header"/>
    <w:basedOn w:val="1"/>
    <w:link w:val="22"/>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76" w:lineRule="auto"/>
      <w:jc w:val="left"/>
    </w:pPr>
    <w:rPr>
      <w:rFonts w:ascii="Calibri" w:hAnsi="Calibri" w:eastAsia="宋体" w:cs="黑体"/>
      <w:kern w:val="0"/>
      <w:sz w:val="22"/>
    </w:rPr>
  </w:style>
  <w:style w:type="paragraph" w:styleId="12">
    <w:name w:val="toc 2"/>
    <w:basedOn w:val="1"/>
    <w:next w:val="1"/>
    <w:unhideWhenUsed/>
    <w:qFormat/>
    <w:uiPriority w:val="39"/>
    <w:pPr>
      <w:widowControl/>
      <w:spacing w:after="100" w:line="276" w:lineRule="auto"/>
      <w:ind w:left="220"/>
      <w:jc w:val="left"/>
    </w:pPr>
    <w:rPr>
      <w:rFonts w:ascii="Calibri" w:hAnsi="Calibri" w:eastAsia="宋体" w:cs="黑体"/>
      <w:kern w:val="0"/>
      <w:sz w:val="22"/>
    </w:rPr>
  </w:style>
  <w:style w:type="character" w:styleId="14">
    <w:name w:val="Hyperlink"/>
    <w:basedOn w:val="13"/>
    <w:unhideWhenUsed/>
    <w:uiPriority w:val="99"/>
    <w:rPr>
      <w:color w:val="0000FF"/>
      <w:u w:val="single"/>
    </w:rPr>
  </w:style>
  <w:style w:type="paragraph" w:customStyle="1" w:styleId="15">
    <w:name w:val="一、"/>
    <w:basedOn w:val="1"/>
    <w:link w:val="24"/>
    <w:qFormat/>
    <w:uiPriority w:val="0"/>
    <w:pPr>
      <w:spacing w:beforeLines="100" w:line="360" w:lineRule="auto"/>
    </w:pPr>
    <w:rPr>
      <w:rFonts w:ascii="黑体" w:hAnsi="黑体" w:eastAsia="黑体" w:cs="黑体"/>
      <w:b/>
      <w:color w:val="000000"/>
      <w:sz w:val="24"/>
      <w:szCs w:val="24"/>
    </w:rPr>
  </w:style>
  <w:style w:type="paragraph" w:customStyle="1" w:styleId="16">
    <w:name w:val="my正文"/>
    <w:basedOn w:val="1"/>
    <w:link w:val="25"/>
    <w:qFormat/>
    <w:uiPriority w:val="0"/>
    <w:pPr>
      <w:spacing w:line="288" w:lineRule="auto"/>
      <w:ind w:firstLine="420" w:firstLineChars="200"/>
      <w:jc w:val="left"/>
    </w:pPr>
    <w:rPr>
      <w:rFonts w:ascii="Calibri" w:hAnsi="Calibri" w:eastAsia="宋体" w:cs="黑体"/>
      <w:sz w:val="24"/>
      <w:szCs w:val="21"/>
    </w:rPr>
  </w:style>
  <w:style w:type="paragraph" w:customStyle="1" w:styleId="17">
    <w:name w:val="列出段落1"/>
    <w:basedOn w:val="1"/>
    <w:link w:val="26"/>
    <w:uiPriority w:val="0"/>
    <w:pPr>
      <w:spacing w:line="360" w:lineRule="auto"/>
      <w:ind w:firstLine="420" w:firstLineChars="200"/>
    </w:pPr>
    <w:rPr>
      <w:rFonts w:ascii="Calibri" w:hAnsi="Calibri" w:eastAsia="宋体" w:cs="黑体"/>
      <w:sz w:val="24"/>
    </w:rPr>
  </w:style>
  <w:style w:type="paragraph" w:customStyle="1" w:styleId="18">
    <w:name w:val="pl"/>
    <w:basedOn w:val="1"/>
    <w:uiPriority w:val="0"/>
    <w:pPr>
      <w:widowControl/>
      <w:spacing w:before="100" w:beforeAutospacing="1" w:after="100" w:afterAutospacing="1"/>
      <w:jc w:val="left"/>
    </w:pPr>
    <w:rPr>
      <w:rFonts w:ascii="宋体" w:hAnsi="宋体" w:cs="宋体"/>
      <w:kern w:val="0"/>
      <w:sz w:val="24"/>
      <w:szCs w:val="24"/>
    </w:rPr>
  </w:style>
  <w:style w:type="paragraph" w:customStyle="1" w:styleId="19">
    <w:name w:val="List Paragraph"/>
    <w:basedOn w:val="1"/>
    <w:qFormat/>
    <w:uiPriority w:val="34"/>
    <w:pPr>
      <w:ind w:firstLine="420" w:firstLineChars="200"/>
    </w:pPr>
  </w:style>
  <w:style w:type="paragraph" w:customStyle="1" w:styleId="20">
    <w:name w:val="No Spacing"/>
    <w:link w:val="34"/>
    <w:qFormat/>
    <w:uiPriority w:val="1"/>
    <w:pPr>
      <w:widowControl w:val="0"/>
      <w:jc w:val="both"/>
    </w:pPr>
    <w:rPr>
      <w:rFonts w:ascii="Calibri" w:hAnsi="Calibri" w:eastAsia="宋体" w:cs="Times New Roman"/>
      <w:kern w:val="2"/>
      <w:sz w:val="21"/>
      <w:szCs w:val="22"/>
      <w:lang w:val="en-US" w:eastAsia="zh-CN" w:bidi="ar-SA"/>
    </w:rPr>
  </w:style>
  <w:style w:type="paragraph" w:customStyle="1" w:styleId="21">
    <w:name w:val="TOC Heading"/>
    <w:basedOn w:val="2"/>
    <w:next w:val="1"/>
    <w:unhideWhenUsed/>
    <w:qFormat/>
    <w:uiPriority w:val="39"/>
    <w:pPr>
      <w:widowControl/>
      <w:spacing w:before="480" w:after="0" w:line="276" w:lineRule="auto"/>
      <w:jc w:val="left"/>
      <w:outlineLvl w:val="9"/>
    </w:pPr>
    <w:rPr>
      <w:rFonts w:ascii="Cambria" w:hAnsi="Cambria" w:eastAsia="宋体" w:cs="黑体"/>
      <w:color w:val="365F90"/>
      <w:kern w:val="0"/>
      <w:sz w:val="28"/>
      <w:szCs w:val="28"/>
    </w:rPr>
  </w:style>
  <w:style w:type="character" w:customStyle="1" w:styleId="22">
    <w:name w:val="页眉 Char"/>
    <w:basedOn w:val="13"/>
    <w:link w:val="10"/>
    <w:uiPriority w:val="99"/>
    <w:rPr>
      <w:sz w:val="18"/>
      <w:szCs w:val="18"/>
    </w:rPr>
  </w:style>
  <w:style w:type="character" w:customStyle="1" w:styleId="23">
    <w:name w:val="页脚 Char"/>
    <w:basedOn w:val="13"/>
    <w:link w:val="9"/>
    <w:uiPriority w:val="99"/>
    <w:rPr>
      <w:sz w:val="18"/>
      <w:szCs w:val="18"/>
    </w:rPr>
  </w:style>
  <w:style w:type="character" w:customStyle="1" w:styleId="24">
    <w:name w:val="一、 Char"/>
    <w:link w:val="15"/>
    <w:locked/>
    <w:uiPriority w:val="0"/>
    <w:rPr>
      <w:rFonts w:ascii="黑体" w:hAnsi="黑体" w:eastAsia="黑体"/>
      <w:b/>
      <w:color w:val="000000"/>
      <w:sz w:val="24"/>
      <w:szCs w:val="24"/>
    </w:rPr>
  </w:style>
  <w:style w:type="character" w:customStyle="1" w:styleId="25">
    <w:name w:val="my正文 Char"/>
    <w:link w:val="16"/>
    <w:locked/>
    <w:uiPriority w:val="0"/>
    <w:rPr>
      <w:sz w:val="24"/>
      <w:szCs w:val="21"/>
    </w:rPr>
  </w:style>
  <w:style w:type="character" w:customStyle="1" w:styleId="26">
    <w:name w:val="List Paragraph Char"/>
    <w:link w:val="17"/>
    <w:locked/>
    <w:uiPriority w:val="0"/>
    <w:rPr>
      <w:sz w:val="24"/>
    </w:rPr>
  </w:style>
  <w:style w:type="character" w:customStyle="1" w:styleId="27">
    <w:name w:val="批注框文本 Char"/>
    <w:basedOn w:val="13"/>
    <w:link w:val="8"/>
    <w:semiHidden/>
    <w:uiPriority w:val="99"/>
    <w:rPr>
      <w:rFonts w:ascii="Calibri" w:hAnsi="Calibri" w:eastAsia="宋体" w:cs="Times New Roman"/>
      <w:sz w:val="18"/>
      <w:szCs w:val="18"/>
    </w:rPr>
  </w:style>
  <w:style w:type="character" w:customStyle="1" w:styleId="28">
    <w:name w:val="apple-converted-space"/>
    <w:basedOn w:val="13"/>
    <w:uiPriority w:val="0"/>
    <w:rPr/>
  </w:style>
  <w:style w:type="character" w:customStyle="1" w:styleId="29">
    <w:name w:val="标题 1 Char"/>
    <w:basedOn w:val="13"/>
    <w:link w:val="2"/>
    <w:uiPriority w:val="9"/>
    <w:rPr>
      <w:rFonts w:ascii="Calibri" w:hAnsi="Calibri" w:eastAsia="宋体" w:cs="Times New Roman"/>
      <w:b/>
      <w:bCs/>
      <w:kern w:val="44"/>
      <w:sz w:val="44"/>
      <w:szCs w:val="44"/>
    </w:rPr>
  </w:style>
  <w:style w:type="character" w:customStyle="1" w:styleId="30">
    <w:name w:val="标题 2 Char"/>
    <w:basedOn w:val="13"/>
    <w:link w:val="3"/>
    <w:uiPriority w:val="9"/>
    <w:rPr>
      <w:rFonts w:ascii="Cambria" w:hAnsi="Cambria" w:eastAsia="宋体" w:cs="黑体"/>
      <w:b/>
      <w:bCs/>
      <w:sz w:val="32"/>
      <w:szCs w:val="32"/>
    </w:rPr>
  </w:style>
  <w:style w:type="character" w:customStyle="1" w:styleId="31">
    <w:name w:val="日期 Char"/>
    <w:basedOn w:val="13"/>
    <w:link w:val="7"/>
    <w:semiHidden/>
    <w:uiPriority w:val="99"/>
    <w:rPr>
      <w:rFonts w:ascii="Calibri" w:hAnsi="Calibri" w:eastAsia="宋体" w:cs="Times New Roman"/>
    </w:rPr>
  </w:style>
  <w:style w:type="character" w:customStyle="1" w:styleId="32">
    <w:name w:val="标题 3 Char"/>
    <w:basedOn w:val="13"/>
    <w:link w:val="4"/>
    <w:uiPriority w:val="9"/>
    <w:rPr>
      <w:rFonts w:ascii="Calibri" w:hAnsi="Calibri" w:eastAsia="宋体" w:cs="Times New Roman"/>
      <w:b/>
      <w:bCs/>
      <w:sz w:val="32"/>
      <w:szCs w:val="32"/>
    </w:rPr>
  </w:style>
  <w:style w:type="character" w:customStyle="1" w:styleId="33">
    <w:name w:val="标题 4 Char"/>
    <w:basedOn w:val="13"/>
    <w:link w:val="5"/>
    <w:uiPriority w:val="9"/>
    <w:rPr>
      <w:rFonts w:ascii="Cambria" w:hAnsi="Cambria" w:eastAsia="宋体" w:cs="黑体"/>
      <w:b/>
      <w:bCs/>
      <w:sz w:val="28"/>
      <w:szCs w:val="28"/>
    </w:rPr>
  </w:style>
  <w:style w:type="character" w:customStyle="1" w:styleId="34">
    <w:name w:val="无间隔 Char"/>
    <w:basedOn w:val="13"/>
    <w:link w:val="20"/>
    <w:uiPriority w:val="1"/>
    <w:rPr>
      <w:rFonts w:ascii="Calibri" w:hAnsi="Calibri" w:eastAsia="宋体" w:cs="Times New Roman"/>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footer" Target="footer6.xml"/><Relationship Id="rId11" Type="http://schemas.openxmlformats.org/officeDocument/2006/relationships/footer" Target="footer7.xml"/><Relationship Id="rId12" Type="http://schemas.openxmlformats.org/officeDocument/2006/relationships/theme" Target="theme/theme1.xml"/><Relationship Id="rId13" Type="http://schemas.openxmlformats.org/officeDocument/2006/relationships/image" Target="media/image1.jpeg"/><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 Type="http://schemas.openxmlformats.org/officeDocument/2006/relationships/styles" Target="style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jpeg"/><Relationship Id="rId29" Type="http://schemas.openxmlformats.org/officeDocument/2006/relationships/image" Target="media/image17.png"/><Relationship Id="rId3"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 Type="http://schemas.openxmlformats.org/officeDocument/2006/relationships/header" Target="header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 Type="http://schemas.openxmlformats.org/officeDocument/2006/relationships/footer" Target="footer1.xm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customXml" Target="../customXml/item1.xml"/><Relationship Id="rId54" Type="http://schemas.openxmlformats.org/officeDocument/2006/relationships/numbering" Target="numbering.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customSectPr>
    <customSectPr>
      <sectNamePr val="目录页"/>
    </customSectPr>
    <customSectPr>
      <sectNamePr val="目录页"/>
    </customSectPr>
    <customSectPr>
      <sectNamePr val="目录页"/>
    </customSectPr>
    <customSectPr/>
  </customSectProps>
  <customShpExts>
    <customShpInfo spid="_x0000_s1025" textRotate="1"/>
    <customShpInfo spid="_x0000_s1026" textRotate="1"/>
    <customShpInfo spid="_x0000_s1027" textRotate="1"/>
    <customShpInfo spid="_x0000_s1028" textRotate="1"/>
    <customShpInfo spid="_x0000_s102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中南大学</Company>
  <Pages>1</Pages>
  <Words>3159</Words>
  <Characters>18010</Characters>
  <Lines>150</Lines>
  <Paragraphs>42</Paragraphs>
  <ScaleCrop>false</ScaleCrop>
  <LinksUpToDate>false</LinksUpToDate>
  <CharactersWithSpaces>0</CharactersWithSpaces>
  <Application>WPS Office 个人版_9.1.0.4468_{F1E327BC-269C-435d-A152-05C5408002CA}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2014-01-07T02:22:00Z</dcterms:created>
  <dc:creator>王传耀</dc:creator>
  <cp:lastModifiedBy>Administrator</cp:lastModifiedBy>
  <cp:lastPrinted>2014-01-07T04:41:00Z</cp:lastPrinted>
  <dcterms:modified xsi:type="dcterms:W3CDTF">2014-01-16T07:41:18Z</dcterms:modified>
  <dc:subject>--- 基于C++和Java平台的远端仓库管理</dc:subject>
  <dc:title>RFID StoreManager</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