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607" w:rsidRDefault="00170C32" w:rsidP="001F22D5">
      <w:pPr>
        <w:pStyle w:val="Heading1"/>
      </w:pPr>
      <w:r>
        <w:t>V1</w:t>
      </w:r>
      <w:r>
        <w:t>系列</w:t>
      </w:r>
      <w:r w:rsidR="001F22D5">
        <w:t>课程实验</w:t>
      </w:r>
      <w:r w:rsidR="00F75E16">
        <w:rPr>
          <w:rFonts w:hint="eastAsia"/>
        </w:rPr>
        <w:t>3</w:t>
      </w:r>
    </w:p>
    <w:p w:rsidR="001F22D5" w:rsidRDefault="001F22D5" w:rsidP="001F22D5"/>
    <w:p w:rsidR="00E16287" w:rsidRDefault="001F22D5" w:rsidP="00B05495">
      <w:r>
        <w:t>Hi</w:t>
      </w:r>
      <w:r>
        <w:rPr>
          <w:rFonts w:hint="eastAsia"/>
        </w:rPr>
        <w:t>，</w:t>
      </w:r>
      <w:r w:rsidR="00B05495">
        <w:t>在进行接下来的实验</w:t>
      </w:r>
      <w:r w:rsidR="00B05495">
        <w:rPr>
          <w:rFonts w:hint="eastAsia"/>
        </w:rPr>
        <w:t>3</w:t>
      </w:r>
      <w:r w:rsidR="00B05495">
        <w:rPr>
          <w:rFonts w:hint="eastAsia"/>
        </w:rPr>
        <w:t>之前，你其实已经经历了</w:t>
      </w:r>
      <w:r w:rsidR="00975167">
        <w:rPr>
          <w:rFonts w:hint="eastAsia"/>
        </w:rPr>
        <w:t>关于</w:t>
      </w:r>
      <w:r w:rsidR="00975167">
        <w:rPr>
          <w:rFonts w:hint="eastAsia"/>
        </w:rPr>
        <w:t>MCDT</w:t>
      </w:r>
      <w:r w:rsidR="00975167">
        <w:rPr>
          <w:rFonts w:hint="eastAsia"/>
        </w:rPr>
        <w:t>完整的功能验证，包括从功能点提取、测试平台搭建、测试用例实现（实验</w:t>
      </w:r>
      <w:r w:rsidR="00975167">
        <w:rPr>
          <w:rFonts w:hint="eastAsia"/>
        </w:rPr>
        <w:t>1</w:t>
      </w:r>
      <w:r w:rsidR="00975167">
        <w:rPr>
          <w:rFonts w:hint="eastAsia"/>
        </w:rPr>
        <w:t>）和验证量化（实验</w:t>
      </w:r>
      <w:r w:rsidR="00975167">
        <w:rPr>
          <w:rFonts w:hint="eastAsia"/>
        </w:rPr>
        <w:t>2</w:t>
      </w:r>
      <w:r w:rsidR="00975167">
        <w:rPr>
          <w:rFonts w:hint="eastAsia"/>
        </w:rPr>
        <w:t>）的过程。而我们在实验</w:t>
      </w:r>
      <w:r w:rsidR="00975167">
        <w:rPr>
          <w:rFonts w:hint="eastAsia"/>
        </w:rPr>
        <w:t>3</w:t>
      </w:r>
      <w:r w:rsidR="00975167">
        <w:rPr>
          <w:rFonts w:hint="eastAsia"/>
        </w:rPr>
        <w:t>的练习，重点在于：</w:t>
      </w:r>
    </w:p>
    <w:p w:rsidR="00975167" w:rsidRDefault="00975167" w:rsidP="00975167">
      <w:pPr>
        <w:pStyle w:val="ListParagraph"/>
        <w:numPr>
          <w:ilvl w:val="0"/>
          <w:numId w:val="16"/>
        </w:numPr>
      </w:pPr>
      <w:r>
        <w:rPr>
          <w:rFonts w:hint="eastAsia"/>
        </w:rPr>
        <w:t>理解如何</w:t>
      </w:r>
      <w:r>
        <w:rPr>
          <w:rFonts w:hint="eastAsia"/>
        </w:rPr>
        <w:t>S</w:t>
      </w:r>
      <w:r>
        <w:t>V</w:t>
      </w:r>
      <w:r>
        <w:t>验证环境过渡到</w:t>
      </w:r>
      <w:r>
        <w:rPr>
          <w:rFonts w:hint="eastAsia"/>
        </w:rPr>
        <w:t>UVM</w:t>
      </w:r>
      <w:r>
        <w:rPr>
          <w:rFonts w:hint="eastAsia"/>
        </w:rPr>
        <w:t>验证环境的过程。</w:t>
      </w:r>
    </w:p>
    <w:p w:rsidR="00975167" w:rsidRDefault="00975167" w:rsidP="00975167">
      <w:pPr>
        <w:pStyle w:val="ListParagraph"/>
        <w:numPr>
          <w:ilvl w:val="0"/>
          <w:numId w:val="16"/>
        </w:numPr>
      </w:pPr>
      <w:r>
        <w:t>认识</w:t>
      </w:r>
      <w:r>
        <w:rPr>
          <w:rFonts w:hint="eastAsia"/>
        </w:rPr>
        <w:t>SV</w:t>
      </w:r>
      <w:r>
        <w:rPr>
          <w:rFonts w:hint="eastAsia"/>
        </w:rPr>
        <w:t>验证环境从构建、组件连接、运行与</w:t>
      </w:r>
      <w:r>
        <w:rPr>
          <w:rFonts w:hint="eastAsia"/>
        </w:rPr>
        <w:t>UVM</w:t>
      </w:r>
      <w:r>
        <w:rPr>
          <w:rFonts w:hint="eastAsia"/>
        </w:rPr>
        <w:t>验证环境的相同处与不同处。</w:t>
      </w:r>
    </w:p>
    <w:p w:rsidR="00975167" w:rsidRPr="00975167" w:rsidRDefault="00975167" w:rsidP="00975167">
      <w:pPr>
        <w:pStyle w:val="ListParagraph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能够绘制</w:t>
      </w:r>
      <w:r>
        <w:rPr>
          <w:rFonts w:hint="eastAsia"/>
        </w:rPr>
        <w:t>UVM</w:t>
      </w:r>
      <w:r>
        <w:rPr>
          <w:rFonts w:hint="eastAsia"/>
        </w:rPr>
        <w:t>的验证环境结构。</w:t>
      </w:r>
    </w:p>
    <w:p w:rsidR="00E16287" w:rsidRDefault="00975167" w:rsidP="00E16287">
      <w:pPr>
        <w:rPr>
          <w:rFonts w:hint="eastAsia"/>
        </w:rPr>
      </w:pPr>
      <w:r>
        <w:t>以上的学习要点都已经在我们本周的主题</w:t>
      </w:r>
      <w:r>
        <w:rPr>
          <w:rFonts w:hint="eastAsia"/>
        </w:rPr>
        <w:t>“</w:t>
      </w:r>
      <w:r w:rsidRPr="00975167">
        <w:rPr>
          <w:rFonts w:hint="eastAsia"/>
        </w:rPr>
        <w:t>从</w:t>
      </w:r>
      <w:r w:rsidRPr="00975167">
        <w:rPr>
          <w:rFonts w:hint="eastAsia"/>
        </w:rPr>
        <w:t>SV</w:t>
      </w:r>
      <w:r w:rsidRPr="00975167">
        <w:rPr>
          <w:rFonts w:hint="eastAsia"/>
        </w:rPr>
        <w:t>到</w:t>
      </w:r>
      <w:r w:rsidRPr="00975167">
        <w:rPr>
          <w:rFonts w:hint="eastAsia"/>
        </w:rPr>
        <w:t>UVM</w:t>
      </w:r>
      <w:r w:rsidRPr="00975167">
        <w:rPr>
          <w:rFonts w:hint="eastAsia"/>
        </w:rPr>
        <w:t>的过渡</w:t>
      </w:r>
      <w:r>
        <w:rPr>
          <w:rFonts w:hint="eastAsia"/>
        </w:rPr>
        <w:t>”中给大家详细讲解了代码，希望大家可以对照着知识要点，再去回顾课程内容。</w:t>
      </w:r>
    </w:p>
    <w:p w:rsidR="00975167" w:rsidRPr="00975167" w:rsidRDefault="00975167" w:rsidP="00E16287">
      <w:pPr>
        <w:rPr>
          <w:rFonts w:hint="eastAsia"/>
        </w:rPr>
      </w:pPr>
      <w:r>
        <w:t>接下来</w:t>
      </w:r>
      <w:r>
        <w:rPr>
          <w:rFonts w:hint="eastAsia"/>
        </w:rPr>
        <w:t>，</w:t>
      </w:r>
      <w:r>
        <w:t>我们需要将学习的</w:t>
      </w:r>
      <w:r>
        <w:rPr>
          <w:rFonts w:hint="eastAsia"/>
        </w:rPr>
        <w:t>TLM</w:t>
      </w:r>
      <w:r>
        <w:rPr>
          <w:rFonts w:hint="eastAsia"/>
        </w:rPr>
        <w:t>通信的方法（端口和</w:t>
      </w:r>
      <w:r>
        <w:rPr>
          <w:rFonts w:hint="eastAsia"/>
        </w:rPr>
        <w:t>FIFO</w:t>
      </w:r>
      <w:r>
        <w:rPr>
          <w:rFonts w:hint="eastAsia"/>
        </w:rPr>
        <w:t>）应用到实验代码中去，改造环境，使得在实验要求中相应组件之间的连接可以由之前的</w:t>
      </w:r>
      <w:r>
        <w:rPr>
          <w:rFonts w:hint="eastAsia"/>
        </w:rPr>
        <w:t>mailbox</w:t>
      </w:r>
      <w:r>
        <w:rPr>
          <w:rFonts w:hint="eastAsia"/>
        </w:rPr>
        <w:t>通信转换为</w:t>
      </w:r>
      <w:r>
        <w:rPr>
          <w:rFonts w:hint="eastAsia"/>
        </w:rPr>
        <w:t>TLM</w:t>
      </w:r>
      <w:r>
        <w:rPr>
          <w:rFonts w:hint="eastAsia"/>
        </w:rPr>
        <w:t>通信。同时，可以通过仿真时的选项</w:t>
      </w:r>
      <w:r>
        <w:rPr>
          <w:rFonts w:hint="eastAsia"/>
        </w:rPr>
        <w:t>+UVM_TESTNAME=</w:t>
      </w:r>
      <w:r>
        <w:t>测试名称来选择你定义的不同的测试类型</w:t>
      </w:r>
      <w:r>
        <w:rPr>
          <w:rFonts w:hint="eastAsia"/>
        </w:rPr>
        <w:t>。</w:t>
      </w:r>
    </w:p>
    <w:p w:rsidR="00975167" w:rsidRDefault="00975167" w:rsidP="00E16287"/>
    <w:p w:rsidR="00E16287" w:rsidRDefault="00E16287" w:rsidP="002A066B">
      <w:pPr>
        <w:pStyle w:val="Heading2"/>
      </w:pPr>
      <w:r>
        <w:t>实验要求</w:t>
      </w:r>
      <w:r w:rsidR="00975167">
        <w:rPr>
          <w:rFonts w:hint="eastAsia"/>
        </w:rPr>
        <w:t>（</w:t>
      </w:r>
      <w:r w:rsidR="00975167">
        <w:rPr>
          <w:rFonts w:hint="eastAsia"/>
        </w:rPr>
        <w:t>TLM</w:t>
      </w:r>
      <w:r w:rsidR="00975167">
        <w:rPr>
          <w:rFonts w:hint="eastAsia"/>
        </w:rPr>
        <w:t>通信方法</w:t>
      </w:r>
      <w:r w:rsidR="002A066B">
        <w:rPr>
          <w:rFonts w:hint="eastAsia"/>
        </w:rPr>
        <w:t>）</w:t>
      </w:r>
    </w:p>
    <w:p w:rsidR="00000000" w:rsidRPr="00975167" w:rsidRDefault="00F9581D" w:rsidP="00975167">
      <w:pPr>
        <w:numPr>
          <w:ilvl w:val="0"/>
          <w:numId w:val="15"/>
        </w:numPr>
      </w:pPr>
      <w:r w:rsidRPr="00975167">
        <w:t>将</w:t>
      </w:r>
      <w:r w:rsidRPr="00975167">
        <w:t>monitor</w:t>
      </w:r>
      <w:r w:rsidRPr="00975167">
        <w:t>与</w:t>
      </w:r>
      <w:r w:rsidRPr="00975167">
        <w:t>checker</w:t>
      </w:r>
      <w:r w:rsidRPr="00975167">
        <w:t>、</w:t>
      </w:r>
      <w:r w:rsidRPr="00975167">
        <w:t>reference model</w:t>
      </w:r>
      <w:r w:rsidRPr="00975167">
        <w:t>之间通信的</w:t>
      </w:r>
      <w:r w:rsidRPr="00975167">
        <w:t>mailbox</w:t>
      </w:r>
      <w:r w:rsidRPr="00975167">
        <w:t>替换为</w:t>
      </w:r>
      <w:r w:rsidRPr="00975167">
        <w:t>analysis port</w:t>
      </w:r>
      <w:r w:rsidRPr="00975167">
        <w:t>和</w:t>
      </w:r>
      <w:r w:rsidRPr="00975167">
        <w:t>analysis FIFO</w:t>
      </w:r>
    </w:p>
    <w:p w:rsidR="00000000" w:rsidRPr="00975167" w:rsidRDefault="00F9581D" w:rsidP="00975167">
      <w:pPr>
        <w:numPr>
          <w:ilvl w:val="1"/>
          <w:numId w:val="15"/>
        </w:numPr>
      </w:pPr>
      <w:r w:rsidRPr="00975167">
        <w:t>将</w:t>
      </w:r>
      <w:r w:rsidRPr="00975167">
        <w:t>mailbox</w:t>
      </w:r>
      <w:r w:rsidRPr="00975167">
        <w:t>替换为</w:t>
      </w:r>
      <w:r w:rsidRPr="00975167">
        <w:t>analysis FIFO</w:t>
      </w:r>
    </w:p>
    <w:p w:rsidR="00000000" w:rsidRPr="00975167" w:rsidRDefault="00F9581D" w:rsidP="00975167">
      <w:pPr>
        <w:numPr>
          <w:ilvl w:val="1"/>
          <w:numId w:val="15"/>
        </w:numPr>
      </w:pPr>
      <w:r w:rsidRPr="00975167">
        <w:t>在</w:t>
      </w:r>
      <w:r w:rsidRPr="00975167">
        <w:t>monitor</w:t>
      </w:r>
      <w:r w:rsidRPr="00975167">
        <w:t>中声明并且创建</w:t>
      </w:r>
      <w:r w:rsidRPr="00975167">
        <w:t>analysis port</w:t>
      </w:r>
    </w:p>
    <w:p w:rsidR="00000000" w:rsidRPr="00975167" w:rsidRDefault="00F9581D" w:rsidP="00975167">
      <w:pPr>
        <w:numPr>
          <w:ilvl w:val="1"/>
          <w:numId w:val="15"/>
        </w:numPr>
      </w:pPr>
      <w:r w:rsidRPr="00975167">
        <w:t>在</w:t>
      </w:r>
      <w:proofErr w:type="spellStart"/>
      <w:r w:rsidRPr="00975167">
        <w:t>env</w:t>
      </w:r>
      <w:proofErr w:type="spellEnd"/>
      <w:r w:rsidRPr="00975167">
        <w:t>中连接</w:t>
      </w:r>
      <w:r w:rsidRPr="00975167">
        <w:t>monitor analysis port</w:t>
      </w:r>
      <w:r w:rsidRPr="00975167">
        <w:t>与</w:t>
      </w:r>
      <w:r w:rsidRPr="00975167">
        <w:t>checker/RM analysis import</w:t>
      </w:r>
    </w:p>
    <w:p w:rsidR="00000000" w:rsidRPr="00975167" w:rsidRDefault="00F9581D" w:rsidP="00975167">
      <w:pPr>
        <w:numPr>
          <w:ilvl w:val="1"/>
          <w:numId w:val="15"/>
        </w:numPr>
      </w:pPr>
      <w:r w:rsidRPr="00975167">
        <w:t>将</w:t>
      </w:r>
      <w:r w:rsidRPr="00975167">
        <w:t>monitor</w:t>
      </w:r>
      <w:r w:rsidRPr="00975167">
        <w:t>中写入</w:t>
      </w:r>
      <w:r w:rsidRPr="00975167">
        <w:t>transaction</w:t>
      </w:r>
      <w:r w:rsidRPr="00975167">
        <w:t>的方法替换为</w:t>
      </w:r>
      <w:r w:rsidRPr="00975167">
        <w:t>analysis port</w:t>
      </w:r>
      <w:r w:rsidRPr="00975167">
        <w:t>对应的方法</w:t>
      </w:r>
    </w:p>
    <w:p w:rsidR="00000000" w:rsidRPr="00975167" w:rsidRDefault="00F9581D" w:rsidP="00975167">
      <w:pPr>
        <w:numPr>
          <w:ilvl w:val="1"/>
          <w:numId w:val="15"/>
        </w:numPr>
      </w:pPr>
      <w:r w:rsidRPr="00975167">
        <w:t>将</w:t>
      </w:r>
      <w:r w:rsidRPr="00975167">
        <w:t>checker/RM</w:t>
      </w:r>
      <w:r w:rsidRPr="00975167">
        <w:t>中读出</w:t>
      </w:r>
      <w:r w:rsidRPr="00975167">
        <w:t>transaction</w:t>
      </w:r>
      <w:r w:rsidRPr="00975167">
        <w:t>的方法替换为</w:t>
      </w:r>
      <w:r w:rsidRPr="00975167">
        <w:t>analysis FIFO</w:t>
      </w:r>
      <w:r w:rsidRPr="00975167">
        <w:t>提供的方法</w:t>
      </w:r>
    </w:p>
    <w:p w:rsidR="00000000" w:rsidRPr="00975167" w:rsidRDefault="00F9581D" w:rsidP="00975167">
      <w:pPr>
        <w:numPr>
          <w:ilvl w:val="1"/>
          <w:numId w:val="15"/>
        </w:numPr>
      </w:pPr>
      <w:r w:rsidRPr="00975167">
        <w:t>执行</w:t>
      </w:r>
      <w:proofErr w:type="spellStart"/>
      <w:r w:rsidRPr="00975167">
        <w:t>mcdt_basic_test</w:t>
      </w:r>
      <w:proofErr w:type="spellEnd"/>
      <w:r w:rsidRPr="00975167">
        <w:t>，检查以上的更新是</w:t>
      </w:r>
      <w:r w:rsidRPr="00975167">
        <w:t>否正确，仿真是否可以通过</w:t>
      </w:r>
    </w:p>
    <w:p w:rsidR="00000000" w:rsidRPr="00975167" w:rsidRDefault="00F9581D" w:rsidP="00975167">
      <w:pPr>
        <w:numPr>
          <w:ilvl w:val="0"/>
          <w:numId w:val="15"/>
        </w:numPr>
      </w:pPr>
      <w:r w:rsidRPr="00975167">
        <w:t>可以通过添加仿真选项来选择所要执行的测试用例</w:t>
      </w:r>
      <w:r w:rsidRPr="00975167">
        <w:br/>
        <w:t>+UVM_TESTNAME=</w:t>
      </w:r>
      <w:r w:rsidRPr="00975167">
        <w:t>测试名称</w:t>
      </w:r>
    </w:p>
    <w:p w:rsidR="00E16287" w:rsidRDefault="00E16287" w:rsidP="00E16287">
      <w:bookmarkStart w:id="0" w:name="_GoBack"/>
      <w:bookmarkEnd w:id="0"/>
    </w:p>
    <w:p w:rsidR="00FF2A89" w:rsidRPr="00FF2A89" w:rsidRDefault="009B252A" w:rsidP="00FF2A89">
      <w:pPr>
        <w:pStyle w:val="Heading2"/>
      </w:pPr>
      <w:r>
        <w:t>恭喜你</w:t>
      </w:r>
      <w:r>
        <w:rPr>
          <w:rFonts w:hint="eastAsia"/>
        </w:rPr>
        <w:t>！</w:t>
      </w:r>
      <w:r>
        <w:t>顺利通关喽</w:t>
      </w:r>
      <w:r>
        <w:rPr>
          <w:rFonts w:hint="eastAsia"/>
        </w:rPr>
        <w:t>！</w:t>
      </w:r>
    </w:p>
    <w:p w:rsidR="000559E4" w:rsidRPr="000559E4" w:rsidRDefault="000559E4" w:rsidP="00C37D2A">
      <w:pPr>
        <w:jc w:val="center"/>
      </w:pPr>
    </w:p>
    <w:p w:rsidR="000559E4" w:rsidRPr="00FA0837" w:rsidRDefault="000559E4" w:rsidP="000559E4"/>
    <w:sectPr w:rsidR="000559E4" w:rsidRPr="00FA0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F64B5"/>
    <w:multiLevelType w:val="hybridMultilevel"/>
    <w:tmpl w:val="3202044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2C545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85A8AF4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940947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B02A2E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DCA8A9B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6C2DD5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D46B70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4F86ED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0B7B26E4"/>
    <w:multiLevelType w:val="hybridMultilevel"/>
    <w:tmpl w:val="48902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D44B5"/>
    <w:multiLevelType w:val="hybridMultilevel"/>
    <w:tmpl w:val="4BBC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D1920"/>
    <w:multiLevelType w:val="hybridMultilevel"/>
    <w:tmpl w:val="3A1A7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80C32"/>
    <w:multiLevelType w:val="hybridMultilevel"/>
    <w:tmpl w:val="144E7838"/>
    <w:lvl w:ilvl="0" w:tplc="648E096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9E688C8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D58E6424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53B491E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EC00652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4DCABA6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6FC67B7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E07ED0D8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76DE927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63744F7"/>
    <w:multiLevelType w:val="multilevel"/>
    <w:tmpl w:val="00B2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B4315"/>
    <w:multiLevelType w:val="multilevel"/>
    <w:tmpl w:val="9C1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3F28"/>
    <w:multiLevelType w:val="hybridMultilevel"/>
    <w:tmpl w:val="5D34F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B0B2E"/>
    <w:multiLevelType w:val="hybridMultilevel"/>
    <w:tmpl w:val="04C2D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965F0B"/>
    <w:multiLevelType w:val="multilevel"/>
    <w:tmpl w:val="CF80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D0DA4"/>
    <w:multiLevelType w:val="multilevel"/>
    <w:tmpl w:val="E5E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0E4E24"/>
    <w:multiLevelType w:val="hybridMultilevel"/>
    <w:tmpl w:val="0BD07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B30B7B"/>
    <w:multiLevelType w:val="hybridMultilevel"/>
    <w:tmpl w:val="8F9E4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92741"/>
    <w:multiLevelType w:val="multilevel"/>
    <w:tmpl w:val="6A2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75279"/>
    <w:multiLevelType w:val="hybridMultilevel"/>
    <w:tmpl w:val="8ACE6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5A499D"/>
    <w:multiLevelType w:val="hybridMultilevel"/>
    <w:tmpl w:val="83A0F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13"/>
  </w:num>
  <w:num w:numId="5">
    <w:abstractNumId w:val="5"/>
  </w:num>
  <w:num w:numId="6">
    <w:abstractNumId w:val="9"/>
  </w:num>
  <w:num w:numId="7">
    <w:abstractNumId w:val="6"/>
  </w:num>
  <w:num w:numId="8">
    <w:abstractNumId w:val="14"/>
  </w:num>
  <w:num w:numId="9">
    <w:abstractNumId w:val="12"/>
  </w:num>
  <w:num w:numId="10">
    <w:abstractNumId w:val="11"/>
  </w:num>
  <w:num w:numId="11">
    <w:abstractNumId w:val="3"/>
  </w:num>
  <w:num w:numId="12">
    <w:abstractNumId w:val="2"/>
  </w:num>
  <w:num w:numId="13">
    <w:abstractNumId w:val="15"/>
  </w:num>
  <w:num w:numId="14">
    <w:abstractNumId w:val="4"/>
  </w:num>
  <w:num w:numId="15">
    <w:abstractNumId w:val="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22C"/>
    <w:rsid w:val="000559E4"/>
    <w:rsid w:val="000B510D"/>
    <w:rsid w:val="000D26FA"/>
    <w:rsid w:val="001447CE"/>
    <w:rsid w:val="00170C32"/>
    <w:rsid w:val="001F22D5"/>
    <w:rsid w:val="002A066B"/>
    <w:rsid w:val="002A64F4"/>
    <w:rsid w:val="003761EF"/>
    <w:rsid w:val="004A4607"/>
    <w:rsid w:val="004C6EF5"/>
    <w:rsid w:val="00514082"/>
    <w:rsid w:val="00556FEF"/>
    <w:rsid w:val="005E76C7"/>
    <w:rsid w:val="00687FE5"/>
    <w:rsid w:val="00760062"/>
    <w:rsid w:val="008B0000"/>
    <w:rsid w:val="00975167"/>
    <w:rsid w:val="009B252A"/>
    <w:rsid w:val="00A6367C"/>
    <w:rsid w:val="00AB2549"/>
    <w:rsid w:val="00AE0B2B"/>
    <w:rsid w:val="00B05495"/>
    <w:rsid w:val="00C37D2A"/>
    <w:rsid w:val="00CB223D"/>
    <w:rsid w:val="00D45065"/>
    <w:rsid w:val="00E02B54"/>
    <w:rsid w:val="00E16287"/>
    <w:rsid w:val="00E20C11"/>
    <w:rsid w:val="00E61954"/>
    <w:rsid w:val="00F2522C"/>
    <w:rsid w:val="00F75E16"/>
    <w:rsid w:val="00F81922"/>
    <w:rsid w:val="00F9581D"/>
    <w:rsid w:val="00FA0837"/>
    <w:rsid w:val="00FF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454471-4DB5-465A-BAC2-B58087A7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2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0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2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F22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6E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50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6FEF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F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29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497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696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340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7277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3098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6882">
          <w:marLeft w:val="110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5944">
          <w:marLeft w:val="110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6089">
          <w:marLeft w:val="110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0378">
          <w:marLeft w:val="110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3232">
          <w:marLeft w:val="110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7622">
          <w:marLeft w:val="110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5024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6D247-04DE-4236-8BAB-F9C52D977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496</Words>
  <Characters>754</Characters>
  <Application>Microsoft Office Word</Application>
  <DocSecurity>0</DocSecurity>
  <Lines>28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Bin Rocker</dc:creator>
  <cp:keywords>CTPClassification=CTP_NT</cp:keywords>
  <dc:description/>
  <cp:lastModifiedBy>Liu, Bin Rocker</cp:lastModifiedBy>
  <cp:revision>24</cp:revision>
  <dcterms:created xsi:type="dcterms:W3CDTF">2017-09-09T05:00:00Z</dcterms:created>
  <dcterms:modified xsi:type="dcterms:W3CDTF">2019-03-26T06:08:00Z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f30371b3-d791-459b-948b-a1ff637a5c5b</vt:lpwstr>
  </property>
  <property fmtid="{D5CDD505-2E9C-101B-9397-08002B2CF9AE}" pid="3" name="CTP_TimeStamp">
    <vt:lpwstr>2019-03-26 06:08:01Z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