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607" w:rsidRDefault="00170C32" w:rsidP="001F22D5">
      <w:pPr>
        <w:pStyle w:val="Heading1"/>
      </w:pPr>
      <w:r>
        <w:t>V1</w:t>
      </w:r>
      <w:r>
        <w:t>系列</w:t>
      </w:r>
      <w:r w:rsidR="001F22D5">
        <w:t>课程实验</w:t>
      </w:r>
      <w:r w:rsidR="002901C1">
        <w:rPr>
          <w:rFonts w:hint="eastAsia"/>
        </w:rPr>
        <w:t>4</w:t>
      </w:r>
    </w:p>
    <w:p w:rsidR="001F22D5" w:rsidRDefault="001F22D5" w:rsidP="001F22D5"/>
    <w:p w:rsidR="00975167" w:rsidRDefault="001F22D5" w:rsidP="002901C1">
      <w:r>
        <w:t>Hi</w:t>
      </w:r>
      <w:r>
        <w:rPr>
          <w:rFonts w:hint="eastAsia"/>
        </w:rPr>
        <w:t>，</w:t>
      </w:r>
      <w:r w:rsidR="002901C1">
        <w:t>终于进入到我们最后一个实验啦</w:t>
      </w:r>
      <w:r w:rsidR="002901C1">
        <w:rPr>
          <w:rFonts w:hint="eastAsia"/>
        </w:rPr>
        <w:t>！</w:t>
      </w:r>
      <w:r w:rsidR="002901C1">
        <w:t>在实验</w:t>
      </w:r>
      <w:r w:rsidR="002901C1">
        <w:rPr>
          <w:rFonts w:hint="eastAsia"/>
        </w:rPr>
        <w:t>3</w:t>
      </w:r>
      <w:r w:rsidR="002901C1">
        <w:rPr>
          <w:rFonts w:hint="eastAsia"/>
        </w:rPr>
        <w:t>中，我们已经能够充分应用</w:t>
      </w:r>
      <w:r w:rsidR="002901C1">
        <w:rPr>
          <w:rFonts w:hint="eastAsia"/>
        </w:rPr>
        <w:t>UVM</w:t>
      </w:r>
      <w:r w:rsidR="002901C1">
        <w:rPr>
          <w:rFonts w:hint="eastAsia"/>
        </w:rPr>
        <w:t>的核心特性，构建起来</w:t>
      </w:r>
      <w:r w:rsidR="002901C1">
        <w:rPr>
          <w:rFonts w:hint="eastAsia"/>
        </w:rPr>
        <w:t>UVM</w:t>
      </w:r>
      <w:r w:rsidR="002901C1">
        <w:rPr>
          <w:rFonts w:hint="eastAsia"/>
        </w:rPr>
        <w:t>环境的框架了，请同学们在开始完成实验</w:t>
      </w:r>
      <w:r w:rsidR="002901C1">
        <w:rPr>
          <w:rFonts w:hint="eastAsia"/>
        </w:rPr>
        <w:t>4</w:t>
      </w:r>
      <w:r w:rsidR="002901C1">
        <w:rPr>
          <w:rFonts w:hint="eastAsia"/>
        </w:rPr>
        <w:t>之前，先从实验</w:t>
      </w:r>
      <w:r w:rsidR="002901C1">
        <w:rPr>
          <w:rFonts w:hint="eastAsia"/>
        </w:rPr>
        <w:t>3</w:t>
      </w:r>
      <w:r w:rsidR="002901C1">
        <w:rPr>
          <w:rFonts w:hint="eastAsia"/>
        </w:rPr>
        <w:t>代码回顾一下内容：</w:t>
      </w:r>
    </w:p>
    <w:p w:rsidR="002901C1" w:rsidRDefault="002901C1" w:rsidP="002901C1">
      <w:pPr>
        <w:pStyle w:val="ListParagraph"/>
        <w:numPr>
          <w:ilvl w:val="0"/>
          <w:numId w:val="17"/>
        </w:numPr>
      </w:pPr>
      <w:r>
        <w:t>UVM</w:t>
      </w:r>
      <w:r>
        <w:t>验证环境中一共有多少种组件类型</w:t>
      </w:r>
      <w:r>
        <w:rPr>
          <w:rFonts w:hint="eastAsia"/>
        </w:rPr>
        <w:t>（</w:t>
      </w:r>
      <w:proofErr w:type="spellStart"/>
      <w:r>
        <w:rPr>
          <w:rFonts w:hint="eastAsia"/>
        </w:rPr>
        <w:t>uvm_com</w:t>
      </w:r>
      <w:r>
        <w:t>ponent</w:t>
      </w:r>
      <w:proofErr w:type="spellEnd"/>
      <w:r>
        <w:rPr>
          <w:rFonts w:hint="eastAsia"/>
        </w:rPr>
        <w:t>）？</w:t>
      </w:r>
    </w:p>
    <w:p w:rsidR="002901C1" w:rsidRDefault="002901C1" w:rsidP="002901C1">
      <w:pPr>
        <w:pStyle w:val="ListParagraph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提供的代码中出现了哪些</w:t>
      </w:r>
      <w:r>
        <w:rPr>
          <w:rFonts w:hint="eastAsia"/>
        </w:rPr>
        <w:t>phase</w:t>
      </w:r>
      <w:r>
        <w:rPr>
          <w:rFonts w:hint="eastAsia"/>
        </w:rPr>
        <w:t>方法？</w:t>
      </w:r>
    </w:p>
    <w:p w:rsidR="00FD31E6" w:rsidRDefault="00FD31E6" w:rsidP="002901C1">
      <w:pPr>
        <w:pStyle w:val="ListParagraph"/>
        <w:numPr>
          <w:ilvl w:val="0"/>
          <w:numId w:val="17"/>
        </w:numPr>
      </w:pPr>
      <w:r>
        <w:rPr>
          <w:rFonts w:hint="eastAsia"/>
        </w:rPr>
        <w:t>U</w:t>
      </w:r>
      <w:r>
        <w:t>VM</w:t>
      </w:r>
      <w:r>
        <w:t>环境中的</w:t>
      </w:r>
      <w:r>
        <w:rPr>
          <w:rFonts w:hint="eastAsia"/>
        </w:rPr>
        <w:t>inte</w:t>
      </w:r>
      <w:r>
        <w:t>rface</w:t>
      </w:r>
      <w:r>
        <w:t>指针如何从</w:t>
      </w:r>
      <w:r>
        <w:rPr>
          <w:rFonts w:hint="eastAsia"/>
        </w:rPr>
        <w:t>TB</w:t>
      </w:r>
      <w:r>
        <w:rPr>
          <w:rFonts w:hint="eastAsia"/>
        </w:rPr>
        <w:t>传递到各个组件当中？</w:t>
      </w:r>
    </w:p>
    <w:p w:rsidR="002901C1" w:rsidRDefault="002901C1" w:rsidP="002901C1">
      <w:pPr>
        <w:pStyle w:val="ListParagraph"/>
        <w:numPr>
          <w:ilvl w:val="0"/>
          <w:numId w:val="17"/>
        </w:numPr>
      </w:pPr>
      <w:r>
        <w:t>相比于</w:t>
      </w:r>
      <w:r>
        <w:rPr>
          <w:rFonts w:hint="eastAsia"/>
        </w:rPr>
        <w:t>SV</w:t>
      </w:r>
      <w:r>
        <w:rPr>
          <w:rFonts w:hint="eastAsia"/>
        </w:rPr>
        <w:t>验证环境的构建、连接</w:t>
      </w:r>
      <w:r w:rsidR="00FD31E6">
        <w:rPr>
          <w:rFonts w:hint="eastAsia"/>
        </w:rPr>
        <w:t>、运行过程</w:t>
      </w:r>
      <w:r>
        <w:rPr>
          <w:rFonts w:hint="eastAsia"/>
        </w:rPr>
        <w:t>，</w:t>
      </w:r>
      <w:r>
        <w:rPr>
          <w:rFonts w:hint="eastAsia"/>
        </w:rPr>
        <w:t>U</w:t>
      </w:r>
      <w:r>
        <w:t>VM</w:t>
      </w:r>
      <w:r w:rsidR="00FD31E6">
        <w:t>对应的这些过程</w:t>
      </w:r>
      <w:r>
        <w:t>有什么相同点和不同点</w:t>
      </w:r>
      <w:r>
        <w:rPr>
          <w:rFonts w:hint="eastAsia"/>
        </w:rPr>
        <w:t>？</w:t>
      </w:r>
    </w:p>
    <w:p w:rsidR="002901C1" w:rsidRDefault="002901C1" w:rsidP="002901C1">
      <w:pPr>
        <w:pStyle w:val="ListParagraph"/>
        <w:numPr>
          <w:ilvl w:val="0"/>
          <w:numId w:val="17"/>
        </w:numPr>
      </w:pPr>
      <w:r>
        <w:rPr>
          <w:rFonts w:hint="eastAsia"/>
        </w:rPr>
        <w:t>组件之间通过</w:t>
      </w:r>
      <w:r>
        <w:rPr>
          <w:rFonts w:hint="eastAsia"/>
        </w:rPr>
        <w:t>TLM</w:t>
      </w:r>
      <w:r>
        <w:rPr>
          <w:rFonts w:hint="eastAsia"/>
        </w:rPr>
        <w:t>端口通信与</w:t>
      </w:r>
      <w:r>
        <w:rPr>
          <w:rFonts w:hint="eastAsia"/>
        </w:rPr>
        <w:t>SV</w:t>
      </w:r>
      <w:r>
        <w:rPr>
          <w:rFonts w:hint="eastAsia"/>
        </w:rPr>
        <w:t>通过</w:t>
      </w:r>
      <w:r>
        <w:rPr>
          <w:rFonts w:hint="eastAsia"/>
        </w:rPr>
        <w:t>mai</w:t>
      </w:r>
      <w:r>
        <w:t>lbox</w:t>
      </w:r>
      <w:r>
        <w:t>通信的相同点和不同点</w:t>
      </w:r>
      <w:r>
        <w:rPr>
          <w:rFonts w:hint="eastAsia"/>
        </w:rPr>
        <w:t>？</w:t>
      </w:r>
    </w:p>
    <w:p w:rsidR="00935184" w:rsidRDefault="00FD31E6" w:rsidP="00FD31E6">
      <w:r>
        <w:t>在回顾了实验</w:t>
      </w:r>
      <w:r>
        <w:rPr>
          <w:rFonts w:hint="eastAsia"/>
        </w:rPr>
        <w:t>3</w:t>
      </w:r>
      <w:r>
        <w:rPr>
          <w:rFonts w:hint="eastAsia"/>
        </w:rPr>
        <w:t>中的实现细节以后，我们再转入到实验</w:t>
      </w:r>
      <w:r>
        <w:rPr>
          <w:rFonts w:hint="eastAsia"/>
        </w:rPr>
        <w:t>4</w:t>
      </w:r>
      <w:r>
        <w:rPr>
          <w:rFonts w:hint="eastAsia"/>
        </w:rPr>
        <w:t>当中，来结合我们本周的视频课程理解，如何将</w:t>
      </w:r>
      <w:r>
        <w:rPr>
          <w:rFonts w:hint="eastAsia"/>
        </w:rPr>
        <w:t>generator</w:t>
      </w:r>
      <w:r>
        <w:rPr>
          <w:rFonts w:hint="eastAsia"/>
        </w:rPr>
        <w:t>和</w:t>
      </w:r>
      <w:r>
        <w:rPr>
          <w:rFonts w:hint="eastAsia"/>
        </w:rPr>
        <w:t>driv</w:t>
      </w:r>
      <w:r>
        <w:t>er</w:t>
      </w:r>
      <w:r>
        <w:t>之间通过</w:t>
      </w:r>
      <w:r>
        <w:rPr>
          <w:rFonts w:hint="eastAsia"/>
        </w:rPr>
        <w:t>mailbox</w:t>
      </w:r>
      <w:r>
        <w:rPr>
          <w:rFonts w:hint="eastAsia"/>
        </w:rPr>
        <w:t>的通信关系过渡为从</w:t>
      </w:r>
      <w:r>
        <w:rPr>
          <w:rFonts w:hint="eastAsia"/>
        </w:rPr>
        <w:t>sequence</w:t>
      </w:r>
      <w:r>
        <w:rPr>
          <w:rFonts w:hint="eastAsia"/>
        </w:rPr>
        <w:t>经过</w:t>
      </w:r>
      <w:r>
        <w:rPr>
          <w:rFonts w:hint="eastAsia"/>
        </w:rPr>
        <w:t>sequenc</w:t>
      </w:r>
      <w:r>
        <w:t>er</w:t>
      </w:r>
      <w:r>
        <w:t>再到</w:t>
      </w:r>
      <w:r>
        <w:rPr>
          <w:rFonts w:hint="eastAsia"/>
        </w:rPr>
        <w:t>driver</w:t>
      </w:r>
      <w:r>
        <w:rPr>
          <w:rFonts w:hint="eastAsia"/>
        </w:rPr>
        <w:t>的通信过程（双向通信）</w:t>
      </w:r>
      <w:r w:rsidR="00935184">
        <w:rPr>
          <w:rFonts w:hint="eastAsia"/>
        </w:rPr>
        <w:t>。</w:t>
      </w:r>
    </w:p>
    <w:p w:rsidR="002901C1" w:rsidRDefault="00FD31E6" w:rsidP="00FD31E6">
      <w:r>
        <w:rPr>
          <w:rFonts w:hint="eastAsia"/>
        </w:rPr>
        <w:t>同时再思考，之前在</w:t>
      </w:r>
      <w:r>
        <w:rPr>
          <w:rFonts w:hint="eastAsia"/>
        </w:rPr>
        <w:t>test</w:t>
      </w:r>
      <w:r>
        <w:rPr>
          <w:rFonts w:hint="eastAsia"/>
        </w:rPr>
        <w:t>层对各个</w:t>
      </w:r>
      <w:r>
        <w:rPr>
          <w:rFonts w:hint="eastAsia"/>
        </w:rPr>
        <w:t>generat</w:t>
      </w:r>
      <w:r>
        <w:t>or</w:t>
      </w:r>
      <w:r>
        <w:t>的并行控制</w:t>
      </w:r>
      <w:r>
        <w:rPr>
          <w:rFonts w:hint="eastAsia"/>
        </w:rPr>
        <w:t>（随机化和发送激励）如何拆分到了两个类中？</w:t>
      </w:r>
      <w:r>
        <w:rPr>
          <w:rFonts w:hint="eastAsia"/>
        </w:rPr>
        <w:t>sequence</w:t>
      </w:r>
      <w:r>
        <w:rPr>
          <w:rFonts w:hint="eastAsia"/>
        </w:rPr>
        <w:t>如何承担了产生和随机化激励的责任，而</w:t>
      </w:r>
      <w:r>
        <w:rPr>
          <w:rFonts w:hint="eastAsia"/>
        </w:rPr>
        <w:t>sequ</w:t>
      </w:r>
      <w:r>
        <w:t>encer</w:t>
      </w:r>
      <w:r>
        <w:t>又是如何将挂载到其上的</w:t>
      </w:r>
      <w:r w:rsidR="00935184">
        <w:rPr>
          <w:rFonts w:hint="eastAsia"/>
        </w:rPr>
        <w:t>se</w:t>
      </w:r>
      <w:r w:rsidR="00935184">
        <w:t>quence item</w:t>
      </w:r>
      <w:r>
        <w:rPr>
          <w:rFonts w:hint="eastAsia"/>
        </w:rPr>
        <w:t>（</w:t>
      </w:r>
      <w:r>
        <w:t>来自于</w:t>
      </w:r>
      <w:r>
        <w:rPr>
          <w:rFonts w:hint="eastAsia"/>
        </w:rPr>
        <w:t>se</w:t>
      </w:r>
      <w:r>
        <w:t>quence</w:t>
      </w:r>
      <w:r>
        <w:rPr>
          <w:rFonts w:hint="eastAsia"/>
        </w:rPr>
        <w:t>）传递到</w:t>
      </w:r>
      <w:r>
        <w:rPr>
          <w:rFonts w:hint="eastAsia"/>
        </w:rPr>
        <w:t>driver</w:t>
      </w:r>
      <w:r>
        <w:rPr>
          <w:rFonts w:hint="eastAsia"/>
        </w:rPr>
        <w:t>呢？</w:t>
      </w:r>
    </w:p>
    <w:p w:rsidR="00FD31E6" w:rsidRDefault="00FD31E6" w:rsidP="00FD31E6">
      <w:r>
        <w:t>在理解了</w:t>
      </w:r>
      <w:r>
        <w:rPr>
          <w:rFonts w:hint="eastAsia"/>
        </w:rPr>
        <w:t>seq</w:t>
      </w:r>
      <w:r>
        <w:t>uence</w:t>
      </w:r>
      <w:r>
        <w:rPr>
          <w:rFonts w:hint="eastAsia"/>
        </w:rPr>
        <w:t>、</w:t>
      </w:r>
      <w:r>
        <w:rPr>
          <w:rFonts w:hint="eastAsia"/>
        </w:rPr>
        <w:t>sequenc</w:t>
      </w:r>
      <w:r>
        <w:t>er</w:t>
      </w:r>
      <w:r>
        <w:t>与</w:t>
      </w:r>
      <w:r>
        <w:rPr>
          <w:rFonts w:hint="eastAsia"/>
        </w:rPr>
        <w:t>driver</w:t>
      </w:r>
      <w:r>
        <w:rPr>
          <w:rFonts w:hint="eastAsia"/>
        </w:rPr>
        <w:t>三者的通信以后，最后再认识</w:t>
      </w:r>
      <w:r>
        <w:rPr>
          <w:rFonts w:hint="eastAsia"/>
        </w:rPr>
        <w:t>virtual</w:t>
      </w:r>
      <w:r>
        <w:t xml:space="preserve"> sequence</w:t>
      </w:r>
      <w:r>
        <w:t>的组织作用</w:t>
      </w:r>
      <w:r>
        <w:rPr>
          <w:rFonts w:hint="eastAsia"/>
        </w:rPr>
        <w:t>、</w:t>
      </w:r>
      <w:r>
        <w:rPr>
          <w:rFonts w:hint="eastAsia"/>
        </w:rPr>
        <w:t>vir</w:t>
      </w:r>
      <w:r>
        <w:t>tual sequencer</w:t>
      </w:r>
      <w:r>
        <w:t>的路由作用</w:t>
      </w:r>
      <w:r>
        <w:rPr>
          <w:rFonts w:hint="eastAsia"/>
        </w:rPr>
        <w:t>以及它们在测试过程中的总控作用，即</w:t>
      </w:r>
      <w:r>
        <w:rPr>
          <w:rFonts w:hint="eastAsia"/>
        </w:rPr>
        <w:t>virtua</w:t>
      </w:r>
      <w:r>
        <w:t>l sequence</w:t>
      </w:r>
      <w:r>
        <w:t>对于仿真开始</w:t>
      </w:r>
      <w:r>
        <w:rPr>
          <w:rFonts w:hint="eastAsia"/>
        </w:rPr>
        <w:t>、</w:t>
      </w:r>
      <w:r w:rsidR="00935184">
        <w:t>测试内容和仿真结束的控制</w:t>
      </w:r>
      <w:r w:rsidR="00477B31">
        <w:rPr>
          <w:rFonts w:hint="eastAsia"/>
        </w:rPr>
        <w:t>。</w:t>
      </w:r>
    </w:p>
    <w:p w:rsidR="00477B31" w:rsidRPr="00975167" w:rsidRDefault="00477B31" w:rsidP="00FD31E6">
      <w:pPr>
        <w:rPr>
          <w:rFonts w:hint="eastAsia"/>
        </w:rPr>
      </w:pPr>
      <w:r>
        <w:t>在学习并且掌握了以上内容之后</w:t>
      </w:r>
      <w:r>
        <w:rPr>
          <w:rFonts w:hint="eastAsia"/>
        </w:rPr>
        <w:t>，</w:t>
      </w:r>
      <w:r>
        <w:t>你就可以完成下面的实验要求啦</w:t>
      </w:r>
      <w:r>
        <w:rPr>
          <w:rFonts w:hint="eastAsia"/>
        </w:rPr>
        <w:t>。</w:t>
      </w:r>
    </w:p>
    <w:p w:rsidR="00975167" w:rsidRDefault="00975167" w:rsidP="00E16287"/>
    <w:p w:rsidR="00E16287" w:rsidRDefault="00E16287" w:rsidP="002A066B">
      <w:pPr>
        <w:pStyle w:val="Heading2"/>
      </w:pPr>
      <w:r>
        <w:t>实验要求</w:t>
      </w:r>
      <w:r w:rsidR="00975167">
        <w:rPr>
          <w:rFonts w:hint="eastAsia"/>
        </w:rPr>
        <w:t>（</w:t>
      </w:r>
      <w:r w:rsidR="00477B31">
        <w:rPr>
          <w:rFonts w:hint="eastAsia"/>
        </w:rPr>
        <w:t>测试序列</w:t>
      </w:r>
      <w:r w:rsidR="002A066B">
        <w:rPr>
          <w:rFonts w:hint="eastAsia"/>
        </w:rPr>
        <w:t>）</w:t>
      </w:r>
    </w:p>
    <w:p w:rsidR="00000000" w:rsidRPr="00FD31E6" w:rsidRDefault="00935184" w:rsidP="00FD31E6">
      <w:pPr>
        <w:numPr>
          <w:ilvl w:val="0"/>
          <w:numId w:val="15"/>
        </w:numPr>
      </w:pPr>
      <w:r w:rsidRPr="00FD31E6">
        <w:t>参考</w:t>
      </w:r>
      <w:proofErr w:type="spellStart"/>
      <w:r w:rsidRPr="00FD31E6">
        <w:t>mcdt_basic_virtual_sequence</w:t>
      </w:r>
      <w:proofErr w:type="spellEnd"/>
      <w:r w:rsidRPr="00FD31E6">
        <w:t>与</w:t>
      </w:r>
      <w:proofErr w:type="spellStart"/>
      <w:r w:rsidRPr="00FD31E6">
        <w:t>mcdt_basic_test</w:t>
      </w:r>
      <w:proofErr w:type="spellEnd"/>
      <w:r w:rsidRPr="00FD31E6">
        <w:t>之间的对应关系，将剩余的</w:t>
      </w:r>
      <w:proofErr w:type="spellStart"/>
      <w:r w:rsidRPr="00FD31E6">
        <w:t>mcdt_burst_test</w:t>
      </w:r>
      <w:proofErr w:type="spellEnd"/>
      <w:r w:rsidRPr="00FD31E6">
        <w:t>和</w:t>
      </w:r>
      <w:proofErr w:type="spellStart"/>
      <w:r w:rsidRPr="00FD31E6">
        <w:t>mcdt_fifo_full_test</w:t>
      </w:r>
      <w:proofErr w:type="spellEnd"/>
      <w:r w:rsidRPr="00FD31E6">
        <w:t>也剥离为</w:t>
      </w:r>
      <w:r w:rsidRPr="00FD31E6">
        <w:t>virtual sequence</w:t>
      </w:r>
      <w:r w:rsidRPr="00FD31E6">
        <w:t>与对应的</w:t>
      </w:r>
      <w:r w:rsidRPr="00FD31E6">
        <w:t>test</w:t>
      </w:r>
      <w:r w:rsidRPr="00FD31E6">
        <w:t>。</w:t>
      </w:r>
    </w:p>
    <w:p w:rsidR="00000000" w:rsidRPr="00FD31E6" w:rsidRDefault="00935184" w:rsidP="00FD31E6">
      <w:pPr>
        <w:numPr>
          <w:ilvl w:val="0"/>
          <w:numId w:val="15"/>
        </w:numPr>
      </w:pPr>
      <w:r w:rsidRPr="00FD31E6">
        <w:t>将之前为了满足覆盖率而实现的其它</w:t>
      </w:r>
      <w:r w:rsidRPr="00FD31E6">
        <w:t>test</w:t>
      </w:r>
      <w:r w:rsidRPr="00FD31E6">
        <w:t>也按照以上的要求进行剥离。</w:t>
      </w:r>
    </w:p>
    <w:p w:rsidR="00000000" w:rsidRPr="00FD31E6" w:rsidRDefault="00935184" w:rsidP="00FD31E6">
      <w:pPr>
        <w:numPr>
          <w:ilvl w:val="0"/>
          <w:numId w:val="15"/>
        </w:numPr>
      </w:pPr>
      <w:r w:rsidRPr="00FD31E6">
        <w:t>在完成以上的</w:t>
      </w:r>
      <w:r w:rsidRPr="00FD31E6">
        <w:t>virtual sequence</w:t>
      </w:r>
      <w:r w:rsidRPr="00FD31E6">
        <w:t>与</w:t>
      </w:r>
      <w:r w:rsidRPr="00FD31E6">
        <w:t>test</w:t>
      </w:r>
      <w:r w:rsidRPr="00FD31E6">
        <w:t>关系剥离之后，更新后的测试用例可以通过，且合并后的覆盖率可以满足之前的要求。</w:t>
      </w:r>
    </w:p>
    <w:p w:rsidR="002901C1" w:rsidRDefault="002901C1" w:rsidP="00FD31E6"/>
    <w:p w:rsidR="00FF2A89" w:rsidRPr="00FF2A89" w:rsidRDefault="009B252A" w:rsidP="00FF2A89">
      <w:pPr>
        <w:pStyle w:val="Heading2"/>
      </w:pPr>
      <w:r>
        <w:t>恭喜你</w:t>
      </w:r>
      <w:r>
        <w:rPr>
          <w:rFonts w:hint="eastAsia"/>
        </w:rPr>
        <w:t>！</w:t>
      </w:r>
      <w:r>
        <w:t>顺利通关喽</w:t>
      </w:r>
      <w:r>
        <w:rPr>
          <w:rFonts w:hint="eastAsia"/>
        </w:rPr>
        <w:t>！</w:t>
      </w:r>
    </w:p>
    <w:p w:rsidR="000559E4" w:rsidRPr="000559E4" w:rsidRDefault="000559E4" w:rsidP="00C37D2A">
      <w:pPr>
        <w:jc w:val="center"/>
      </w:pPr>
    </w:p>
    <w:p w:rsidR="000559E4" w:rsidRPr="00FA0837" w:rsidRDefault="000559E4" w:rsidP="000559E4">
      <w:bookmarkStart w:id="0" w:name="_GoBack"/>
      <w:bookmarkEnd w:id="0"/>
    </w:p>
    <w:sectPr w:rsidR="000559E4" w:rsidRPr="00FA0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F64B5"/>
    <w:multiLevelType w:val="hybridMultilevel"/>
    <w:tmpl w:val="3202044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22C545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85A8AF4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940947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B02A2E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DCA8A9B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6C2DD5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D46B70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4F86ED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0B7B26E4"/>
    <w:multiLevelType w:val="hybridMultilevel"/>
    <w:tmpl w:val="48902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D44B5"/>
    <w:multiLevelType w:val="hybridMultilevel"/>
    <w:tmpl w:val="4BBCC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D1920"/>
    <w:multiLevelType w:val="hybridMultilevel"/>
    <w:tmpl w:val="3A1A7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80C32"/>
    <w:multiLevelType w:val="hybridMultilevel"/>
    <w:tmpl w:val="144E7838"/>
    <w:lvl w:ilvl="0" w:tplc="648E096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9E688C8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D58E6424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53B491E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EC00652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4DCABA6C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6FC67B7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E07ED0D8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76DE927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63744F7"/>
    <w:multiLevelType w:val="multilevel"/>
    <w:tmpl w:val="00B2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228C9"/>
    <w:multiLevelType w:val="hybridMultilevel"/>
    <w:tmpl w:val="9DE2963A"/>
    <w:lvl w:ilvl="0" w:tplc="BA62B5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88FB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4663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32F0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2C5F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362D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46DB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0C3F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BE4C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F2B4315"/>
    <w:multiLevelType w:val="multilevel"/>
    <w:tmpl w:val="9C1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E3F28"/>
    <w:multiLevelType w:val="hybridMultilevel"/>
    <w:tmpl w:val="5D34F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0B0B2E"/>
    <w:multiLevelType w:val="hybridMultilevel"/>
    <w:tmpl w:val="04C2D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965F0B"/>
    <w:multiLevelType w:val="multilevel"/>
    <w:tmpl w:val="CF80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D0DA4"/>
    <w:multiLevelType w:val="multilevel"/>
    <w:tmpl w:val="E5E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0E4E24"/>
    <w:multiLevelType w:val="hybridMultilevel"/>
    <w:tmpl w:val="0BD07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B30B7B"/>
    <w:multiLevelType w:val="hybridMultilevel"/>
    <w:tmpl w:val="8F9E4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92741"/>
    <w:multiLevelType w:val="multilevel"/>
    <w:tmpl w:val="6A2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75279"/>
    <w:multiLevelType w:val="hybridMultilevel"/>
    <w:tmpl w:val="8ACE6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5A499D"/>
    <w:multiLevelType w:val="hybridMultilevel"/>
    <w:tmpl w:val="83A0F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8B7B8B"/>
    <w:multiLevelType w:val="hybridMultilevel"/>
    <w:tmpl w:val="CBD07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1"/>
  </w:num>
  <w:num w:numId="4">
    <w:abstractNumId w:val="14"/>
  </w:num>
  <w:num w:numId="5">
    <w:abstractNumId w:val="5"/>
  </w:num>
  <w:num w:numId="6">
    <w:abstractNumId w:val="10"/>
  </w:num>
  <w:num w:numId="7">
    <w:abstractNumId w:val="7"/>
  </w:num>
  <w:num w:numId="8">
    <w:abstractNumId w:val="15"/>
  </w:num>
  <w:num w:numId="9">
    <w:abstractNumId w:val="13"/>
  </w:num>
  <w:num w:numId="10">
    <w:abstractNumId w:val="12"/>
  </w:num>
  <w:num w:numId="11">
    <w:abstractNumId w:val="3"/>
  </w:num>
  <w:num w:numId="12">
    <w:abstractNumId w:val="2"/>
  </w:num>
  <w:num w:numId="13">
    <w:abstractNumId w:val="16"/>
  </w:num>
  <w:num w:numId="14">
    <w:abstractNumId w:val="4"/>
  </w:num>
  <w:num w:numId="15">
    <w:abstractNumId w:val="0"/>
  </w:num>
  <w:num w:numId="16">
    <w:abstractNumId w:val="1"/>
  </w:num>
  <w:num w:numId="17">
    <w:abstractNumId w:val="17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22C"/>
    <w:rsid w:val="000559E4"/>
    <w:rsid w:val="000B510D"/>
    <w:rsid w:val="000D26FA"/>
    <w:rsid w:val="001447CE"/>
    <w:rsid w:val="00170C32"/>
    <w:rsid w:val="001F22D5"/>
    <w:rsid w:val="002901C1"/>
    <w:rsid w:val="002A066B"/>
    <w:rsid w:val="002A64F4"/>
    <w:rsid w:val="003264CC"/>
    <w:rsid w:val="003761EF"/>
    <w:rsid w:val="00477B31"/>
    <w:rsid w:val="004A4607"/>
    <w:rsid w:val="004C6EF5"/>
    <w:rsid w:val="00514082"/>
    <w:rsid w:val="00556FEF"/>
    <w:rsid w:val="005E76C7"/>
    <w:rsid w:val="00687FE5"/>
    <w:rsid w:val="00760062"/>
    <w:rsid w:val="008B0000"/>
    <w:rsid w:val="00935184"/>
    <w:rsid w:val="00975167"/>
    <w:rsid w:val="009B252A"/>
    <w:rsid w:val="00A6367C"/>
    <w:rsid w:val="00AB2549"/>
    <w:rsid w:val="00AE0B2B"/>
    <w:rsid w:val="00B05495"/>
    <w:rsid w:val="00C37D2A"/>
    <w:rsid w:val="00CB223D"/>
    <w:rsid w:val="00D45065"/>
    <w:rsid w:val="00E02B54"/>
    <w:rsid w:val="00E16287"/>
    <w:rsid w:val="00E20C11"/>
    <w:rsid w:val="00E61954"/>
    <w:rsid w:val="00F2522C"/>
    <w:rsid w:val="00F75E16"/>
    <w:rsid w:val="00F81922"/>
    <w:rsid w:val="00F9581D"/>
    <w:rsid w:val="00FA0837"/>
    <w:rsid w:val="00FD31E6"/>
    <w:rsid w:val="00FF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454471-4DB5-465A-BAC2-B58087A7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2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0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2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F22D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C6E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50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6FEF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F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0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080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7242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759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9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7497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696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340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7277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9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3098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6882">
          <w:marLeft w:val="110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5944">
          <w:marLeft w:val="110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6089">
          <w:marLeft w:val="110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0378">
          <w:marLeft w:val="110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3232">
          <w:marLeft w:val="110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7622">
          <w:marLeft w:val="110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5024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3F483-BD34-47DE-AF5B-2390304E8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619</Words>
  <Characters>928</Characters>
  <Application>Microsoft Office Word</Application>
  <DocSecurity>0</DocSecurity>
  <Lines>30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Bin Rocker</dc:creator>
  <cp:keywords>CTPClassification=CTP_NT</cp:keywords>
  <dc:description/>
  <cp:lastModifiedBy>Liu, Bin Rocker</cp:lastModifiedBy>
  <cp:revision>26</cp:revision>
  <dcterms:created xsi:type="dcterms:W3CDTF">2017-09-09T05:00:00Z</dcterms:created>
  <dcterms:modified xsi:type="dcterms:W3CDTF">2019-03-26T06:32:00Z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f30371b3-d791-459b-948b-a1ff637a5c5b</vt:lpwstr>
  </property>
  <property fmtid="{D5CDD505-2E9C-101B-9397-08002B2CF9AE}" pid="3" name="CTP_TimeStamp">
    <vt:lpwstr>2019-03-26 06:32:40Z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</Properties>
</file>