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31281"/>
    <w:p w14:paraId="32F8A5CD"/>
    <w:p w14:paraId="1768F1B2"/>
    <w:p w14:paraId="340E0EAB"/>
    <w:p w14:paraId="40FB048B"/>
    <w:p w14:paraId="66BE3B57"/>
    <w:p w14:paraId="2C7F7F22">
      <w:pPr>
        <w:jc w:val="center"/>
      </w:pPr>
      <w:r>
        <w:rPr>
          <w:rFonts w:hint="eastAsia"/>
          <w:b/>
          <w:color w:val="1F4E79"/>
          <w:sz w:val="44"/>
          <w:lang w:val="en-US" w:eastAsia="zh-CN"/>
        </w:rPr>
        <w:t>认</w:t>
      </w:r>
      <w:r>
        <w:rPr>
          <w:b/>
          <w:color w:val="1F4E79"/>
          <w:sz w:val="44"/>
        </w:rPr>
        <w:t>证平台</w:t>
      </w:r>
    </w:p>
    <w:p w14:paraId="2FB2A063">
      <w:pPr>
        <w:spacing w:after="400"/>
        <w:jc w:val="center"/>
      </w:pPr>
      <w:r>
        <w:rPr>
          <w:b/>
          <w:color w:val="1F4E79"/>
          <w:sz w:val="56"/>
        </w:rPr>
        <w:t>二次验证（MFA）绑定操作手册</w:t>
      </w:r>
    </w:p>
    <w:p w14:paraId="34F17D15">
      <w:pPr>
        <w:spacing w:after="800"/>
        <w:jc w:val="center"/>
      </w:pPr>
      <w:r>
        <w:rPr>
          <w:color w:val="1F4E79"/>
          <w:sz w:val="28"/>
        </w:rPr>
        <w:t>━━━━━━━━━━━━━━━━━━━━━━━━━━━━━━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642B7D95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</w:tcPr>
          <w:p w14:paraId="1B61C87F">
            <w:pPr>
              <w:spacing w:before="40" w:after="40"/>
            </w:pPr>
            <w:r>
              <w:rPr>
                <w:b/>
                <w:sz w:val="22"/>
              </w:rPr>
              <w:t>文档版本</w:t>
            </w:r>
          </w:p>
        </w:tc>
        <w:tc>
          <w:tcPr>
            <w:tcW w:w="45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63F155B3">
            <w:pPr>
              <w:spacing w:before="40" w:after="40"/>
            </w:pPr>
            <w:r>
              <w:rPr>
                <w:b w:val="0"/>
                <w:sz w:val="22"/>
              </w:rPr>
              <w:t>v1.0</w:t>
            </w:r>
          </w:p>
        </w:tc>
      </w:tr>
      <w:tr w14:paraId="1C349D83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</w:tcPr>
          <w:p w14:paraId="6E6010E4">
            <w:pPr>
              <w:spacing w:before="40" w:after="40"/>
            </w:pPr>
            <w:r>
              <w:rPr>
                <w:b/>
                <w:sz w:val="22"/>
              </w:rPr>
              <w:t>适用对象</w:t>
            </w:r>
          </w:p>
        </w:tc>
        <w:tc>
          <w:tcPr>
            <w:tcW w:w="45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66585868">
            <w:pPr>
              <w:spacing w:before="40" w:after="40"/>
            </w:pPr>
            <w:bookmarkStart w:id="0" w:name="_GoBack"/>
            <w:bookmarkEnd w:id="0"/>
            <w:r>
              <w:rPr>
                <w:b w:val="0"/>
                <w:sz w:val="22"/>
              </w:rPr>
              <w:t>认证平台所有用户</w:t>
            </w:r>
          </w:p>
        </w:tc>
      </w:tr>
      <w:tr w14:paraId="50AAD14A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</w:tcPr>
          <w:p w14:paraId="4043D2BC">
            <w:pPr>
              <w:spacing w:before="40" w:after="40"/>
            </w:pPr>
            <w:r>
              <w:rPr>
                <w:b/>
                <w:sz w:val="22"/>
              </w:rPr>
              <w:t>文档分类</w:t>
            </w:r>
          </w:p>
        </w:tc>
        <w:tc>
          <w:tcPr>
            <w:tcW w:w="45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4E4AE9E7">
            <w:pPr>
              <w:spacing w:before="40" w:after="40"/>
            </w:pPr>
            <w:r>
              <w:rPr>
                <w:b w:val="0"/>
                <w:sz w:val="22"/>
              </w:rPr>
              <w:t>用户操作手册</w:t>
            </w:r>
          </w:p>
        </w:tc>
      </w:tr>
      <w:tr w14:paraId="47C49F44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</w:tcPr>
          <w:p w14:paraId="26B205B1">
            <w:pPr>
              <w:spacing w:before="40" w:after="40"/>
            </w:pPr>
            <w:r>
              <w:rPr>
                <w:b/>
                <w:sz w:val="22"/>
              </w:rPr>
              <w:t>发布日期</w:t>
            </w:r>
          </w:p>
        </w:tc>
        <w:tc>
          <w:tcPr>
            <w:tcW w:w="45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3DC8A74E">
            <w:pPr>
              <w:spacing w:before="40" w:after="40"/>
            </w:pPr>
            <w:r>
              <w:rPr>
                <w:b w:val="0"/>
                <w:sz w:val="22"/>
              </w:rPr>
              <w:t>2026 年 09 月</w:t>
            </w:r>
          </w:p>
        </w:tc>
      </w:tr>
    </w:tbl>
    <w:p w14:paraId="08A81F17">
      <w:r>
        <w:br w:type="page"/>
      </w:r>
    </w:p>
    <w:p w14:paraId="6E7F3D22">
      <w:pPr>
        <w:spacing w:after="240"/>
        <w:jc w:val="center"/>
      </w:pPr>
      <w:r>
        <w:rPr>
          <w:b/>
          <w:color w:val="1F4E79"/>
          <w:sz w:val="36"/>
        </w:rPr>
        <w:t>目  录</w:t>
      </w:r>
    </w:p>
    <w:p w14:paraId="6476350C">
      <w:pPr>
        <w:spacing w:after="40"/>
      </w:pPr>
      <w:r>
        <w:rPr>
          <w:b/>
          <w:color w:val="1F4E79"/>
          <w:sz w:val="22"/>
        </w:rPr>
        <w:t>一、操作背景</w:t>
      </w:r>
    </w:p>
    <w:p w14:paraId="6E1ACF03">
      <w:pPr>
        <w:spacing w:after="40"/>
      </w:pPr>
      <w:r>
        <w:rPr>
          <w:b/>
          <w:color w:val="1F4E79"/>
          <w:sz w:val="22"/>
        </w:rPr>
        <w:t>二、绑定前置条件</w:t>
      </w:r>
    </w:p>
    <w:p w14:paraId="0A4B3D6A">
      <w:pPr>
        <w:spacing w:after="40"/>
      </w:pPr>
      <w:r>
        <w:rPr>
          <w:b/>
          <w:color w:val="1F4E79"/>
          <w:sz w:val="22"/>
        </w:rPr>
        <w:t>三、绑定流程（共 5 步）</w:t>
      </w:r>
    </w:p>
    <w:p w14:paraId="29892B82">
      <w:pPr>
        <w:spacing w:after="40"/>
      </w:pPr>
      <w:r>
        <w:rPr>
          <w:color w:val="595959"/>
          <w:sz w:val="21"/>
        </w:rPr>
        <w:t xml:space="preserve">    步骤 1：登录系统，触发绑定二维码</w:t>
      </w:r>
    </w:p>
    <w:p w14:paraId="2E902994">
      <w:pPr>
        <w:spacing w:after="40"/>
      </w:pPr>
      <w:r>
        <w:rPr>
          <w:color w:val="595959"/>
          <w:sz w:val="21"/>
        </w:rPr>
        <w:t xml:space="preserve">    步骤 2：搜索并打开 LogBaseMFA 小程序</w:t>
      </w:r>
    </w:p>
    <w:p w14:paraId="34098FC2">
      <w:pPr>
        <w:spacing w:after="40"/>
      </w:pPr>
      <w:r>
        <w:rPr>
          <w:color w:val="595959"/>
          <w:sz w:val="21"/>
        </w:rPr>
        <w:t xml:space="preserve">    步骤 3：进入小程序，点击 TOTP 添加</w:t>
      </w:r>
    </w:p>
    <w:p w14:paraId="427883D3">
      <w:pPr>
        <w:spacing w:after="40"/>
      </w:pPr>
      <w:r>
        <w:rPr>
          <w:color w:val="595959"/>
          <w:sz w:val="21"/>
        </w:rPr>
        <w:t xml:space="preserve">    步骤 4：扫描二维码，获取 6 位动态验证码</w:t>
      </w:r>
    </w:p>
    <w:p w14:paraId="08EA53EE">
      <w:pPr>
        <w:spacing w:after="40"/>
      </w:pPr>
      <w:r>
        <w:rPr>
          <w:color w:val="595959"/>
          <w:sz w:val="21"/>
        </w:rPr>
        <w:t xml:space="preserve">    步骤 5：输入验证码，完成绑定</w:t>
      </w:r>
    </w:p>
    <w:p w14:paraId="647EB781">
      <w:pPr>
        <w:spacing w:after="40"/>
      </w:pPr>
      <w:r>
        <w:rPr>
          <w:b/>
          <w:color w:val="1F4E79"/>
          <w:sz w:val="22"/>
        </w:rPr>
        <w:t>四、后续登录方式</w:t>
      </w:r>
    </w:p>
    <w:p w14:paraId="296D6611">
      <w:pPr>
        <w:spacing w:after="40"/>
      </w:pPr>
      <w:r>
        <w:rPr>
          <w:b/>
          <w:color w:val="1F4E79"/>
          <w:sz w:val="22"/>
        </w:rPr>
        <w:t>五、常见问题（FAQ）</w:t>
      </w:r>
    </w:p>
    <w:p w14:paraId="46356EDB">
      <w:pPr>
        <w:spacing w:after="40"/>
      </w:pPr>
      <w:r>
        <w:rPr>
          <w:b/>
          <w:color w:val="1F4E79"/>
          <w:sz w:val="22"/>
        </w:rPr>
        <w:t>六、联系方式</w:t>
      </w:r>
    </w:p>
    <w:p w14:paraId="65E11291">
      <w:r>
        <w:br w:type="page"/>
      </w:r>
    </w:p>
    <w:p w14:paraId="0EB2C657">
      <w:pPr>
        <w:pStyle w:val="3"/>
      </w:pPr>
      <w:r>
        <w:rPr>
          <w:b/>
          <w:color w:val="1F4E79"/>
          <w:sz w:val="32"/>
        </w:rPr>
        <w:t>一、操作背景</w:t>
      </w:r>
    </w:p>
    <w:p w14:paraId="47F39BAD">
      <w:pPr>
        <w:spacing w:after="120" w:line="360" w:lineRule="auto"/>
      </w:pPr>
      <w:r>
        <w:rPr>
          <w:b w:val="0"/>
          <w:sz w:val="22"/>
        </w:rPr>
        <w:t>为提升账号安全性，在用户首次</w:t>
      </w:r>
      <w:r>
        <w:rPr>
          <w:rFonts w:hint="eastAsia"/>
          <w:b w:val="0"/>
          <w:sz w:val="22"/>
          <w:lang w:val="en-US" w:eastAsia="zh-CN"/>
        </w:rPr>
        <w:t>绑定</w:t>
      </w:r>
      <w:r>
        <w:rPr>
          <w:b w:val="0"/>
          <w:sz w:val="22"/>
        </w:rPr>
        <w:t>时强制要求完成二次验证（Multi-Factor Authentication，简称 MFA）绑定。</w:t>
      </w:r>
    </w:p>
    <w:p w14:paraId="6E377C42">
      <w:pPr>
        <w:spacing w:after="240" w:line="360" w:lineRule="auto"/>
      </w:pPr>
      <w:r>
        <w:rPr>
          <w:b w:val="0"/>
          <w:sz w:val="22"/>
        </w:rPr>
        <w:t>绑定后，每次登录除输入账号密码外，还需输入由 Authenticator 类小程序生成的 6 位动态验证码，从而避免因密码泄露导致的账号被盗风险。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02DAD1">
        <w:trPr>
          <w:jc w:val="center"/>
        </w:trPr>
        <w:tc>
          <w:tcPr>
            <w:tcW w:w="8787" w:type="dxa"/>
            <w:tcBorders>
              <w:top w:val="single" w:color="F0AB00" w:sz="8" w:space="0"/>
              <w:left w:val="single" w:color="F0AB00" w:sz="8" w:space="0"/>
              <w:bottom w:val="single" w:color="F0AB00" w:sz="8" w:space="0"/>
              <w:right w:val="single" w:color="F0AB00" w:sz="8" w:space="0"/>
            </w:tcBorders>
            <w:shd w:val="clear" w:color="auto" w:fill="FFF4D6"/>
          </w:tcPr>
          <w:p w14:paraId="2B63E7FB">
            <w:pPr>
              <w:spacing w:before="40" w:after="40"/>
            </w:pPr>
            <w:r>
              <w:rPr>
                <w:b/>
                <w:color w:val="F0AB00"/>
                <w:sz w:val="21"/>
              </w:rPr>
              <w:t>【提示】</w:t>
            </w:r>
            <w:r>
              <w:rPr>
                <w:sz w:val="21"/>
              </w:rPr>
              <w:t>本手册适用于统一认证平台的所有用户，请仔细阅读并按步骤完成 MFA 绑定操作。</w:t>
            </w:r>
          </w:p>
        </w:tc>
      </w:tr>
    </w:tbl>
    <w:p w14:paraId="09C988FF">
      <w:pPr>
        <w:spacing w:after="0"/>
      </w:pPr>
    </w:p>
    <w:p w14:paraId="7EE1D18E"/>
    <w:p w14:paraId="684752DB">
      <w:pPr>
        <w:pStyle w:val="3"/>
      </w:pPr>
      <w:r>
        <w:rPr>
          <w:b/>
          <w:color w:val="1F4E79"/>
          <w:sz w:val="32"/>
        </w:rPr>
        <w:t>二、绑定前置条件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0A0D75F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4C358C53">
            <w:pPr>
              <w:spacing w:before="40" w:after="40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w="6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7D52D14F">
            <w:pPr>
              <w:spacing w:before="40" w:after="40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 w14:paraId="423F09A0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277327CA">
            <w:pPr>
              <w:spacing w:before="40" w:after="40"/>
            </w:pPr>
            <w:r>
              <w:rPr>
                <w:b/>
                <w:sz w:val="21"/>
              </w:rPr>
              <w:t>终端设备</w:t>
            </w:r>
          </w:p>
        </w:tc>
        <w:tc>
          <w:tcPr>
            <w:tcW w:w="6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4EF927A4">
            <w:pPr>
              <w:spacing w:before="40" w:after="40"/>
            </w:pPr>
            <w:r>
              <w:rPr>
                <w:b w:val="0"/>
                <w:sz w:val="21"/>
              </w:rPr>
              <w:t>已安装微信的智能手机（Android 或 iOS）</w:t>
            </w:r>
          </w:p>
        </w:tc>
      </w:tr>
      <w:tr w14:paraId="53E9CD60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0029F901">
            <w:pPr>
              <w:spacing w:before="40" w:after="40"/>
            </w:pPr>
            <w:r>
              <w:rPr>
                <w:b/>
                <w:sz w:val="21"/>
              </w:rPr>
              <w:t>网络环境</w:t>
            </w:r>
          </w:p>
        </w:tc>
        <w:tc>
          <w:tcPr>
            <w:tcW w:w="6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1BB8E75B">
            <w:pPr>
              <w:spacing w:before="40" w:after="40"/>
            </w:pPr>
            <w:r>
              <w:rPr>
                <w:b w:val="0"/>
                <w:sz w:val="21"/>
              </w:rPr>
              <w:t>手机与电脑均可访问互联网</w:t>
            </w:r>
          </w:p>
        </w:tc>
      </w:tr>
      <w:tr w14:paraId="1DB5566E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38AF5AF0">
            <w:pPr>
              <w:spacing w:before="40" w:after="40"/>
            </w:pPr>
            <w:r>
              <w:rPr>
                <w:b/>
                <w:sz w:val="21"/>
              </w:rPr>
              <w:t>账号状态</w:t>
            </w:r>
          </w:p>
        </w:tc>
        <w:tc>
          <w:tcPr>
            <w:tcW w:w="6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2E26E8C8">
            <w:pPr>
              <w:spacing w:before="40" w:after="40"/>
            </w:pPr>
            <w:r>
              <w:rPr>
                <w:b w:val="0"/>
                <w:sz w:val="21"/>
              </w:rPr>
              <w:t>已在统一认证平台拥有合法账号，且为首次登录</w:t>
            </w:r>
          </w:p>
        </w:tc>
      </w:tr>
    </w:tbl>
    <w:p w14:paraId="37B464DB"/>
    <w:p w14:paraId="4403A06F">
      <w:pPr>
        <w:pStyle w:val="3"/>
      </w:pPr>
      <w:r>
        <w:rPr>
          <w:b/>
          <w:color w:val="1F4E79"/>
          <w:sz w:val="32"/>
        </w:rPr>
        <w:t>三、绑定流程（共 5 步）</w:t>
      </w:r>
    </w:p>
    <w:p w14:paraId="219BD08F">
      <w:pPr>
        <w:spacing w:after="200" w:line="360" w:lineRule="auto"/>
      </w:pPr>
      <w:r>
        <w:rPr>
          <w:b w:val="0"/>
          <w:color w:val="595959"/>
          <w:sz w:val="21"/>
        </w:rPr>
        <w:t>本章将逐步演示 MFA 绑定的完整流程，请按顺序依次完成每一步操作。</w:t>
      </w:r>
    </w:p>
    <w:p w14:paraId="068A2E87">
      <w:pPr>
        <w:pStyle w:val="4"/>
      </w:pPr>
      <w:r>
        <w:rPr>
          <w:b/>
          <w:color w:val="2E74B5"/>
          <w:sz w:val="28"/>
        </w:rPr>
        <w:t>步骤 1：登录系统，触发绑定二维码</w:t>
      </w:r>
    </w:p>
    <w:p w14:paraId="379A137F">
      <w:pPr>
        <w:spacing w:after="120" w:line="360" w:lineRule="auto"/>
      </w:pPr>
      <w:r>
        <w:rPr>
          <w:b w:val="0"/>
          <w:sz w:val="22"/>
        </w:rPr>
        <w:t>在浏览器中输入账号密码完成首次登录后，系统会自动弹出「统一认证二次验证」对话框，展示一个绑定二维码。</w:t>
      </w:r>
    </w:p>
    <w:p w14:paraId="55B7E186">
      <w:pPr>
        <w:spacing w:after="40"/>
      </w:pPr>
      <w:r>
        <w:rPr>
          <w:b/>
          <w:sz w:val="22"/>
        </w:rPr>
        <w:t>操作要点：</w:t>
      </w:r>
    </w:p>
    <w:p w14:paraId="724519E9">
      <w:pPr>
        <w:pStyle w:val="16"/>
        <w:spacing w:after="40"/>
      </w:pPr>
      <w:r>
        <w:rPr>
          <w:sz w:val="22"/>
        </w:rPr>
        <w:t>弹出窗口标题为「统一认证二次验证」；</w:t>
      </w:r>
    </w:p>
    <w:p w14:paraId="324CFEEF">
      <w:pPr>
        <w:pStyle w:val="16"/>
        <w:spacing w:after="40"/>
      </w:pPr>
      <w:r>
        <w:rPr>
          <w:sz w:val="22"/>
        </w:rPr>
        <w:t>窗口上方标注两步操作：① 使用 Authenticator App 扫描二维码；② 输入 App 上显示的 6 位验证码完成绑定；</w:t>
      </w:r>
    </w:p>
    <w:p w14:paraId="4F0E6194">
      <w:pPr>
        <w:pStyle w:val="16"/>
        <w:spacing w:after="40"/>
      </w:pPr>
      <w:r>
        <w:rPr>
          <w:sz w:val="22"/>
        </w:rPr>
        <w:t>二维码下方提供 6 位验证码输入框，并配有「取消」与「激活绑定」两个按钮。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34B799">
        <w:trPr>
          <w:jc w:val="center"/>
        </w:trPr>
        <w:tc>
          <w:tcPr>
            <w:tcW w:w="8787" w:type="dxa"/>
            <w:tcBorders>
              <w:top w:val="single" w:color="F0AB00" w:sz="8" w:space="0"/>
              <w:left w:val="single" w:color="F0AB00" w:sz="8" w:space="0"/>
              <w:bottom w:val="single" w:color="F0AB00" w:sz="8" w:space="0"/>
              <w:right w:val="single" w:color="F0AB00" w:sz="8" w:space="0"/>
            </w:tcBorders>
            <w:shd w:val="clear" w:color="auto" w:fill="FFF4D6"/>
          </w:tcPr>
          <w:p w14:paraId="6E1E9525">
            <w:pPr>
              <w:spacing w:before="40" w:after="40"/>
            </w:pPr>
            <w:r>
              <w:rPr>
                <w:b/>
                <w:color w:val="F0AB00"/>
                <w:sz w:val="21"/>
              </w:rPr>
              <w:t>【注意】</w:t>
            </w:r>
            <w:r>
              <w:rPr>
                <w:sz w:val="21"/>
              </w:rPr>
              <w:t>请保持该弹窗打开，后续步骤需要回到此处输入动态验证码。</w:t>
            </w:r>
          </w:p>
        </w:tc>
      </w:tr>
    </w:tbl>
    <w:p w14:paraId="14D8E4DF">
      <w:pPr>
        <w:spacing w:after="0"/>
      </w:pPr>
    </w:p>
    <w:p w14:paraId="483CF6EA">
      <w:pPr>
        <w:spacing w:before="120" w:after="40"/>
        <w:jc w:val="center"/>
      </w:pPr>
      <w:r>
        <w:drawing>
          <wp:inline distT="0" distB="0" distL="114300" distR="114300">
            <wp:extent cx="4319905" cy="3811905"/>
            <wp:effectExtent l="0" t="0" r="23495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1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32B9">
      <w:pPr>
        <w:jc w:val="center"/>
      </w:pPr>
      <w:r>
        <w:rPr>
          <w:color w:val="595959"/>
          <w:sz w:val="18"/>
        </w:rPr>
        <w:t>图 3-1  首次登录弹出的绑定二维码</w:t>
      </w:r>
    </w:p>
    <w:p w14:paraId="55B05165"/>
    <w:p w14:paraId="4D3BDEFE">
      <w:pPr>
        <w:pStyle w:val="4"/>
      </w:pPr>
      <w:r>
        <w:rPr>
          <w:b/>
          <w:color w:val="2E74B5"/>
          <w:sz w:val="28"/>
        </w:rPr>
        <w:t>步骤 2：搜索并打开 LogBaseMFA 小程序</w:t>
      </w:r>
    </w:p>
    <w:p w14:paraId="64E39749">
      <w:pPr>
        <w:spacing w:after="120" w:line="360" w:lineRule="auto"/>
      </w:pPr>
      <w:r>
        <w:rPr>
          <w:b w:val="0"/>
          <w:sz w:val="22"/>
        </w:rPr>
        <w:t>打开手机微信，使用顶部搜索功能查找 LogBaseMFA 小程序。</w:t>
      </w:r>
    </w:p>
    <w:p w14:paraId="1EB76D53">
      <w:pPr>
        <w:spacing w:after="40"/>
      </w:pPr>
      <w:r>
        <w:rPr>
          <w:b/>
          <w:sz w:val="22"/>
        </w:rPr>
        <w:t>操作要点：</w:t>
      </w:r>
    </w:p>
    <w:p w14:paraId="00F7FE89">
      <w:pPr>
        <w:pStyle w:val="16"/>
        <w:spacing w:after="40"/>
      </w:pPr>
      <w:r>
        <w:rPr>
          <w:sz w:val="22"/>
        </w:rPr>
        <w:t>点击微信右上角搜索图标；</w:t>
      </w:r>
    </w:p>
    <w:p w14:paraId="140259D7">
      <w:pPr>
        <w:pStyle w:val="16"/>
        <w:spacing w:after="40"/>
      </w:pPr>
      <w:r>
        <w:rPr>
          <w:sz w:val="22"/>
        </w:rPr>
        <w:t>输入关键词「Log」（无需区分大小写）；</w:t>
      </w:r>
    </w:p>
    <w:p w14:paraId="5CDCA7F0">
      <w:pPr>
        <w:pStyle w:val="16"/>
        <w:spacing w:after="40"/>
      </w:pPr>
      <w:r>
        <w:rPr>
          <w:sz w:val="22"/>
        </w:rPr>
        <w:t>在搜索结果中找到「LogBaseMFA」（开发方：杭州思福迪信息技术有限公司），点击进入。</w:t>
      </w:r>
    </w:p>
    <w:p w14:paraId="36019EDF">
      <w:pPr>
        <w:spacing w:before="120"/>
        <w:jc w:val="center"/>
      </w:pPr>
      <w:r>
        <w:drawing>
          <wp:inline distT="0" distB="0" distL="114300" distR="114300">
            <wp:extent cx="2114550" cy="3959860"/>
            <wp:effectExtent l="0" t="0" r="190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511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D305">
      <w:pPr>
        <w:jc w:val="center"/>
      </w:pPr>
      <w:r>
        <w:rPr>
          <w:color w:val="595959"/>
          <w:sz w:val="18"/>
        </w:rPr>
        <w:t>图 3-2  微信搜索 LogBaseMFA 小程序</w:t>
      </w:r>
    </w:p>
    <w:p w14:paraId="00A4B2BB"/>
    <w:p w14:paraId="45C86BD9">
      <w:pPr>
        <w:pStyle w:val="4"/>
      </w:pPr>
      <w:r>
        <w:rPr>
          <w:b/>
          <w:color w:val="2E74B5"/>
          <w:sz w:val="28"/>
        </w:rPr>
        <w:t>步骤 3：进入小程序，点击 TOTP 添加</w:t>
      </w:r>
    </w:p>
    <w:p w14:paraId="7B09BD61">
      <w:pPr>
        <w:spacing w:after="120" w:line="360" w:lineRule="auto"/>
      </w:pPr>
      <w:r>
        <w:rPr>
          <w:b w:val="0"/>
          <w:sz w:val="22"/>
        </w:rPr>
        <w:t>打开 LogBaseMFA 小程序后，页面底部提供「TOTP添加」按钮，点击该按钮即可进入二维码扫描界面。</w:t>
      </w:r>
    </w:p>
    <w:p w14:paraId="2333AF5E">
      <w:pPr>
        <w:spacing w:after="40"/>
      </w:pPr>
      <w:r>
        <w:rPr>
          <w:b/>
          <w:sz w:val="22"/>
        </w:rPr>
        <w:t>操作要点：</w:t>
      </w:r>
    </w:p>
    <w:p w14:paraId="218682FF">
      <w:pPr>
        <w:pStyle w:val="16"/>
        <w:spacing w:after="40"/>
      </w:pPr>
      <w:r>
        <w:rPr>
          <w:sz w:val="22"/>
        </w:rPr>
        <w:t>进入小程序后，页面顶部为已添加账号列表（如未添加则为空）；</w:t>
      </w:r>
    </w:p>
    <w:p w14:paraId="033EB79A">
      <w:pPr>
        <w:pStyle w:val="16"/>
        <w:spacing w:after="40"/>
      </w:pPr>
      <w:r>
        <w:rPr>
          <w:sz w:val="22"/>
        </w:rPr>
        <w:t>页面底部居中位置即为「TOTP添加」按钮；</w:t>
      </w:r>
    </w:p>
    <w:p w14:paraId="01C61AFE">
      <w:pPr>
        <w:pStyle w:val="16"/>
        <w:spacing w:after="40"/>
      </w:pPr>
      <w:r>
        <w:rPr>
          <w:sz w:val="22"/>
        </w:rPr>
        <w:t>点击后，授权小程序使用摄像头权限即可开始扫描。</w:t>
      </w:r>
    </w:p>
    <w:p w14:paraId="56989438">
      <w:pPr>
        <w:spacing w:before="120"/>
        <w:jc w:val="center"/>
      </w:pPr>
      <w:r>
        <w:drawing>
          <wp:inline distT="0" distB="0" distL="114300" distR="114300">
            <wp:extent cx="1853565" cy="395986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91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D5A3">
      <w:pPr>
        <w:jc w:val="center"/>
      </w:pPr>
      <w:r>
        <w:rPr>
          <w:color w:val="595959"/>
          <w:sz w:val="18"/>
        </w:rPr>
        <w:t>图 3-3  进入 LogBaseMFA 小程序并点击 TOTP 添加</w:t>
      </w:r>
    </w:p>
    <w:p w14:paraId="5C572438"/>
    <w:p w14:paraId="4C6C0FA8">
      <w:pPr>
        <w:pStyle w:val="4"/>
      </w:pPr>
      <w:r>
        <w:rPr>
          <w:b/>
          <w:color w:val="2E74B5"/>
          <w:sz w:val="28"/>
        </w:rPr>
        <w:t>步骤 4：扫描二维码，获取 6 位动态验证码</w:t>
      </w:r>
    </w:p>
    <w:p w14:paraId="0222E7BE">
      <w:pPr>
        <w:spacing w:after="120" w:line="360" w:lineRule="auto"/>
      </w:pPr>
      <w:r>
        <w:rPr>
          <w:b w:val="0"/>
          <w:sz w:val="22"/>
        </w:rPr>
        <w:t>使用 LogBaseMFA 的扫描界面，扫描步骤 1 中弹窗显示的二维码。</w:t>
      </w:r>
    </w:p>
    <w:p w14:paraId="5430B78B">
      <w:pPr>
        <w:spacing w:after="40"/>
      </w:pPr>
      <w:r>
        <w:rPr>
          <w:b/>
          <w:sz w:val="22"/>
        </w:rPr>
        <w:t>扫描成功后：</w:t>
      </w:r>
    </w:p>
    <w:p w14:paraId="33298409">
      <w:pPr>
        <w:pStyle w:val="16"/>
        <w:spacing w:after="40"/>
      </w:pPr>
      <w:r>
        <w:rPr>
          <w:sz w:val="22"/>
        </w:rPr>
        <w:t>小程序会自动新增一条账号记录（账号名以「未设置账号」为默认名称）；</w:t>
      </w:r>
    </w:p>
    <w:p w14:paraId="618FC2FA">
      <w:pPr>
        <w:pStyle w:val="16"/>
        <w:spacing w:after="40"/>
      </w:pPr>
      <w:r>
        <w:rPr>
          <w:sz w:val="22"/>
        </w:rPr>
        <w:t>页面会展示一个 6 位数字动态验证码（例如 742973）；</w:t>
      </w:r>
    </w:p>
    <w:p w14:paraId="61E536D7">
      <w:pPr>
        <w:pStyle w:val="16"/>
        <w:spacing w:after="40"/>
      </w:pPr>
      <w:r>
        <w:rPr>
          <w:sz w:val="22"/>
        </w:rPr>
        <w:t>验证码默认每 30 秒自动刷新一次。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2B9444">
        <w:trPr>
          <w:jc w:val="center"/>
        </w:trPr>
        <w:tc>
          <w:tcPr>
            <w:tcW w:w="8787" w:type="dxa"/>
            <w:tcBorders>
              <w:top w:val="single" w:color="F0AB00" w:sz="8" w:space="0"/>
              <w:left w:val="single" w:color="F0AB00" w:sz="8" w:space="0"/>
              <w:bottom w:val="single" w:color="F0AB00" w:sz="8" w:space="0"/>
              <w:right w:val="single" w:color="F0AB00" w:sz="8" w:space="0"/>
            </w:tcBorders>
            <w:shd w:val="clear" w:color="auto" w:fill="FFF4D6"/>
          </w:tcPr>
          <w:p w14:paraId="24C4AFFA">
            <w:pPr>
              <w:spacing w:before="40" w:after="40"/>
            </w:pPr>
            <w:r>
              <w:rPr>
                <w:b/>
                <w:color w:val="F0AB00"/>
                <w:sz w:val="21"/>
              </w:rPr>
              <w:t>【注意】</w:t>
            </w:r>
            <w:r>
              <w:rPr>
                <w:sz w:val="21"/>
              </w:rPr>
              <w:t>TOTP 验证码具有时效性，请尽快返回步骤 1 的弹窗完成输入。</w:t>
            </w:r>
          </w:p>
        </w:tc>
      </w:tr>
    </w:tbl>
    <w:p w14:paraId="53578F06">
      <w:pPr>
        <w:spacing w:after="0"/>
      </w:pPr>
    </w:p>
    <w:p w14:paraId="36A3977C">
      <w:pPr>
        <w:spacing w:before="120"/>
        <w:jc w:val="center"/>
      </w:pPr>
      <w:r>
        <w:drawing>
          <wp:inline distT="0" distB="0" distL="114300" distR="114300">
            <wp:extent cx="1838325" cy="3959860"/>
            <wp:effectExtent l="0" t="0" r="158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73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151D">
      <w:pPr>
        <w:jc w:val="center"/>
      </w:pPr>
      <w:r>
        <w:rPr>
          <w:color w:val="595959"/>
          <w:sz w:val="18"/>
        </w:rPr>
        <w:t>图 3-4  扫描后获取 6 位动态验证码</w:t>
      </w:r>
    </w:p>
    <w:p w14:paraId="347E1D80"/>
    <w:p w14:paraId="6FF75376">
      <w:pPr>
        <w:pStyle w:val="4"/>
      </w:pPr>
      <w:r>
        <w:rPr>
          <w:b/>
          <w:color w:val="2E74B5"/>
          <w:sz w:val="28"/>
        </w:rPr>
        <w:t>步骤 5：输入验证码，完成绑定</w:t>
      </w:r>
    </w:p>
    <w:p w14:paraId="6C3FEEC5">
      <w:pPr>
        <w:spacing w:after="120" w:line="360" w:lineRule="auto"/>
      </w:pPr>
      <w:r>
        <w:rPr>
          <w:b w:val="0"/>
          <w:sz w:val="22"/>
        </w:rPr>
        <w:t>将 LogBaseMFA 中显示的 6 位动态验证码输入到步骤 1 的弹窗输入框中，点击「激活绑定」按钮。</w:t>
      </w:r>
    </w:p>
    <w:p w14:paraId="2DF38B58">
      <w:pPr>
        <w:spacing w:after="40"/>
      </w:pPr>
      <w:r>
        <w:rPr>
          <w:b/>
          <w:sz w:val="22"/>
        </w:rPr>
        <w:t>绑定成功提示：</w:t>
      </w:r>
    </w:p>
    <w:p w14:paraId="4F3F4164">
      <w:pPr>
        <w:pStyle w:val="16"/>
        <w:spacing w:after="40"/>
      </w:pPr>
      <w:r>
        <w:rPr>
          <w:sz w:val="22"/>
        </w:rPr>
        <w:t>弹窗顶部出现绿色提示「OTP 激活成功。后续登录请使用密码加6位验证码。」；</w:t>
      </w:r>
    </w:p>
    <w:p w14:paraId="77E6CF82">
      <w:pPr>
        <w:pStyle w:val="16"/>
        <w:spacing w:after="40"/>
      </w:pPr>
      <w:r>
        <w:rPr>
          <w:sz w:val="22"/>
        </w:rPr>
        <w:t>弹窗中央显示绿色对勾图标，文字为「OTP 激活成功」；</w:t>
      </w:r>
    </w:p>
    <w:p w14:paraId="3C53A068">
      <w:pPr>
        <w:pStyle w:val="16"/>
        <w:spacing w:after="40"/>
      </w:pPr>
      <w:r>
        <w:rPr>
          <w:sz w:val="22"/>
        </w:rPr>
        <w:t>下方说明后续登录方式：① 输入账号与密码；② 获取 6 位动态验证码；③ 输入验证码完成登录；</w:t>
      </w:r>
    </w:p>
    <w:p w14:paraId="1C9F00C8">
      <w:pPr>
        <w:pStyle w:val="16"/>
        <w:spacing w:after="40"/>
      </w:pPr>
      <w:r>
        <w:rPr>
          <w:sz w:val="22"/>
        </w:rPr>
        <w:t>点击「我知道了」关闭弹窗，绑定流程结束。</w:t>
      </w:r>
    </w:p>
    <w:p w14:paraId="096F4ADA">
      <w:pPr>
        <w:spacing w:before="120"/>
        <w:jc w:val="center"/>
      </w:pPr>
      <w:r>
        <w:drawing>
          <wp:inline distT="0" distB="0" distL="114300" distR="114300">
            <wp:extent cx="4319905" cy="4133850"/>
            <wp:effectExtent l="0" t="0" r="2349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8F0C">
      <w:pPr>
        <w:jc w:val="center"/>
      </w:pPr>
      <w:r>
        <w:rPr>
          <w:color w:val="595959"/>
          <w:sz w:val="18"/>
        </w:rPr>
        <w:t>图 3-5  OTP 激活成功</w:t>
      </w:r>
    </w:p>
    <w:p w14:paraId="69E6FBA6"/>
    <w:p w14:paraId="5C4ABE89">
      <w:pPr>
        <w:pStyle w:val="3"/>
      </w:pPr>
      <w:r>
        <w:rPr>
          <w:b/>
          <w:color w:val="1F4E79"/>
          <w:sz w:val="32"/>
        </w:rPr>
        <w:t>四、后续登录方式</w:t>
      </w:r>
    </w:p>
    <w:p w14:paraId="2A8867EA">
      <w:pPr>
        <w:spacing w:after="120" w:line="360" w:lineRule="auto"/>
      </w:pPr>
      <w:r>
        <w:rPr>
          <w:b w:val="0"/>
          <w:sz w:val="22"/>
        </w:rPr>
        <w:t>完成绑定后，每次登录统一认证平台均需按以下顺序操作：</w:t>
      </w:r>
    </w:p>
    <w:p w14:paraId="6E11D94B">
      <w:pPr>
        <w:pStyle w:val="14"/>
        <w:spacing w:after="40"/>
      </w:pPr>
      <w:r>
        <w:rPr>
          <w:sz w:val="22"/>
        </w:rPr>
        <w:t>输入账号与密码；</w:t>
      </w:r>
    </w:p>
    <w:p w14:paraId="70C41DAC">
      <w:pPr>
        <w:pStyle w:val="14"/>
        <w:spacing w:after="40"/>
      </w:pPr>
      <w:r>
        <w:rPr>
          <w:sz w:val="22"/>
        </w:rPr>
        <w:t>打开手机微信 → 进入 LogBaseMFA 小程序；</w:t>
      </w:r>
    </w:p>
    <w:p w14:paraId="533488B1">
      <w:pPr>
        <w:pStyle w:val="14"/>
        <w:spacing w:after="40"/>
      </w:pPr>
      <w:r>
        <w:rPr>
          <w:sz w:val="22"/>
        </w:rPr>
        <w:t>查看当前账号对应的 6 位动态验证码；</w:t>
      </w:r>
    </w:p>
    <w:p w14:paraId="25FD61D8">
      <w:pPr>
        <w:pStyle w:val="14"/>
        <w:spacing w:after="40"/>
      </w:pPr>
      <w:r>
        <w:rPr>
          <w:sz w:val="22"/>
        </w:rPr>
        <w:t>在登录页面的验证码输入框中输入该 6 位数字，完成登录。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21B94E">
        <w:trPr>
          <w:jc w:val="center"/>
        </w:trPr>
        <w:tc>
          <w:tcPr>
            <w:tcW w:w="8787" w:type="dxa"/>
            <w:tcBorders>
              <w:top w:val="single" w:color="F0AB00" w:sz="8" w:space="0"/>
              <w:left w:val="single" w:color="F0AB00" w:sz="8" w:space="0"/>
              <w:bottom w:val="single" w:color="F0AB00" w:sz="8" w:space="0"/>
              <w:right w:val="single" w:color="F0AB00" w:sz="8" w:space="0"/>
            </w:tcBorders>
            <w:shd w:val="clear" w:color="auto" w:fill="FFF4D6"/>
          </w:tcPr>
          <w:p w14:paraId="2543680E">
            <w:pPr>
              <w:spacing w:before="40" w:after="40"/>
            </w:pPr>
            <w:r>
              <w:rPr>
                <w:b/>
                <w:color w:val="F0AB00"/>
                <w:sz w:val="21"/>
              </w:rPr>
              <w:t>【提示】</w:t>
            </w:r>
            <w:r>
              <w:rPr>
                <w:sz w:val="21"/>
              </w:rPr>
              <w:t>验证码每 30 秒刷新一次，若输入时已过期，请等待下一个验证码刷新后再输入。</w:t>
            </w:r>
          </w:p>
        </w:tc>
      </w:tr>
    </w:tbl>
    <w:p w14:paraId="0A01444D">
      <w:pPr>
        <w:spacing w:after="0"/>
      </w:pPr>
    </w:p>
    <w:p w14:paraId="45D36F18"/>
    <w:p w14:paraId="42CCF0DE">
      <w:pPr>
        <w:pStyle w:val="3"/>
      </w:pPr>
      <w:r>
        <w:rPr>
          <w:b/>
          <w:color w:val="1F4E79"/>
          <w:sz w:val="32"/>
        </w:rPr>
        <w:t>五、常见问题（FAQ）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669"/>
      </w:tblGrid>
      <w:tr w14:paraId="2CB58712"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4A25953B">
            <w:pPr>
              <w:spacing w:before="40" w:after="40"/>
            </w:pPr>
            <w:r>
              <w:rPr>
                <w:b/>
                <w:color w:val="FFFFFF"/>
                <w:sz w:val="22"/>
              </w:rPr>
              <w:t>问题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44AF593B">
            <w:pPr>
              <w:spacing w:before="40" w:after="40"/>
            </w:pPr>
            <w:r>
              <w:rPr>
                <w:b/>
                <w:color w:val="FFFFFF"/>
                <w:sz w:val="22"/>
              </w:rPr>
              <w:t>解答</w:t>
            </w:r>
          </w:p>
        </w:tc>
      </w:tr>
      <w:tr w14:paraId="26ACCF5A"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7E2DDF3F">
            <w:pPr>
              <w:spacing w:before="40" w:after="40"/>
            </w:pPr>
            <w:r>
              <w:rPr>
                <w:b/>
                <w:sz w:val="21"/>
              </w:rPr>
              <w:t>Q1：动态验证码有效期是多久？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242F9ABF">
            <w:pPr>
              <w:spacing w:before="40" w:after="40"/>
            </w:pPr>
            <w:r>
              <w:rPr>
                <w:b w:val="0"/>
                <w:sz w:val="21"/>
              </w:rPr>
              <w:t>默认 30 秒，过期后小程序会自动刷新显示新验证码。</w:t>
            </w:r>
          </w:p>
        </w:tc>
      </w:tr>
      <w:tr w14:paraId="2B61478C"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4C8C6776">
            <w:pPr>
              <w:spacing w:before="40" w:after="40"/>
            </w:pPr>
            <w:r>
              <w:rPr>
                <w:b/>
                <w:sz w:val="21"/>
              </w:rPr>
              <w:t>Q2：手机丢失或小程序被卸载，如何处理？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00379AE5">
            <w:pPr>
              <w:spacing w:before="40" w:after="40"/>
            </w:pPr>
            <w:r>
              <w:rPr>
                <w:b w:val="0"/>
                <w:sz w:val="21"/>
              </w:rPr>
              <w:t>请联系系统管理员，由管理员在后台执行 MFA 重置后重新绑定。</w:t>
            </w:r>
          </w:p>
        </w:tc>
      </w:tr>
      <w:tr w14:paraId="1A811C94"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4496A55A">
            <w:pPr>
              <w:spacing w:before="40" w:after="40"/>
            </w:pPr>
            <w:r>
              <w:rPr>
                <w:b/>
                <w:sz w:val="21"/>
              </w:rPr>
              <w:t>Q3：扫描二维码后小程序无反应？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7838D358">
            <w:pPr>
              <w:spacing w:before="40" w:after="40"/>
            </w:pPr>
            <w:r>
              <w:rPr>
                <w:b w:val="0"/>
                <w:sz w:val="21"/>
              </w:rPr>
              <w:t>请检查微信是否授予小程序摄像头权限；同时确认步骤 1 弹窗未被关闭。</w:t>
            </w:r>
          </w:p>
        </w:tc>
      </w:tr>
      <w:tr w14:paraId="25C3E7AB"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00E24C71">
            <w:pPr>
              <w:spacing w:before="40" w:after="40"/>
            </w:pPr>
            <w:r>
              <w:rPr>
                <w:b/>
                <w:sz w:val="21"/>
              </w:rPr>
              <w:t>Q4：输入验证码后提示「激活失败」？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47B5F479">
            <w:pPr>
              <w:spacing w:before="40" w:after="40"/>
            </w:pPr>
            <w:r>
              <w:rPr>
                <w:b w:val="0"/>
                <w:sz w:val="21"/>
              </w:rPr>
              <w:t>请确认手机系统时间与电脑系统时间一致（误差需小于 30 秒），否则 TOTP 会校验失败。</w:t>
            </w:r>
          </w:p>
        </w:tc>
      </w:tr>
      <w:tr w14:paraId="51C8C3BF"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2CE28284">
            <w:pPr>
              <w:spacing w:before="40" w:after="40"/>
            </w:pPr>
            <w:r>
              <w:rPr>
                <w:b/>
                <w:sz w:val="21"/>
              </w:rPr>
              <w:t>Q5：能否使用其他 Authenticator App？</w:t>
            </w:r>
          </w:p>
        </w:tc>
        <w:tc>
          <w:tcPr>
            <w:tcW w:w="56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7FC"/>
          </w:tcPr>
          <w:p w14:paraId="180ACAFB">
            <w:pPr>
              <w:spacing w:before="40" w:after="40"/>
            </w:pPr>
            <w:r>
              <w:rPr>
                <w:b w:val="0"/>
                <w:sz w:val="21"/>
              </w:rPr>
              <w:t>当前仅支持 LogBaseMFA 小程序，其他 App（如 Google Authenticator、Microsoft Authenticator）暂未开放。</w:t>
            </w:r>
          </w:p>
        </w:tc>
      </w:tr>
    </w:tbl>
    <w:p w14:paraId="32E02C75"/>
    <w:p w14:paraId="4DA97A64">
      <w:pPr>
        <w:pStyle w:val="3"/>
      </w:pPr>
      <w:r>
        <w:rPr>
          <w:b/>
          <w:color w:val="1F4E79"/>
          <w:sz w:val="32"/>
        </w:rPr>
        <w:t>六、联系方式</w:t>
      </w:r>
    </w:p>
    <w:p w14:paraId="5A584B69">
      <w:pPr>
        <w:spacing w:after="200" w:line="360" w:lineRule="auto"/>
      </w:pPr>
      <w:r>
        <w:rPr>
          <w:b w:val="0"/>
          <w:sz w:val="22"/>
        </w:rPr>
        <w:t>如遇操作问题或需要紧急重置 MFA，请通过以下方式联系系统管理员：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DF703C7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</w:tcPr>
          <w:p w14:paraId="7EFD0F8E">
            <w:pPr>
              <w:spacing w:before="80" w:after="80"/>
            </w:pPr>
            <w:r>
              <w:rPr>
                <w:b/>
                <w:sz w:val="22"/>
              </w:rPr>
              <w:t>运维电话</w:t>
            </w:r>
          </w:p>
        </w:tc>
        <w:tc>
          <w:tcPr>
            <w:tcW w:w="6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75DA4799">
            <w:pPr>
              <w:spacing w:before="80" w:after="80"/>
            </w:pPr>
            <w:r>
              <w:rPr>
                <w:b w:val="0"/>
                <w:sz w:val="22"/>
              </w:rPr>
              <w:t>____________________</w:t>
            </w:r>
          </w:p>
        </w:tc>
      </w:tr>
      <w:tr w14:paraId="7C067D54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</w:tcPr>
          <w:p w14:paraId="4B459E13">
            <w:pPr>
              <w:spacing w:before="80" w:after="80"/>
            </w:pPr>
            <w:r>
              <w:rPr>
                <w:b/>
                <w:sz w:val="22"/>
              </w:rPr>
              <w:t>邮    箱</w:t>
            </w:r>
          </w:p>
        </w:tc>
        <w:tc>
          <w:tcPr>
            <w:tcW w:w="6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13EE3A98">
            <w:pPr>
              <w:spacing w:before="80" w:after="80"/>
            </w:pPr>
            <w:r>
              <w:rPr>
                <w:b w:val="0"/>
                <w:sz w:val="22"/>
              </w:rPr>
              <w:t>____________________</w:t>
            </w:r>
          </w:p>
        </w:tc>
      </w:tr>
      <w:tr w14:paraId="5EF55D2C"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</w:tcPr>
          <w:p w14:paraId="2B783C21">
            <w:pPr>
              <w:spacing w:before="80" w:after="80"/>
            </w:pPr>
            <w:r>
              <w:rPr>
                <w:b/>
                <w:sz w:val="22"/>
              </w:rPr>
              <w:t>工单系统</w:t>
            </w:r>
          </w:p>
        </w:tc>
        <w:tc>
          <w:tcPr>
            <w:tcW w:w="623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14:paraId="3EC3371F">
            <w:pPr>
              <w:spacing w:before="80" w:after="80"/>
            </w:pPr>
            <w:r>
              <w:rPr>
                <w:b w:val="0"/>
                <w:sz w:val="22"/>
              </w:rPr>
              <w:t>____________________</w:t>
            </w:r>
          </w:p>
        </w:tc>
      </w:tr>
    </w:tbl>
    <w:p w14:paraId="02F389F7"/>
    <w:p w14:paraId="6F2BA5AA"/>
    <w:p w14:paraId="4C1218C0">
      <w:pPr>
        <w:jc w:val="center"/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5EFE2">
    <w:pPr>
      <w:pStyle w:val="24"/>
      <w:jc w:val="center"/>
    </w:pPr>
    <w:r>
      <w:rPr>
        <w:color w:val="808080"/>
        <w:sz w:val="18"/>
      </w:rPr>
      <w:t>二次验证（MFA）绑定操作手册  ·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4FBAF4"/>
    <w:rsid w:val="9F69C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Lxy</cp:lastModifiedBy>
  <dcterms:modified xsi:type="dcterms:W3CDTF">2026-09-11T10:59:59Z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00BBA1DE83C4EB9A916EA36AE348E8A9_42</vt:lpwstr>
  </property>
</Properties>
</file>