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DD" w:rsidRDefault="00DB4A07" w:rsidP="00DB4A07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软件</w:t>
      </w:r>
      <w:r>
        <w:rPr>
          <w:rFonts w:asciiTheme="minorEastAsia" w:hAnsiTheme="minorEastAsia"/>
          <w:sz w:val="28"/>
          <w:szCs w:val="28"/>
        </w:rPr>
        <w:t>测试问题汇总</w:t>
      </w:r>
    </w:p>
    <w:p w:rsidR="00DB4A07" w:rsidRDefault="00DB4A07" w:rsidP="00DB4A07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使用软件过程中存在诸多问题，现将问题进行罗列，以便软件进一步优化。</w:t>
      </w:r>
    </w:p>
    <w:p w:rsidR="00DB4A07" w:rsidRDefault="00DB4A07" w:rsidP="00DB4A0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时钟</w:t>
      </w:r>
      <w:r>
        <w:rPr>
          <w:rFonts w:asciiTheme="minorEastAsia" w:hAnsiTheme="minor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时钟不能同步，</w:t>
      </w:r>
      <w:r w:rsidR="00A86D4A">
        <w:rPr>
          <w:rFonts w:asciiTheme="minorEastAsia" w:hAnsiTheme="minorEastAsia" w:hint="eastAsia"/>
          <w:sz w:val="24"/>
          <w:szCs w:val="24"/>
        </w:rPr>
        <w:t>上位机</w:t>
      </w:r>
      <w:r w:rsidR="00A86D4A">
        <w:rPr>
          <w:rFonts w:asciiTheme="minorEastAsia" w:hAnsiTheme="minorEastAsia"/>
          <w:sz w:val="24"/>
          <w:szCs w:val="24"/>
        </w:rPr>
        <w:t>软件时间与下位机同步后，</w:t>
      </w:r>
      <w:r w:rsidR="00A86D4A">
        <w:rPr>
          <w:rFonts w:asciiTheme="minorEastAsia" w:hAnsiTheme="minorEastAsia" w:hint="eastAsia"/>
          <w:sz w:val="24"/>
          <w:szCs w:val="24"/>
        </w:rPr>
        <w:t>上位机</w:t>
      </w:r>
      <w:r w:rsidR="00A86D4A">
        <w:rPr>
          <w:rFonts w:asciiTheme="minorEastAsia" w:hAnsiTheme="minorEastAsia"/>
          <w:sz w:val="24"/>
          <w:szCs w:val="24"/>
        </w:rPr>
        <w:t>时间在重新连接后与下位机时间不一致</w:t>
      </w:r>
      <w:r w:rsidR="00A86D4A">
        <w:rPr>
          <w:rFonts w:asciiTheme="minorEastAsia" w:hAnsiTheme="minorEastAsia" w:hint="eastAsia"/>
          <w:sz w:val="24"/>
          <w:szCs w:val="24"/>
        </w:rPr>
        <w:t>，存在</w:t>
      </w:r>
      <w:r w:rsidR="00A86D4A">
        <w:rPr>
          <w:rFonts w:asciiTheme="minorEastAsia" w:hAnsiTheme="minorEastAsia"/>
          <w:sz w:val="24"/>
          <w:szCs w:val="24"/>
        </w:rPr>
        <w:t>时间差</w:t>
      </w:r>
      <w:r w:rsidR="00A86D4A">
        <w:rPr>
          <w:rFonts w:asciiTheme="minorEastAsia" w:hAnsiTheme="minorEastAsia" w:hint="eastAsia"/>
          <w:sz w:val="24"/>
          <w:szCs w:val="24"/>
        </w:rPr>
        <w:t>。</w:t>
      </w:r>
    </w:p>
    <w:p w:rsidR="006F0A7A" w:rsidRPr="006F0A7A" w:rsidRDefault="006F0A7A" w:rsidP="006F0A7A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6F0A7A">
        <w:rPr>
          <w:rFonts w:asciiTheme="minorEastAsia" w:hAnsiTheme="minorEastAsia" w:hint="eastAsia"/>
          <w:color w:val="FF0000"/>
          <w:sz w:val="24"/>
          <w:szCs w:val="24"/>
        </w:rPr>
        <w:t>已处理：</w:t>
      </w:r>
      <w:r>
        <w:rPr>
          <w:rFonts w:asciiTheme="minorEastAsia" w:hAnsiTheme="minorEastAsia" w:hint="eastAsia"/>
          <w:color w:val="FF0000"/>
          <w:sz w:val="24"/>
          <w:szCs w:val="24"/>
        </w:rPr>
        <w:t>每隔</w:t>
      </w:r>
      <w:r w:rsidR="001B73D1">
        <w:rPr>
          <w:rFonts w:asciiTheme="minorEastAsia" w:hAnsiTheme="minorEastAsia" w:hint="eastAsia"/>
          <w:color w:val="FF0000"/>
          <w:sz w:val="24"/>
          <w:szCs w:val="24"/>
        </w:rPr>
        <w:t>二</w:t>
      </w:r>
      <w:r>
        <w:rPr>
          <w:rFonts w:asciiTheme="minorEastAsia" w:hAnsiTheme="minorEastAsia" w:hint="eastAsia"/>
          <w:color w:val="FF0000"/>
          <w:sz w:val="24"/>
          <w:szCs w:val="24"/>
        </w:rPr>
        <w:t>十秒钟对时钟进行同步。</w:t>
      </w:r>
    </w:p>
    <w:p w:rsidR="00A86D4A" w:rsidRDefault="00A86D4A" w:rsidP="00DB4A0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</w:t>
      </w:r>
      <w:r>
        <w:rPr>
          <w:rFonts w:asciiTheme="minorEastAsia" w:hAnsiTheme="minorEastAsia"/>
          <w:sz w:val="24"/>
          <w:szCs w:val="24"/>
        </w:rPr>
        <w:t>监测窗口不能全部显示参数内容，需要窗口变大，全部显示参数内容和勾选</w:t>
      </w:r>
      <w:r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/>
          <w:sz w:val="24"/>
          <w:szCs w:val="24"/>
        </w:rPr>
        <w:t>，不需要滚动条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17A58" w:rsidRPr="00817A58" w:rsidRDefault="00817A58" w:rsidP="00817A58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6F0A7A">
        <w:rPr>
          <w:rFonts w:asciiTheme="minorEastAsia" w:hAnsiTheme="minorEastAsia" w:hint="eastAsia"/>
          <w:color w:val="FF0000"/>
          <w:sz w:val="24"/>
          <w:szCs w:val="24"/>
        </w:rPr>
        <w:t>已处理：</w:t>
      </w:r>
      <w:r>
        <w:rPr>
          <w:rFonts w:asciiTheme="minorEastAsia" w:hAnsiTheme="minorEastAsia" w:hint="eastAsia"/>
          <w:color w:val="FF0000"/>
          <w:sz w:val="24"/>
          <w:szCs w:val="24"/>
        </w:rPr>
        <w:t>去除了实时监测窗口表格边框，调整了表格内容字体大小，使得者整个界面看起来更协调。</w:t>
      </w:r>
    </w:p>
    <w:p w:rsidR="00A86D4A" w:rsidRDefault="00A86D4A" w:rsidP="00DB4A0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“生成</w:t>
      </w:r>
      <w:r>
        <w:rPr>
          <w:rFonts w:asciiTheme="minorEastAsia" w:hAnsiTheme="minorEastAsia"/>
          <w:sz w:val="24"/>
          <w:szCs w:val="24"/>
        </w:rPr>
        <w:t>实时</w:t>
      </w:r>
      <w:r>
        <w:rPr>
          <w:rFonts w:asciiTheme="minorEastAsia" w:hAnsiTheme="minorEastAsia" w:hint="eastAsia"/>
          <w:sz w:val="24"/>
          <w:szCs w:val="24"/>
        </w:rPr>
        <w:t>时序图表”在</w:t>
      </w:r>
      <w:r>
        <w:rPr>
          <w:rFonts w:asciiTheme="minorEastAsia" w:hAnsiTheme="minorEastAsia"/>
          <w:sz w:val="24"/>
          <w:szCs w:val="24"/>
        </w:rPr>
        <w:t>多条曲线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，有的曲线偏移量大，与实际数值不对应。</w:t>
      </w:r>
    </w:p>
    <w:p w:rsidR="001B73D1" w:rsidRPr="001B73D1" w:rsidRDefault="001B73D1" w:rsidP="001B73D1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11C24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A86D4A" w:rsidRDefault="00765BDB" w:rsidP="00DB4A0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创建“日志</w:t>
      </w:r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”时</w:t>
      </w:r>
      <w:r>
        <w:rPr>
          <w:rFonts w:asciiTheme="minorEastAsia" w:hAnsiTheme="minorEastAsia"/>
          <w:sz w:val="24"/>
          <w:szCs w:val="24"/>
        </w:rPr>
        <w:t>，添加提示窗口，显示创建“</w:t>
      </w:r>
      <w:r>
        <w:rPr>
          <w:rFonts w:asciiTheme="minorEastAsia" w:hAnsiTheme="minorEastAsia" w:hint="eastAsia"/>
          <w:sz w:val="24"/>
          <w:szCs w:val="24"/>
        </w:rPr>
        <w:t>成功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失败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11C24" w:rsidRPr="00411C24" w:rsidRDefault="00411C24" w:rsidP="00411C24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11C24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765BDB" w:rsidRDefault="00765BDB" w:rsidP="00DB4A0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 xml:space="preserve"> “</w:t>
      </w:r>
      <w:r>
        <w:rPr>
          <w:rFonts w:asciiTheme="minorEastAsia" w:hAnsiTheme="minorEastAsia" w:hint="eastAsia"/>
          <w:sz w:val="24"/>
          <w:szCs w:val="24"/>
        </w:rPr>
        <w:t>日志</w:t>
      </w:r>
      <w:r>
        <w:rPr>
          <w:rFonts w:asciiTheme="minorEastAsia" w:hAnsiTheme="minorEastAsia"/>
          <w:sz w:val="24"/>
          <w:szCs w:val="24"/>
        </w:rPr>
        <w:t>文件”</w:t>
      </w:r>
      <w:r>
        <w:rPr>
          <w:rFonts w:asciiTheme="minorEastAsia" w:hAnsiTheme="minorEastAsia" w:hint="eastAsia"/>
          <w:sz w:val="24"/>
          <w:szCs w:val="24"/>
        </w:rPr>
        <w:t>界面</w:t>
      </w:r>
      <w:r>
        <w:rPr>
          <w:rFonts w:asciiTheme="minorEastAsia" w:hAnsiTheme="minorEastAsia"/>
          <w:sz w:val="24"/>
          <w:szCs w:val="24"/>
        </w:rPr>
        <w:t>，下载已经完成的日志文件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只有显示窗口，需要增加</w:t>
      </w:r>
      <w:r>
        <w:rPr>
          <w:rFonts w:asciiTheme="minorEastAsia" w:hAnsiTheme="minorEastAsia" w:hint="eastAsia"/>
          <w:sz w:val="24"/>
          <w:szCs w:val="24"/>
        </w:rPr>
        <w:t>“修改”、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和“打印”功能</w:t>
      </w:r>
      <w:r>
        <w:rPr>
          <w:rFonts w:asciiTheme="minorEastAsia" w:hAnsiTheme="minorEastAsia"/>
          <w:sz w:val="24"/>
          <w:szCs w:val="24"/>
        </w:rPr>
        <w:t>。</w:t>
      </w:r>
    </w:p>
    <w:p w:rsidR="0033495D" w:rsidRPr="0033495D" w:rsidRDefault="0033495D" w:rsidP="0033495D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11C24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765BDB" w:rsidRDefault="00570608" w:rsidP="0057060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日志</w:t>
      </w:r>
      <w:r>
        <w:rPr>
          <w:rFonts w:asciiTheme="minorEastAsia" w:hAnsiTheme="minorEastAsia"/>
          <w:sz w:val="24"/>
          <w:szCs w:val="24"/>
        </w:rPr>
        <w:t>文件”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正常使用时</w:t>
      </w:r>
      <w:r>
        <w:rPr>
          <w:rFonts w:asciiTheme="minorEastAsia" w:hAnsiTheme="minorEastAsia" w:hint="eastAsia"/>
          <w:sz w:val="24"/>
          <w:szCs w:val="24"/>
        </w:rPr>
        <w:t>(哈希</w:t>
      </w:r>
      <w:r>
        <w:rPr>
          <w:rFonts w:asciiTheme="minorEastAsia" w:hAnsiTheme="minor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logging)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</w:t>
      </w:r>
      <w:r w:rsidRPr="00570608">
        <w:rPr>
          <w:rFonts w:asciiTheme="minorEastAsia" w:hAnsiTheme="minorEastAsia"/>
          <w:sz w:val="24"/>
          <w:szCs w:val="24"/>
        </w:rPr>
        <w:t>Hydras</w:t>
      </w:r>
      <w:r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而且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的数据</w:t>
      </w:r>
      <w:r>
        <w:rPr>
          <w:rFonts w:asciiTheme="minorEastAsia" w:hAnsiTheme="minorEastAsia" w:hint="eastAsia"/>
          <w:sz w:val="24"/>
          <w:szCs w:val="24"/>
        </w:rPr>
        <w:t>个数</w:t>
      </w:r>
      <w:r>
        <w:rPr>
          <w:rFonts w:asciiTheme="minorEastAsia" w:hAnsiTheme="minorEastAsia"/>
          <w:sz w:val="24"/>
          <w:szCs w:val="24"/>
        </w:rPr>
        <w:t>没有变化，与下位机没有同步。</w:t>
      </w:r>
    </w:p>
    <w:p w:rsidR="000F1ACF" w:rsidRPr="000F1ACF" w:rsidRDefault="000F1ACF" w:rsidP="000F1ACF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11C24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0253DE" w:rsidRDefault="007A36D5" w:rsidP="0057060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="000253DE">
        <w:rPr>
          <w:rFonts w:asciiTheme="minorEastAsia" w:hAnsiTheme="minorEastAsia"/>
          <w:sz w:val="24"/>
          <w:szCs w:val="24"/>
        </w:rPr>
        <w:t>“</w:t>
      </w:r>
      <w:r w:rsidR="000253DE">
        <w:rPr>
          <w:rFonts w:asciiTheme="minorEastAsia" w:hAnsiTheme="minorEastAsia" w:hint="eastAsia"/>
          <w:sz w:val="24"/>
          <w:szCs w:val="24"/>
        </w:rPr>
        <w:t>日志</w:t>
      </w:r>
      <w:r w:rsidR="000253DE">
        <w:rPr>
          <w:rFonts w:asciiTheme="minorEastAsia" w:hAnsiTheme="minorEastAsia"/>
          <w:sz w:val="24"/>
          <w:szCs w:val="24"/>
        </w:rPr>
        <w:t>文件”</w:t>
      </w:r>
      <w:r w:rsidR="000253DE">
        <w:rPr>
          <w:rFonts w:asciiTheme="minorEastAsia" w:hAnsiTheme="minorEastAsia" w:hint="eastAsia"/>
          <w:sz w:val="24"/>
          <w:szCs w:val="24"/>
        </w:rPr>
        <w:t>没有</w:t>
      </w:r>
      <w:r w:rsidR="000253DE">
        <w:rPr>
          <w:rFonts w:asciiTheme="minorEastAsia" w:hAnsiTheme="minorEastAsia"/>
          <w:sz w:val="24"/>
          <w:szCs w:val="24"/>
        </w:rPr>
        <w:t>显示</w:t>
      </w:r>
      <w:r w:rsidR="000253DE">
        <w:rPr>
          <w:rFonts w:asciiTheme="minorEastAsia" w:hAnsiTheme="minorEastAsia" w:hint="eastAsia"/>
          <w:sz w:val="24"/>
          <w:szCs w:val="24"/>
        </w:rPr>
        <w:t>当前</w:t>
      </w:r>
      <w:r w:rsidR="000253DE">
        <w:rPr>
          <w:rFonts w:asciiTheme="minorEastAsia" w:hAnsiTheme="minorEastAsia"/>
          <w:sz w:val="24"/>
          <w:szCs w:val="24"/>
        </w:rPr>
        <w:t>“</w:t>
      </w:r>
      <w:r w:rsidR="000253DE">
        <w:rPr>
          <w:rFonts w:asciiTheme="minorEastAsia" w:hAnsiTheme="minorEastAsia" w:hint="eastAsia"/>
          <w:sz w:val="24"/>
          <w:szCs w:val="24"/>
        </w:rPr>
        <w:t>日志</w:t>
      </w:r>
      <w:r w:rsidR="000253DE">
        <w:rPr>
          <w:rFonts w:asciiTheme="minorEastAsia" w:hAnsiTheme="minorEastAsia"/>
          <w:sz w:val="24"/>
          <w:szCs w:val="24"/>
        </w:rPr>
        <w:t>文件”</w:t>
      </w:r>
      <w:r w:rsidR="000253DE">
        <w:rPr>
          <w:rFonts w:asciiTheme="minorEastAsia" w:hAnsiTheme="minorEastAsia" w:hint="eastAsia"/>
          <w:sz w:val="24"/>
          <w:szCs w:val="24"/>
        </w:rPr>
        <w:t>剩余</w:t>
      </w:r>
      <w:r w:rsidR="000253DE">
        <w:rPr>
          <w:rFonts w:asciiTheme="minorEastAsia" w:hAnsiTheme="minorEastAsia"/>
          <w:sz w:val="24"/>
          <w:szCs w:val="24"/>
        </w:rPr>
        <w:t>存储空间。</w:t>
      </w:r>
    </w:p>
    <w:p w:rsidR="007A36D5" w:rsidRPr="007A36D5" w:rsidRDefault="007A36D5" w:rsidP="007A36D5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11C24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F4111" w:rsidRDefault="006F4111" w:rsidP="0057060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增加程序在线升级功能。</w:t>
      </w:r>
    </w:p>
    <w:p w:rsidR="001B73D1" w:rsidRPr="001B73D1" w:rsidRDefault="001B73D1" w:rsidP="001B73D1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B73D1">
        <w:rPr>
          <w:rFonts w:asciiTheme="minorEastAsia" w:hAnsiTheme="minorEastAsia" w:hint="eastAsia"/>
          <w:color w:val="FF0000"/>
          <w:sz w:val="24"/>
          <w:szCs w:val="24"/>
        </w:rPr>
        <w:t>未处理：</w:t>
      </w:r>
      <w:r>
        <w:rPr>
          <w:rFonts w:asciiTheme="minorEastAsia" w:hAnsiTheme="minorEastAsia" w:hint="eastAsia"/>
          <w:color w:val="FF0000"/>
          <w:sz w:val="24"/>
          <w:szCs w:val="24"/>
        </w:rPr>
        <w:t>非核心需求，实现相对独立且需要架设服务器，考虑后需完善。</w:t>
      </w:r>
    </w:p>
    <w:p w:rsidR="004D7082" w:rsidRDefault="00B77884" w:rsidP="004D708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</w:t>
      </w:r>
      <w:r w:rsidR="004D7082">
        <w:rPr>
          <w:rFonts w:asciiTheme="minorEastAsia" w:hAnsiTheme="minorEastAsia" w:hint="eastAsia"/>
          <w:sz w:val="24"/>
          <w:szCs w:val="24"/>
        </w:rPr>
        <w:t>监测</w:t>
      </w:r>
      <w:r>
        <w:rPr>
          <w:rFonts w:asciiTheme="minorEastAsia" w:hAnsiTheme="minorEastAsia"/>
          <w:sz w:val="24"/>
          <w:szCs w:val="24"/>
        </w:rPr>
        <w:t>数据未按照下位机要求保留小数点位数。</w:t>
      </w:r>
    </w:p>
    <w:p w:rsidR="006800C8" w:rsidRPr="006800C8" w:rsidRDefault="006800C8" w:rsidP="006800C8">
      <w:pPr>
        <w:spacing w:line="360" w:lineRule="auto"/>
        <w:ind w:leftChars="229" w:left="481"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6800C8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 w:rsidR="00411C24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4D7082" w:rsidRDefault="004D7082" w:rsidP="0057060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</w:t>
      </w:r>
      <w:r>
        <w:rPr>
          <w:rFonts w:asciiTheme="minorEastAsia" w:hAnsiTheme="minorEastAsia"/>
          <w:sz w:val="24"/>
          <w:szCs w:val="24"/>
        </w:rPr>
        <w:t>监测</w:t>
      </w:r>
      <w:r>
        <w:rPr>
          <w:rFonts w:asciiTheme="minorEastAsia" w:hAnsiTheme="minorEastAsia" w:hint="eastAsia"/>
          <w:sz w:val="24"/>
          <w:szCs w:val="24"/>
        </w:rPr>
        <w:t>数据只有</w:t>
      </w:r>
      <w:r>
        <w:rPr>
          <w:rFonts w:asciiTheme="minorEastAsia" w:hAnsiTheme="minorEastAsia"/>
          <w:sz w:val="24"/>
          <w:szCs w:val="24"/>
        </w:rPr>
        <w:t>时间间隔模式，</w:t>
      </w:r>
      <w:r w:rsidR="00B7141C">
        <w:rPr>
          <w:rFonts w:asciiTheme="minorEastAsia" w:hAnsiTheme="minorEastAsia" w:hint="eastAsia"/>
          <w:sz w:val="24"/>
          <w:szCs w:val="24"/>
        </w:rPr>
        <w:t>由于</w:t>
      </w:r>
      <w:r w:rsidR="00B7141C">
        <w:rPr>
          <w:rFonts w:asciiTheme="minorEastAsia" w:hAnsiTheme="minorEastAsia"/>
          <w:sz w:val="24"/>
          <w:szCs w:val="24"/>
        </w:rPr>
        <w:t>哈希软件没有液位，目前没有</w:t>
      </w:r>
      <w:r w:rsidR="00B7141C">
        <w:rPr>
          <w:rFonts w:asciiTheme="minorEastAsia" w:hAnsiTheme="minorEastAsia" w:hint="eastAsia"/>
          <w:sz w:val="24"/>
          <w:szCs w:val="24"/>
        </w:rPr>
        <w:t>按照</w:t>
      </w:r>
      <w:r w:rsidR="00B7141C">
        <w:rPr>
          <w:rFonts w:asciiTheme="minorEastAsia" w:hAnsiTheme="minorEastAsia"/>
          <w:sz w:val="24"/>
          <w:szCs w:val="24"/>
        </w:rPr>
        <w:t>深度</w:t>
      </w:r>
      <w:r w:rsidR="00B7141C">
        <w:rPr>
          <w:rFonts w:asciiTheme="minorEastAsia" w:hAnsiTheme="minorEastAsia" w:hint="eastAsia"/>
          <w:sz w:val="24"/>
          <w:szCs w:val="24"/>
        </w:rPr>
        <w:t>记录</w:t>
      </w:r>
      <w:r w:rsidR="00B7141C">
        <w:rPr>
          <w:rFonts w:asciiTheme="minorEastAsia" w:hAnsiTheme="minorEastAsia"/>
          <w:sz w:val="24"/>
          <w:szCs w:val="24"/>
        </w:rPr>
        <w:t>数据功能，以后可以</w:t>
      </w:r>
      <w:r w:rsidR="00B7141C">
        <w:rPr>
          <w:rFonts w:asciiTheme="minorEastAsia" w:hAnsiTheme="minorEastAsia" w:hint="eastAsia"/>
          <w:sz w:val="24"/>
          <w:szCs w:val="24"/>
        </w:rPr>
        <w:t>完善</w:t>
      </w:r>
      <w:r w:rsidR="00B7141C">
        <w:rPr>
          <w:rFonts w:asciiTheme="minorEastAsia" w:hAnsiTheme="minorEastAsia"/>
          <w:sz w:val="24"/>
          <w:szCs w:val="24"/>
        </w:rPr>
        <w:t>。</w:t>
      </w:r>
    </w:p>
    <w:p w:rsidR="001B73D1" w:rsidRPr="001B73D1" w:rsidRDefault="001B73D1" w:rsidP="001B73D1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B73D1">
        <w:rPr>
          <w:rFonts w:asciiTheme="minorEastAsia" w:hAnsiTheme="minorEastAsia" w:hint="eastAsia"/>
          <w:color w:val="FF0000"/>
          <w:sz w:val="24"/>
          <w:szCs w:val="24"/>
        </w:rPr>
        <w:t>未处理：</w:t>
      </w:r>
      <w:r>
        <w:rPr>
          <w:rFonts w:asciiTheme="minorEastAsia" w:hAnsiTheme="minorEastAsia" w:hint="eastAsia"/>
          <w:color w:val="FF0000"/>
          <w:sz w:val="24"/>
          <w:szCs w:val="24"/>
        </w:rPr>
        <w:t>硬件支持相关功能后完善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B7141C" w:rsidRDefault="00B7141C" w:rsidP="0057060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</w:t>
      </w:r>
      <w:r>
        <w:rPr>
          <w:rFonts w:asciiTheme="minorEastAsia" w:hAnsiTheme="minorEastAsia"/>
          <w:sz w:val="24"/>
          <w:szCs w:val="24"/>
        </w:rPr>
        <w:t>连接仪器过程中，会出现</w:t>
      </w:r>
      <w:r>
        <w:rPr>
          <w:rFonts w:asciiTheme="minorEastAsia" w:hAnsiTheme="minorEastAsia" w:hint="eastAsia"/>
          <w:sz w:val="24"/>
          <w:szCs w:val="24"/>
        </w:rPr>
        <w:t>软件</w:t>
      </w:r>
      <w:r>
        <w:rPr>
          <w:rFonts w:asciiTheme="minorEastAsia" w:hAnsiTheme="minorEastAsia"/>
          <w:sz w:val="24"/>
          <w:szCs w:val="24"/>
        </w:rPr>
        <w:t>崩溃问题，而且不能正常退出串口，需要关闭电脑，需要改进。</w:t>
      </w:r>
    </w:p>
    <w:p w:rsidR="00BC4CBB" w:rsidRPr="00DB4A07" w:rsidRDefault="00BC4CBB" w:rsidP="00BC4CBB">
      <w:pPr>
        <w:pStyle w:val="a3"/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6800C8">
        <w:rPr>
          <w:rFonts w:asciiTheme="minorEastAsia" w:hAnsiTheme="minorEastAsia" w:hint="eastAsia"/>
          <w:color w:val="FF0000"/>
          <w:sz w:val="24"/>
          <w:szCs w:val="24"/>
        </w:rPr>
        <w:t>已处理</w:t>
      </w:r>
      <w:r>
        <w:rPr>
          <w:rFonts w:asciiTheme="minorEastAsia" w:hAnsiTheme="minorEastAsia" w:hint="eastAsia"/>
          <w:color w:val="FF0000"/>
          <w:sz w:val="24"/>
          <w:szCs w:val="24"/>
        </w:rPr>
        <w:t>：由于下位机传输初始化数据不完全导致，针对异常情况已处理。</w:t>
      </w:r>
      <w:bookmarkStart w:id="0" w:name="_GoBack"/>
      <w:bookmarkEnd w:id="0"/>
    </w:p>
    <w:p w:rsidR="00DB4A07" w:rsidRPr="00DB4A07" w:rsidRDefault="00DB4A07" w:rsidP="00DB4A07">
      <w:pPr>
        <w:jc w:val="left"/>
        <w:rPr>
          <w:rFonts w:asciiTheme="minorEastAsia" w:hAnsiTheme="minorEastAsia"/>
          <w:sz w:val="24"/>
          <w:szCs w:val="24"/>
        </w:rPr>
      </w:pPr>
    </w:p>
    <w:sectPr w:rsidR="00DB4A07" w:rsidRPr="00DB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D2" w:rsidRDefault="00425ED2" w:rsidP="006F4111">
      <w:r>
        <w:separator/>
      </w:r>
    </w:p>
  </w:endnote>
  <w:endnote w:type="continuationSeparator" w:id="0">
    <w:p w:rsidR="00425ED2" w:rsidRDefault="00425ED2" w:rsidP="006F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D2" w:rsidRDefault="00425ED2" w:rsidP="006F4111">
      <w:r>
        <w:separator/>
      </w:r>
    </w:p>
  </w:footnote>
  <w:footnote w:type="continuationSeparator" w:id="0">
    <w:p w:rsidR="00425ED2" w:rsidRDefault="00425ED2" w:rsidP="006F4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60C1"/>
    <w:multiLevelType w:val="hybridMultilevel"/>
    <w:tmpl w:val="8EDC2218"/>
    <w:lvl w:ilvl="0" w:tplc="541C32F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A5"/>
    <w:rsid w:val="000253DE"/>
    <w:rsid w:val="000733A2"/>
    <w:rsid w:val="000F1ACF"/>
    <w:rsid w:val="001B73D1"/>
    <w:rsid w:val="002F1FDD"/>
    <w:rsid w:val="002F5FF4"/>
    <w:rsid w:val="0033495D"/>
    <w:rsid w:val="00405D4F"/>
    <w:rsid w:val="00411C24"/>
    <w:rsid w:val="00425ED2"/>
    <w:rsid w:val="004D7082"/>
    <w:rsid w:val="0054495C"/>
    <w:rsid w:val="00570608"/>
    <w:rsid w:val="006226AE"/>
    <w:rsid w:val="006800C8"/>
    <w:rsid w:val="006F0A7A"/>
    <w:rsid w:val="006F4111"/>
    <w:rsid w:val="00765BDB"/>
    <w:rsid w:val="007838CF"/>
    <w:rsid w:val="007A36D5"/>
    <w:rsid w:val="008068A7"/>
    <w:rsid w:val="00817A58"/>
    <w:rsid w:val="008A2EA5"/>
    <w:rsid w:val="00A569C8"/>
    <w:rsid w:val="00A86D4A"/>
    <w:rsid w:val="00B7141C"/>
    <w:rsid w:val="00B77884"/>
    <w:rsid w:val="00BC4CBB"/>
    <w:rsid w:val="00DB4A07"/>
    <w:rsid w:val="00F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4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41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4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41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4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41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4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4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suun</dc:creator>
  <cp:keywords/>
  <dc:description/>
  <cp:lastModifiedBy>lenovo</cp:lastModifiedBy>
  <cp:revision>18</cp:revision>
  <dcterms:created xsi:type="dcterms:W3CDTF">2016-07-20T05:51:00Z</dcterms:created>
  <dcterms:modified xsi:type="dcterms:W3CDTF">2016-08-24T02:18:00Z</dcterms:modified>
</cp:coreProperties>
</file>