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0DE" w:rsidRDefault="001220DE" w:rsidP="001220DE">
      <w:pPr>
        <w:jc w:val="center"/>
        <w:rPr>
          <w:sz w:val="72"/>
          <w:szCs w:val="72"/>
        </w:rPr>
      </w:pPr>
      <w:r>
        <w:rPr>
          <w:rFonts w:hint="eastAsia"/>
          <w:sz w:val="72"/>
          <w:szCs w:val="72"/>
        </w:rPr>
        <w:t>污染源在线监控平台</w:t>
      </w:r>
    </w:p>
    <w:p w:rsidR="001220DE" w:rsidRDefault="001220DE" w:rsidP="001220DE">
      <w:pPr>
        <w:jc w:val="center"/>
        <w:rPr>
          <w:sz w:val="72"/>
          <w:szCs w:val="72"/>
        </w:rPr>
      </w:pPr>
      <w:r>
        <w:rPr>
          <w:rFonts w:hint="eastAsia"/>
          <w:sz w:val="72"/>
          <w:szCs w:val="72"/>
        </w:rPr>
        <w:t>概要设计</w:t>
      </w:r>
    </w:p>
    <w:p w:rsidR="001220DE" w:rsidRPr="00605AD3" w:rsidRDefault="001220DE" w:rsidP="001220DE">
      <w:pPr>
        <w:jc w:val="center"/>
        <w:rPr>
          <w:b/>
          <w:sz w:val="52"/>
          <w:szCs w:val="52"/>
        </w:rPr>
      </w:pPr>
    </w:p>
    <w:p w:rsidR="001220DE" w:rsidRPr="006F6EF9" w:rsidRDefault="001220DE" w:rsidP="001220DE">
      <w:pPr>
        <w:jc w:val="center"/>
        <w:rPr>
          <w:b/>
          <w:sz w:val="30"/>
          <w:szCs w:val="36"/>
        </w:rPr>
      </w:pPr>
    </w:p>
    <w:p w:rsidR="001220DE" w:rsidRPr="006F6EF9" w:rsidRDefault="001220DE" w:rsidP="001220DE">
      <w:pPr>
        <w:jc w:val="center"/>
        <w:rPr>
          <w:sz w:val="24"/>
          <w:szCs w:val="20"/>
        </w:rPr>
      </w:pPr>
    </w:p>
    <w:p w:rsidR="001220DE" w:rsidRPr="006F6EF9" w:rsidRDefault="00580C88" w:rsidP="001220D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25pt;margin-top:8.2pt;width:169pt;height:130.35pt;z-index:251658240">
            <v:imagedata r:id="rId9" o:title=""/>
            <w10:wrap type="square" side="right"/>
          </v:shape>
          <o:OLEObject Type="Embed" ProgID="CorelDraw.Graphic.8" ShapeID="_x0000_s1028" DrawAspect="Content" ObjectID="_1538979246" r:id="rId10"/>
        </w:pict>
      </w:r>
    </w:p>
    <w:p w:rsidR="001220DE" w:rsidRPr="006F6EF9" w:rsidRDefault="001220DE" w:rsidP="001220DE">
      <w:pPr>
        <w:jc w:val="center"/>
      </w:pPr>
    </w:p>
    <w:p w:rsidR="001220DE" w:rsidRPr="006F6EF9" w:rsidRDefault="001220DE" w:rsidP="001220DE">
      <w:pPr>
        <w:jc w:val="center"/>
      </w:pPr>
    </w:p>
    <w:p w:rsidR="001220DE" w:rsidRPr="006F6EF9" w:rsidRDefault="001220DE" w:rsidP="001220DE">
      <w:pPr>
        <w:jc w:val="center"/>
      </w:pPr>
    </w:p>
    <w:p w:rsidR="001220DE" w:rsidRPr="006F6EF9" w:rsidRDefault="001220DE" w:rsidP="001220DE">
      <w:pPr>
        <w:jc w:val="center"/>
      </w:pPr>
    </w:p>
    <w:p w:rsidR="001220DE" w:rsidRPr="006F6EF9" w:rsidRDefault="001220DE" w:rsidP="001220DE">
      <w:pPr>
        <w:jc w:val="center"/>
      </w:pPr>
    </w:p>
    <w:p w:rsidR="001220DE" w:rsidRPr="006F6EF9" w:rsidRDefault="001220DE" w:rsidP="001220DE">
      <w:pPr>
        <w:jc w:val="center"/>
      </w:pPr>
    </w:p>
    <w:p w:rsidR="001220DE" w:rsidRPr="006F6EF9" w:rsidRDefault="001220DE" w:rsidP="001220DE">
      <w:pPr>
        <w:jc w:val="center"/>
      </w:pPr>
    </w:p>
    <w:p w:rsidR="001220DE" w:rsidRPr="006F6EF9" w:rsidRDefault="001220DE" w:rsidP="001220DE">
      <w:pPr>
        <w:ind w:firstLineChars="700" w:firstLine="2249"/>
        <w:rPr>
          <w:b/>
          <w:sz w:val="32"/>
          <w:szCs w:val="36"/>
        </w:rPr>
      </w:pPr>
    </w:p>
    <w:p w:rsidR="001220DE" w:rsidRPr="006F6EF9" w:rsidRDefault="001220DE" w:rsidP="001220DE">
      <w:pPr>
        <w:ind w:firstLineChars="700" w:firstLine="2249"/>
        <w:rPr>
          <w:b/>
          <w:sz w:val="32"/>
          <w:szCs w:val="36"/>
        </w:rPr>
      </w:pPr>
    </w:p>
    <w:p w:rsidR="001220DE" w:rsidRPr="006F6EF9" w:rsidRDefault="001220DE" w:rsidP="001220DE">
      <w:pPr>
        <w:ind w:firstLineChars="700" w:firstLine="2249"/>
        <w:rPr>
          <w:b/>
          <w:sz w:val="32"/>
          <w:szCs w:val="36"/>
        </w:rPr>
      </w:pPr>
    </w:p>
    <w:p w:rsidR="001220DE" w:rsidRPr="006F6EF9" w:rsidRDefault="001220DE" w:rsidP="001220DE">
      <w:pPr>
        <w:ind w:firstLineChars="700" w:firstLine="2249"/>
        <w:rPr>
          <w:b/>
          <w:sz w:val="32"/>
          <w:szCs w:val="36"/>
          <w:u w:val="single"/>
        </w:rPr>
      </w:pPr>
      <w:r w:rsidRPr="006F6EF9">
        <w:rPr>
          <w:b/>
          <w:sz w:val="32"/>
          <w:szCs w:val="36"/>
        </w:rPr>
        <w:t>编</w:t>
      </w:r>
      <w:r w:rsidRPr="006F6EF9">
        <w:rPr>
          <w:b/>
          <w:sz w:val="32"/>
          <w:szCs w:val="36"/>
        </w:rPr>
        <w:t xml:space="preserve">    </w:t>
      </w:r>
      <w:r w:rsidRPr="006F6EF9">
        <w:rPr>
          <w:b/>
          <w:sz w:val="32"/>
          <w:szCs w:val="36"/>
        </w:rPr>
        <w:t>制</w:t>
      </w:r>
      <w:r>
        <w:rPr>
          <w:b/>
          <w:sz w:val="32"/>
          <w:szCs w:val="36"/>
        </w:rPr>
        <w:t>：</w:t>
      </w:r>
      <w:r w:rsidRPr="006F6EF9">
        <w:rPr>
          <w:b/>
          <w:sz w:val="32"/>
          <w:szCs w:val="36"/>
          <w:u w:val="single"/>
        </w:rPr>
        <w:t xml:space="preserve">             </w:t>
      </w:r>
    </w:p>
    <w:p w:rsidR="001220DE" w:rsidRPr="006F6EF9" w:rsidRDefault="001220DE" w:rsidP="001220DE">
      <w:pPr>
        <w:ind w:firstLineChars="700" w:firstLine="2249"/>
        <w:rPr>
          <w:b/>
          <w:sz w:val="32"/>
          <w:szCs w:val="36"/>
        </w:rPr>
      </w:pPr>
      <w:r w:rsidRPr="006F6EF9">
        <w:rPr>
          <w:b/>
          <w:sz w:val="32"/>
          <w:szCs w:val="36"/>
        </w:rPr>
        <w:t>校</w:t>
      </w:r>
      <w:r w:rsidRPr="006F6EF9">
        <w:rPr>
          <w:b/>
          <w:sz w:val="32"/>
          <w:szCs w:val="36"/>
        </w:rPr>
        <w:t xml:space="preserve">    </w:t>
      </w:r>
      <w:r w:rsidRPr="006F6EF9">
        <w:rPr>
          <w:b/>
          <w:sz w:val="32"/>
          <w:szCs w:val="36"/>
        </w:rPr>
        <w:t>对</w:t>
      </w:r>
      <w:r>
        <w:rPr>
          <w:b/>
          <w:sz w:val="32"/>
          <w:szCs w:val="36"/>
        </w:rPr>
        <w:t>：</w:t>
      </w:r>
      <w:r w:rsidRPr="006F6EF9">
        <w:rPr>
          <w:b/>
          <w:sz w:val="32"/>
          <w:szCs w:val="36"/>
          <w:u w:val="single"/>
        </w:rPr>
        <w:t xml:space="preserve">             </w:t>
      </w:r>
    </w:p>
    <w:p w:rsidR="001220DE" w:rsidRPr="006F6EF9" w:rsidRDefault="001220DE" w:rsidP="001220DE">
      <w:pPr>
        <w:ind w:firstLineChars="700" w:firstLine="2249"/>
        <w:rPr>
          <w:b/>
          <w:sz w:val="32"/>
          <w:szCs w:val="36"/>
          <w:u w:val="single"/>
        </w:rPr>
      </w:pPr>
      <w:r w:rsidRPr="006F6EF9">
        <w:rPr>
          <w:b/>
          <w:sz w:val="32"/>
          <w:szCs w:val="36"/>
        </w:rPr>
        <w:t>审</w:t>
      </w:r>
      <w:r w:rsidRPr="006F6EF9">
        <w:rPr>
          <w:b/>
          <w:sz w:val="32"/>
          <w:szCs w:val="36"/>
        </w:rPr>
        <w:t xml:space="preserve">    </w:t>
      </w:r>
      <w:r w:rsidRPr="006F6EF9">
        <w:rPr>
          <w:b/>
          <w:sz w:val="32"/>
          <w:szCs w:val="36"/>
        </w:rPr>
        <w:t>核</w:t>
      </w:r>
      <w:r>
        <w:rPr>
          <w:b/>
          <w:sz w:val="32"/>
          <w:szCs w:val="36"/>
        </w:rPr>
        <w:t>：</w:t>
      </w:r>
      <w:r w:rsidRPr="006F6EF9">
        <w:rPr>
          <w:b/>
          <w:sz w:val="32"/>
          <w:szCs w:val="36"/>
          <w:u w:val="single"/>
        </w:rPr>
        <w:t xml:space="preserve">             </w:t>
      </w:r>
    </w:p>
    <w:p w:rsidR="001220DE" w:rsidRPr="006F6EF9" w:rsidRDefault="001220DE" w:rsidP="001220DE">
      <w:pPr>
        <w:ind w:firstLineChars="700" w:firstLine="2249"/>
        <w:rPr>
          <w:b/>
          <w:sz w:val="32"/>
          <w:szCs w:val="36"/>
          <w:u w:val="single"/>
        </w:rPr>
      </w:pPr>
      <w:r w:rsidRPr="006F6EF9">
        <w:rPr>
          <w:b/>
          <w:sz w:val="32"/>
          <w:szCs w:val="36"/>
        </w:rPr>
        <w:t>审</w:t>
      </w:r>
      <w:r w:rsidRPr="006F6EF9">
        <w:rPr>
          <w:b/>
          <w:sz w:val="32"/>
          <w:szCs w:val="36"/>
        </w:rPr>
        <w:t xml:space="preserve">    </w:t>
      </w:r>
      <w:r w:rsidRPr="006F6EF9">
        <w:rPr>
          <w:b/>
          <w:sz w:val="32"/>
          <w:szCs w:val="36"/>
        </w:rPr>
        <w:t>定</w:t>
      </w:r>
      <w:r>
        <w:rPr>
          <w:b/>
          <w:sz w:val="32"/>
          <w:szCs w:val="36"/>
        </w:rPr>
        <w:t>：</w:t>
      </w:r>
      <w:r w:rsidRPr="006F6EF9">
        <w:rPr>
          <w:b/>
          <w:sz w:val="32"/>
          <w:szCs w:val="36"/>
          <w:u w:val="single"/>
        </w:rPr>
        <w:t xml:space="preserve">             </w:t>
      </w:r>
    </w:p>
    <w:p w:rsidR="001220DE" w:rsidRPr="006F6EF9" w:rsidRDefault="001220DE" w:rsidP="001220DE">
      <w:pPr>
        <w:ind w:firstLineChars="700" w:firstLine="2249"/>
        <w:rPr>
          <w:b/>
          <w:sz w:val="32"/>
          <w:szCs w:val="36"/>
          <w:u w:val="single"/>
        </w:rPr>
      </w:pPr>
      <w:r w:rsidRPr="006F6EF9">
        <w:rPr>
          <w:b/>
          <w:sz w:val="32"/>
          <w:szCs w:val="36"/>
        </w:rPr>
        <w:t>批</w:t>
      </w:r>
      <w:r w:rsidRPr="006F6EF9">
        <w:rPr>
          <w:b/>
          <w:sz w:val="32"/>
          <w:szCs w:val="36"/>
        </w:rPr>
        <w:t xml:space="preserve">    </w:t>
      </w:r>
      <w:r w:rsidRPr="006F6EF9">
        <w:rPr>
          <w:b/>
          <w:sz w:val="32"/>
          <w:szCs w:val="36"/>
        </w:rPr>
        <w:t>准</w:t>
      </w:r>
      <w:r>
        <w:rPr>
          <w:b/>
          <w:sz w:val="32"/>
          <w:szCs w:val="36"/>
        </w:rPr>
        <w:t>：</w:t>
      </w:r>
      <w:r w:rsidRPr="006F6EF9">
        <w:rPr>
          <w:b/>
          <w:sz w:val="32"/>
          <w:szCs w:val="36"/>
          <w:u w:val="single"/>
        </w:rPr>
        <w:t xml:space="preserve">             </w:t>
      </w:r>
    </w:p>
    <w:p w:rsidR="001220DE" w:rsidRPr="006F6EF9" w:rsidRDefault="001220DE" w:rsidP="001220DE">
      <w:pPr>
        <w:ind w:firstLineChars="100" w:firstLine="301"/>
        <w:jc w:val="center"/>
        <w:rPr>
          <w:b/>
          <w:sz w:val="30"/>
          <w:szCs w:val="20"/>
        </w:rPr>
      </w:pPr>
    </w:p>
    <w:p w:rsidR="001220DE" w:rsidRDefault="001220DE" w:rsidP="001220DE">
      <w:pPr>
        <w:ind w:firstLine="602"/>
        <w:jc w:val="center"/>
        <w:rPr>
          <w:b/>
          <w:sz w:val="30"/>
        </w:rPr>
      </w:pPr>
      <w:r w:rsidRPr="006F6EF9">
        <w:rPr>
          <w:b/>
          <w:sz w:val="30"/>
        </w:rPr>
        <w:t>西安思坦环境科技有限公司</w:t>
      </w:r>
    </w:p>
    <w:p w:rsidR="001220DE" w:rsidRDefault="001220DE" w:rsidP="001220DE">
      <w:pPr>
        <w:ind w:firstLine="602"/>
        <w:jc w:val="center"/>
        <w:rPr>
          <w:b/>
          <w:sz w:val="30"/>
        </w:rPr>
      </w:pPr>
    </w:p>
    <w:p w:rsidR="001220DE" w:rsidRDefault="001220DE" w:rsidP="001220DE"/>
    <w:p w:rsidR="001220DE" w:rsidRDefault="001220DE" w:rsidP="001220DE"/>
    <w:sdt>
      <w:sdtPr>
        <w:rPr>
          <w:rFonts w:asciiTheme="minorHAnsi" w:eastAsiaTheme="minorEastAsia" w:hAnsiTheme="minorHAnsi" w:cstheme="minorBidi"/>
          <w:b w:val="0"/>
          <w:bCs w:val="0"/>
          <w:color w:val="auto"/>
          <w:kern w:val="2"/>
          <w:sz w:val="21"/>
          <w:szCs w:val="22"/>
          <w:lang w:val="zh-CN"/>
        </w:rPr>
        <w:id w:val="243154542"/>
        <w:docPartObj>
          <w:docPartGallery w:val="Table of Contents"/>
          <w:docPartUnique/>
        </w:docPartObj>
      </w:sdtPr>
      <w:sdtEndPr/>
      <w:sdtContent>
        <w:p w:rsidR="001220DE" w:rsidRDefault="001220DE" w:rsidP="001220DE">
          <w:pPr>
            <w:pStyle w:val="TOC"/>
          </w:pPr>
          <w:r>
            <w:rPr>
              <w:lang w:val="zh-CN"/>
            </w:rPr>
            <w:t>目录</w:t>
          </w:r>
        </w:p>
        <w:p w:rsidR="00551865" w:rsidRDefault="001220DE">
          <w:pPr>
            <w:pStyle w:val="10"/>
            <w:tabs>
              <w:tab w:val="left" w:pos="420"/>
              <w:tab w:val="right" w:leader="dot" w:pos="8296"/>
            </w:tabs>
            <w:rPr>
              <w:noProof/>
            </w:rPr>
          </w:pPr>
          <w:r>
            <w:fldChar w:fldCharType="begin"/>
          </w:r>
          <w:r>
            <w:instrText xml:space="preserve"> TOC \o "1-3" \h \z \u </w:instrText>
          </w:r>
          <w:r>
            <w:fldChar w:fldCharType="separate"/>
          </w:r>
          <w:hyperlink w:anchor="_Toc465236990" w:history="1">
            <w:r w:rsidR="00551865" w:rsidRPr="005D3447">
              <w:rPr>
                <w:rStyle w:val="a6"/>
                <w:noProof/>
              </w:rPr>
              <w:t>1.</w:t>
            </w:r>
            <w:r w:rsidR="00551865">
              <w:rPr>
                <w:noProof/>
              </w:rPr>
              <w:tab/>
            </w:r>
            <w:r w:rsidR="00551865" w:rsidRPr="005D3447">
              <w:rPr>
                <w:rStyle w:val="a6"/>
                <w:rFonts w:hint="eastAsia"/>
                <w:noProof/>
              </w:rPr>
              <w:t>概述</w:t>
            </w:r>
            <w:r w:rsidR="00551865">
              <w:rPr>
                <w:noProof/>
                <w:webHidden/>
              </w:rPr>
              <w:tab/>
            </w:r>
            <w:r w:rsidR="00551865">
              <w:rPr>
                <w:noProof/>
                <w:webHidden/>
              </w:rPr>
              <w:fldChar w:fldCharType="begin"/>
            </w:r>
            <w:r w:rsidR="00551865">
              <w:rPr>
                <w:noProof/>
                <w:webHidden/>
              </w:rPr>
              <w:instrText xml:space="preserve"> PAGEREF _Toc465236990 \h </w:instrText>
            </w:r>
            <w:r w:rsidR="00551865">
              <w:rPr>
                <w:noProof/>
                <w:webHidden/>
              </w:rPr>
            </w:r>
            <w:r w:rsidR="00551865">
              <w:rPr>
                <w:noProof/>
                <w:webHidden/>
              </w:rPr>
              <w:fldChar w:fldCharType="separate"/>
            </w:r>
            <w:r w:rsidR="00551865">
              <w:rPr>
                <w:noProof/>
                <w:webHidden/>
              </w:rPr>
              <w:t>1</w:t>
            </w:r>
            <w:r w:rsidR="00551865">
              <w:rPr>
                <w:noProof/>
                <w:webHidden/>
              </w:rPr>
              <w:fldChar w:fldCharType="end"/>
            </w:r>
          </w:hyperlink>
        </w:p>
        <w:p w:rsidR="00551865" w:rsidRDefault="00551865">
          <w:pPr>
            <w:pStyle w:val="20"/>
            <w:tabs>
              <w:tab w:val="left" w:pos="1050"/>
              <w:tab w:val="right" w:leader="dot" w:pos="8296"/>
            </w:tabs>
            <w:rPr>
              <w:noProof/>
            </w:rPr>
          </w:pPr>
          <w:hyperlink w:anchor="_Toc465236991" w:history="1">
            <w:r w:rsidRPr="005D3447">
              <w:rPr>
                <w:rStyle w:val="a6"/>
                <w:noProof/>
              </w:rPr>
              <w:t>1.1.</w:t>
            </w:r>
            <w:r>
              <w:rPr>
                <w:noProof/>
              </w:rPr>
              <w:tab/>
            </w:r>
            <w:r w:rsidRPr="005D3447">
              <w:rPr>
                <w:rStyle w:val="a6"/>
                <w:rFonts w:hint="eastAsia"/>
                <w:noProof/>
              </w:rPr>
              <w:t>项目背景</w:t>
            </w:r>
            <w:r>
              <w:rPr>
                <w:noProof/>
                <w:webHidden/>
              </w:rPr>
              <w:tab/>
            </w:r>
            <w:r>
              <w:rPr>
                <w:noProof/>
                <w:webHidden/>
              </w:rPr>
              <w:fldChar w:fldCharType="begin"/>
            </w:r>
            <w:r>
              <w:rPr>
                <w:noProof/>
                <w:webHidden/>
              </w:rPr>
              <w:instrText xml:space="preserve"> PAGEREF _Toc465236991 \h </w:instrText>
            </w:r>
            <w:r>
              <w:rPr>
                <w:noProof/>
                <w:webHidden/>
              </w:rPr>
            </w:r>
            <w:r>
              <w:rPr>
                <w:noProof/>
                <w:webHidden/>
              </w:rPr>
              <w:fldChar w:fldCharType="separate"/>
            </w:r>
            <w:r>
              <w:rPr>
                <w:noProof/>
                <w:webHidden/>
              </w:rPr>
              <w:t>1</w:t>
            </w:r>
            <w:r>
              <w:rPr>
                <w:noProof/>
                <w:webHidden/>
              </w:rPr>
              <w:fldChar w:fldCharType="end"/>
            </w:r>
          </w:hyperlink>
        </w:p>
        <w:p w:rsidR="00551865" w:rsidRDefault="00551865">
          <w:pPr>
            <w:pStyle w:val="20"/>
            <w:tabs>
              <w:tab w:val="left" w:pos="1050"/>
              <w:tab w:val="right" w:leader="dot" w:pos="8296"/>
            </w:tabs>
            <w:rPr>
              <w:noProof/>
            </w:rPr>
          </w:pPr>
          <w:hyperlink w:anchor="_Toc465236997" w:history="1">
            <w:r w:rsidRPr="005D3447">
              <w:rPr>
                <w:rStyle w:val="a6"/>
                <w:noProof/>
              </w:rPr>
              <w:t>1.2.</w:t>
            </w:r>
            <w:r>
              <w:rPr>
                <w:noProof/>
              </w:rPr>
              <w:tab/>
            </w:r>
            <w:r w:rsidRPr="005D3447">
              <w:rPr>
                <w:rStyle w:val="a6"/>
                <w:rFonts w:hint="eastAsia"/>
                <w:noProof/>
              </w:rPr>
              <w:t>参考标准</w:t>
            </w:r>
            <w:r>
              <w:rPr>
                <w:noProof/>
                <w:webHidden/>
              </w:rPr>
              <w:tab/>
            </w:r>
            <w:r>
              <w:rPr>
                <w:noProof/>
                <w:webHidden/>
              </w:rPr>
              <w:fldChar w:fldCharType="begin"/>
            </w:r>
            <w:r>
              <w:rPr>
                <w:noProof/>
                <w:webHidden/>
              </w:rPr>
              <w:instrText xml:space="preserve"> PAGEREF _Toc465236997 \h </w:instrText>
            </w:r>
            <w:r>
              <w:rPr>
                <w:noProof/>
                <w:webHidden/>
              </w:rPr>
            </w:r>
            <w:r>
              <w:rPr>
                <w:noProof/>
                <w:webHidden/>
              </w:rPr>
              <w:fldChar w:fldCharType="separate"/>
            </w:r>
            <w:r>
              <w:rPr>
                <w:noProof/>
                <w:webHidden/>
              </w:rPr>
              <w:t>1</w:t>
            </w:r>
            <w:r>
              <w:rPr>
                <w:noProof/>
                <w:webHidden/>
              </w:rPr>
              <w:fldChar w:fldCharType="end"/>
            </w:r>
          </w:hyperlink>
        </w:p>
        <w:p w:rsidR="00551865" w:rsidRDefault="00551865">
          <w:pPr>
            <w:pStyle w:val="10"/>
            <w:tabs>
              <w:tab w:val="left" w:pos="420"/>
              <w:tab w:val="right" w:leader="dot" w:pos="8296"/>
            </w:tabs>
            <w:rPr>
              <w:noProof/>
            </w:rPr>
          </w:pPr>
          <w:hyperlink w:anchor="_Toc465236998" w:history="1">
            <w:r w:rsidRPr="005D3447">
              <w:rPr>
                <w:rStyle w:val="a6"/>
                <w:noProof/>
              </w:rPr>
              <w:t>2.</w:t>
            </w:r>
            <w:r>
              <w:rPr>
                <w:noProof/>
              </w:rPr>
              <w:tab/>
            </w:r>
            <w:r w:rsidRPr="005D3447">
              <w:rPr>
                <w:rStyle w:val="a6"/>
                <w:rFonts w:hint="eastAsia"/>
                <w:noProof/>
              </w:rPr>
              <w:t>设计原则</w:t>
            </w:r>
            <w:r>
              <w:rPr>
                <w:noProof/>
                <w:webHidden/>
              </w:rPr>
              <w:tab/>
            </w:r>
            <w:r>
              <w:rPr>
                <w:noProof/>
                <w:webHidden/>
              </w:rPr>
              <w:fldChar w:fldCharType="begin"/>
            </w:r>
            <w:r>
              <w:rPr>
                <w:noProof/>
                <w:webHidden/>
              </w:rPr>
              <w:instrText xml:space="preserve"> PAGEREF _Toc465236998 \h </w:instrText>
            </w:r>
            <w:r>
              <w:rPr>
                <w:noProof/>
                <w:webHidden/>
              </w:rPr>
            </w:r>
            <w:r>
              <w:rPr>
                <w:noProof/>
                <w:webHidden/>
              </w:rPr>
              <w:fldChar w:fldCharType="separate"/>
            </w:r>
            <w:r>
              <w:rPr>
                <w:noProof/>
                <w:webHidden/>
              </w:rPr>
              <w:t>2</w:t>
            </w:r>
            <w:r>
              <w:rPr>
                <w:noProof/>
                <w:webHidden/>
              </w:rPr>
              <w:fldChar w:fldCharType="end"/>
            </w:r>
          </w:hyperlink>
        </w:p>
        <w:p w:rsidR="00551865" w:rsidRDefault="00551865">
          <w:pPr>
            <w:pStyle w:val="10"/>
            <w:tabs>
              <w:tab w:val="left" w:pos="420"/>
              <w:tab w:val="right" w:leader="dot" w:pos="8296"/>
            </w:tabs>
            <w:rPr>
              <w:noProof/>
            </w:rPr>
          </w:pPr>
          <w:hyperlink w:anchor="_Toc465236999" w:history="1">
            <w:r w:rsidRPr="005D3447">
              <w:rPr>
                <w:rStyle w:val="a6"/>
                <w:noProof/>
              </w:rPr>
              <w:t>3.</w:t>
            </w:r>
            <w:r>
              <w:rPr>
                <w:noProof/>
              </w:rPr>
              <w:tab/>
            </w:r>
            <w:r w:rsidRPr="005D3447">
              <w:rPr>
                <w:rStyle w:val="a6"/>
                <w:rFonts w:hint="eastAsia"/>
                <w:noProof/>
              </w:rPr>
              <w:t>关键设计决策</w:t>
            </w:r>
            <w:r>
              <w:rPr>
                <w:noProof/>
                <w:webHidden/>
              </w:rPr>
              <w:tab/>
            </w:r>
            <w:r>
              <w:rPr>
                <w:noProof/>
                <w:webHidden/>
              </w:rPr>
              <w:fldChar w:fldCharType="begin"/>
            </w:r>
            <w:r>
              <w:rPr>
                <w:noProof/>
                <w:webHidden/>
              </w:rPr>
              <w:instrText xml:space="preserve"> PAGEREF _Toc465236999 \h </w:instrText>
            </w:r>
            <w:r>
              <w:rPr>
                <w:noProof/>
                <w:webHidden/>
              </w:rPr>
            </w:r>
            <w:r>
              <w:rPr>
                <w:noProof/>
                <w:webHidden/>
              </w:rPr>
              <w:fldChar w:fldCharType="separate"/>
            </w:r>
            <w:r>
              <w:rPr>
                <w:noProof/>
                <w:webHidden/>
              </w:rPr>
              <w:t>3</w:t>
            </w:r>
            <w:r>
              <w:rPr>
                <w:noProof/>
                <w:webHidden/>
              </w:rPr>
              <w:fldChar w:fldCharType="end"/>
            </w:r>
          </w:hyperlink>
        </w:p>
        <w:p w:rsidR="00551865" w:rsidRDefault="00551865">
          <w:pPr>
            <w:pStyle w:val="20"/>
            <w:tabs>
              <w:tab w:val="left" w:pos="1050"/>
              <w:tab w:val="right" w:leader="dot" w:pos="8296"/>
            </w:tabs>
            <w:rPr>
              <w:noProof/>
            </w:rPr>
          </w:pPr>
          <w:hyperlink w:anchor="_Toc465237000" w:history="1">
            <w:r w:rsidRPr="005D3447">
              <w:rPr>
                <w:rStyle w:val="a6"/>
                <w:noProof/>
              </w:rPr>
              <w:t>3.1.</w:t>
            </w:r>
            <w:r>
              <w:rPr>
                <w:noProof/>
              </w:rPr>
              <w:tab/>
            </w:r>
            <w:r w:rsidRPr="005D3447">
              <w:rPr>
                <w:rStyle w:val="a6"/>
                <w:rFonts w:hint="eastAsia"/>
                <w:noProof/>
              </w:rPr>
              <w:t>分层架构模式</w:t>
            </w:r>
            <w:r>
              <w:rPr>
                <w:noProof/>
                <w:webHidden/>
              </w:rPr>
              <w:tab/>
            </w:r>
            <w:r>
              <w:rPr>
                <w:noProof/>
                <w:webHidden/>
              </w:rPr>
              <w:fldChar w:fldCharType="begin"/>
            </w:r>
            <w:r>
              <w:rPr>
                <w:noProof/>
                <w:webHidden/>
              </w:rPr>
              <w:instrText xml:space="preserve"> PAGEREF _Toc465237000 \h </w:instrText>
            </w:r>
            <w:r>
              <w:rPr>
                <w:noProof/>
                <w:webHidden/>
              </w:rPr>
            </w:r>
            <w:r>
              <w:rPr>
                <w:noProof/>
                <w:webHidden/>
              </w:rPr>
              <w:fldChar w:fldCharType="separate"/>
            </w:r>
            <w:r>
              <w:rPr>
                <w:noProof/>
                <w:webHidden/>
              </w:rPr>
              <w:t>3</w:t>
            </w:r>
            <w:r>
              <w:rPr>
                <w:noProof/>
                <w:webHidden/>
              </w:rPr>
              <w:fldChar w:fldCharType="end"/>
            </w:r>
          </w:hyperlink>
        </w:p>
        <w:p w:rsidR="00551865" w:rsidRDefault="00551865">
          <w:pPr>
            <w:pStyle w:val="20"/>
            <w:tabs>
              <w:tab w:val="left" w:pos="1050"/>
              <w:tab w:val="right" w:leader="dot" w:pos="8296"/>
            </w:tabs>
            <w:rPr>
              <w:noProof/>
            </w:rPr>
          </w:pPr>
          <w:hyperlink w:anchor="_Toc465237001" w:history="1">
            <w:r w:rsidRPr="005D3447">
              <w:rPr>
                <w:rStyle w:val="a6"/>
                <w:noProof/>
              </w:rPr>
              <w:t>3.2.</w:t>
            </w:r>
            <w:r>
              <w:rPr>
                <w:noProof/>
              </w:rPr>
              <w:tab/>
            </w:r>
            <w:r w:rsidRPr="005D3447">
              <w:rPr>
                <w:rStyle w:val="a6"/>
                <w:rFonts w:hint="eastAsia"/>
                <w:noProof/>
              </w:rPr>
              <w:t>数据持久化与对象关系映射</w:t>
            </w:r>
            <w:r>
              <w:rPr>
                <w:noProof/>
                <w:webHidden/>
              </w:rPr>
              <w:tab/>
            </w:r>
            <w:r>
              <w:rPr>
                <w:noProof/>
                <w:webHidden/>
              </w:rPr>
              <w:fldChar w:fldCharType="begin"/>
            </w:r>
            <w:r>
              <w:rPr>
                <w:noProof/>
                <w:webHidden/>
              </w:rPr>
              <w:instrText xml:space="preserve"> PAGEREF _Toc465237001 \h </w:instrText>
            </w:r>
            <w:r>
              <w:rPr>
                <w:noProof/>
                <w:webHidden/>
              </w:rPr>
            </w:r>
            <w:r>
              <w:rPr>
                <w:noProof/>
                <w:webHidden/>
              </w:rPr>
              <w:fldChar w:fldCharType="separate"/>
            </w:r>
            <w:r>
              <w:rPr>
                <w:noProof/>
                <w:webHidden/>
              </w:rPr>
              <w:t>4</w:t>
            </w:r>
            <w:r>
              <w:rPr>
                <w:noProof/>
                <w:webHidden/>
              </w:rPr>
              <w:fldChar w:fldCharType="end"/>
            </w:r>
          </w:hyperlink>
        </w:p>
        <w:p w:rsidR="00551865" w:rsidRDefault="00551865">
          <w:pPr>
            <w:pStyle w:val="20"/>
            <w:tabs>
              <w:tab w:val="left" w:pos="1050"/>
              <w:tab w:val="right" w:leader="dot" w:pos="8296"/>
            </w:tabs>
            <w:rPr>
              <w:noProof/>
            </w:rPr>
          </w:pPr>
          <w:hyperlink w:anchor="_Toc465237002" w:history="1">
            <w:r w:rsidRPr="005D3447">
              <w:rPr>
                <w:rStyle w:val="a6"/>
                <w:noProof/>
              </w:rPr>
              <w:t>3.3.</w:t>
            </w:r>
            <w:r>
              <w:rPr>
                <w:noProof/>
              </w:rPr>
              <w:tab/>
            </w:r>
            <w:r w:rsidRPr="005D3447">
              <w:rPr>
                <w:rStyle w:val="a6"/>
                <w:rFonts w:hint="eastAsia"/>
                <w:noProof/>
              </w:rPr>
              <w:t>面向服务体系结构</w:t>
            </w:r>
            <w:r w:rsidRPr="005D3447">
              <w:rPr>
                <w:rStyle w:val="a6"/>
                <w:noProof/>
              </w:rPr>
              <w:t>SOA</w:t>
            </w:r>
            <w:r>
              <w:rPr>
                <w:noProof/>
                <w:webHidden/>
              </w:rPr>
              <w:tab/>
            </w:r>
            <w:r>
              <w:rPr>
                <w:noProof/>
                <w:webHidden/>
              </w:rPr>
              <w:fldChar w:fldCharType="begin"/>
            </w:r>
            <w:r>
              <w:rPr>
                <w:noProof/>
                <w:webHidden/>
              </w:rPr>
              <w:instrText xml:space="preserve"> PAGEREF _Toc465237002 \h </w:instrText>
            </w:r>
            <w:r>
              <w:rPr>
                <w:noProof/>
                <w:webHidden/>
              </w:rPr>
            </w:r>
            <w:r>
              <w:rPr>
                <w:noProof/>
                <w:webHidden/>
              </w:rPr>
              <w:fldChar w:fldCharType="separate"/>
            </w:r>
            <w:r>
              <w:rPr>
                <w:noProof/>
                <w:webHidden/>
              </w:rPr>
              <w:t>5</w:t>
            </w:r>
            <w:r>
              <w:rPr>
                <w:noProof/>
                <w:webHidden/>
              </w:rPr>
              <w:fldChar w:fldCharType="end"/>
            </w:r>
          </w:hyperlink>
        </w:p>
        <w:p w:rsidR="00551865" w:rsidRDefault="00551865">
          <w:pPr>
            <w:pStyle w:val="30"/>
            <w:tabs>
              <w:tab w:val="left" w:pos="1680"/>
              <w:tab w:val="right" w:leader="dot" w:pos="8296"/>
            </w:tabs>
            <w:rPr>
              <w:noProof/>
            </w:rPr>
          </w:pPr>
          <w:hyperlink w:anchor="_Toc465237003" w:history="1">
            <w:r w:rsidRPr="005D3447">
              <w:rPr>
                <w:rStyle w:val="a6"/>
                <w:noProof/>
              </w:rPr>
              <w:t>3.3.1.</w:t>
            </w:r>
            <w:r>
              <w:rPr>
                <w:noProof/>
              </w:rPr>
              <w:tab/>
            </w:r>
            <w:r w:rsidRPr="005D3447">
              <w:rPr>
                <w:rStyle w:val="a6"/>
                <w:noProof/>
              </w:rPr>
              <w:t>SCA</w:t>
            </w:r>
            <w:r>
              <w:rPr>
                <w:noProof/>
                <w:webHidden/>
              </w:rPr>
              <w:tab/>
            </w:r>
            <w:r>
              <w:rPr>
                <w:noProof/>
                <w:webHidden/>
              </w:rPr>
              <w:fldChar w:fldCharType="begin"/>
            </w:r>
            <w:r>
              <w:rPr>
                <w:noProof/>
                <w:webHidden/>
              </w:rPr>
              <w:instrText xml:space="preserve"> PAGEREF _Toc465237003 \h </w:instrText>
            </w:r>
            <w:r>
              <w:rPr>
                <w:noProof/>
                <w:webHidden/>
              </w:rPr>
            </w:r>
            <w:r>
              <w:rPr>
                <w:noProof/>
                <w:webHidden/>
              </w:rPr>
              <w:fldChar w:fldCharType="separate"/>
            </w:r>
            <w:r>
              <w:rPr>
                <w:noProof/>
                <w:webHidden/>
              </w:rPr>
              <w:t>6</w:t>
            </w:r>
            <w:r>
              <w:rPr>
                <w:noProof/>
                <w:webHidden/>
              </w:rPr>
              <w:fldChar w:fldCharType="end"/>
            </w:r>
          </w:hyperlink>
        </w:p>
        <w:p w:rsidR="00551865" w:rsidRDefault="00551865">
          <w:pPr>
            <w:pStyle w:val="30"/>
            <w:tabs>
              <w:tab w:val="left" w:pos="1680"/>
              <w:tab w:val="right" w:leader="dot" w:pos="8296"/>
            </w:tabs>
            <w:rPr>
              <w:noProof/>
            </w:rPr>
          </w:pPr>
          <w:hyperlink w:anchor="_Toc465237004" w:history="1">
            <w:r w:rsidRPr="005D3447">
              <w:rPr>
                <w:rStyle w:val="a6"/>
                <w:noProof/>
              </w:rPr>
              <w:t>3.3.2.</w:t>
            </w:r>
            <w:r>
              <w:rPr>
                <w:noProof/>
              </w:rPr>
              <w:tab/>
            </w:r>
            <w:r w:rsidRPr="005D3447">
              <w:rPr>
                <w:rStyle w:val="a6"/>
                <w:noProof/>
              </w:rPr>
              <w:t>ESB</w:t>
            </w:r>
            <w:r>
              <w:rPr>
                <w:noProof/>
                <w:webHidden/>
              </w:rPr>
              <w:tab/>
            </w:r>
            <w:r>
              <w:rPr>
                <w:noProof/>
                <w:webHidden/>
              </w:rPr>
              <w:fldChar w:fldCharType="begin"/>
            </w:r>
            <w:r>
              <w:rPr>
                <w:noProof/>
                <w:webHidden/>
              </w:rPr>
              <w:instrText xml:space="preserve"> PAGEREF _Toc465237004 \h </w:instrText>
            </w:r>
            <w:r>
              <w:rPr>
                <w:noProof/>
                <w:webHidden/>
              </w:rPr>
            </w:r>
            <w:r>
              <w:rPr>
                <w:noProof/>
                <w:webHidden/>
              </w:rPr>
              <w:fldChar w:fldCharType="separate"/>
            </w:r>
            <w:r>
              <w:rPr>
                <w:noProof/>
                <w:webHidden/>
              </w:rPr>
              <w:t>6</w:t>
            </w:r>
            <w:r>
              <w:rPr>
                <w:noProof/>
                <w:webHidden/>
              </w:rPr>
              <w:fldChar w:fldCharType="end"/>
            </w:r>
          </w:hyperlink>
        </w:p>
        <w:p w:rsidR="00551865" w:rsidRDefault="00551865">
          <w:pPr>
            <w:pStyle w:val="20"/>
            <w:tabs>
              <w:tab w:val="left" w:pos="1050"/>
              <w:tab w:val="right" w:leader="dot" w:pos="8296"/>
            </w:tabs>
            <w:rPr>
              <w:noProof/>
            </w:rPr>
          </w:pPr>
          <w:hyperlink w:anchor="_Toc465237005" w:history="1">
            <w:r w:rsidRPr="005D3447">
              <w:rPr>
                <w:rStyle w:val="a6"/>
                <w:noProof/>
              </w:rPr>
              <w:t>3.4.</w:t>
            </w:r>
            <w:r>
              <w:rPr>
                <w:noProof/>
              </w:rPr>
              <w:tab/>
            </w:r>
            <w:r w:rsidRPr="005D3447">
              <w:rPr>
                <w:rStyle w:val="a6"/>
                <w:rFonts w:hint="eastAsia"/>
                <w:noProof/>
              </w:rPr>
              <w:t>并发服务器</w:t>
            </w:r>
            <w:r>
              <w:rPr>
                <w:noProof/>
                <w:webHidden/>
              </w:rPr>
              <w:tab/>
            </w:r>
            <w:r>
              <w:rPr>
                <w:noProof/>
                <w:webHidden/>
              </w:rPr>
              <w:fldChar w:fldCharType="begin"/>
            </w:r>
            <w:r>
              <w:rPr>
                <w:noProof/>
                <w:webHidden/>
              </w:rPr>
              <w:instrText xml:space="preserve"> PAGEREF _Toc465237005 \h </w:instrText>
            </w:r>
            <w:r>
              <w:rPr>
                <w:noProof/>
                <w:webHidden/>
              </w:rPr>
            </w:r>
            <w:r>
              <w:rPr>
                <w:noProof/>
                <w:webHidden/>
              </w:rPr>
              <w:fldChar w:fldCharType="separate"/>
            </w:r>
            <w:r>
              <w:rPr>
                <w:noProof/>
                <w:webHidden/>
              </w:rPr>
              <w:t>7</w:t>
            </w:r>
            <w:r>
              <w:rPr>
                <w:noProof/>
                <w:webHidden/>
              </w:rPr>
              <w:fldChar w:fldCharType="end"/>
            </w:r>
          </w:hyperlink>
        </w:p>
        <w:p w:rsidR="00551865" w:rsidRDefault="00551865">
          <w:pPr>
            <w:pStyle w:val="20"/>
            <w:tabs>
              <w:tab w:val="left" w:pos="1050"/>
              <w:tab w:val="right" w:leader="dot" w:pos="8296"/>
            </w:tabs>
            <w:rPr>
              <w:noProof/>
            </w:rPr>
          </w:pPr>
          <w:hyperlink w:anchor="_Toc465237006" w:history="1">
            <w:r w:rsidRPr="005D3447">
              <w:rPr>
                <w:rStyle w:val="a6"/>
                <w:noProof/>
              </w:rPr>
              <w:t>3.5.</w:t>
            </w:r>
            <w:r>
              <w:rPr>
                <w:noProof/>
              </w:rPr>
              <w:tab/>
            </w:r>
            <w:r w:rsidRPr="005D3447">
              <w:rPr>
                <w:rStyle w:val="a6"/>
                <w:rFonts w:hint="eastAsia"/>
                <w:noProof/>
              </w:rPr>
              <w:t>大数据量处理与内存数据库</w:t>
            </w:r>
            <w:r>
              <w:rPr>
                <w:noProof/>
                <w:webHidden/>
              </w:rPr>
              <w:tab/>
            </w:r>
            <w:r>
              <w:rPr>
                <w:noProof/>
                <w:webHidden/>
              </w:rPr>
              <w:fldChar w:fldCharType="begin"/>
            </w:r>
            <w:r>
              <w:rPr>
                <w:noProof/>
                <w:webHidden/>
              </w:rPr>
              <w:instrText xml:space="preserve"> PAGEREF _Toc465237006 \h </w:instrText>
            </w:r>
            <w:r>
              <w:rPr>
                <w:noProof/>
                <w:webHidden/>
              </w:rPr>
            </w:r>
            <w:r>
              <w:rPr>
                <w:noProof/>
                <w:webHidden/>
              </w:rPr>
              <w:fldChar w:fldCharType="separate"/>
            </w:r>
            <w:r>
              <w:rPr>
                <w:noProof/>
                <w:webHidden/>
              </w:rPr>
              <w:t>7</w:t>
            </w:r>
            <w:r>
              <w:rPr>
                <w:noProof/>
                <w:webHidden/>
              </w:rPr>
              <w:fldChar w:fldCharType="end"/>
            </w:r>
          </w:hyperlink>
        </w:p>
        <w:p w:rsidR="00551865" w:rsidRDefault="00551865">
          <w:pPr>
            <w:pStyle w:val="10"/>
            <w:tabs>
              <w:tab w:val="left" w:pos="420"/>
              <w:tab w:val="right" w:leader="dot" w:pos="8296"/>
            </w:tabs>
            <w:rPr>
              <w:noProof/>
            </w:rPr>
          </w:pPr>
          <w:hyperlink w:anchor="_Toc465237007" w:history="1">
            <w:r w:rsidRPr="005D3447">
              <w:rPr>
                <w:rStyle w:val="a6"/>
                <w:noProof/>
              </w:rPr>
              <w:t>4.</w:t>
            </w:r>
            <w:r>
              <w:rPr>
                <w:noProof/>
              </w:rPr>
              <w:tab/>
            </w:r>
            <w:r w:rsidRPr="005D3447">
              <w:rPr>
                <w:rStyle w:val="a6"/>
                <w:rFonts w:hint="eastAsia"/>
                <w:noProof/>
              </w:rPr>
              <w:t>体系结构分析设计</w:t>
            </w:r>
            <w:r>
              <w:rPr>
                <w:noProof/>
                <w:webHidden/>
              </w:rPr>
              <w:tab/>
            </w:r>
            <w:r>
              <w:rPr>
                <w:noProof/>
                <w:webHidden/>
              </w:rPr>
              <w:fldChar w:fldCharType="begin"/>
            </w:r>
            <w:r>
              <w:rPr>
                <w:noProof/>
                <w:webHidden/>
              </w:rPr>
              <w:instrText xml:space="preserve"> PAGEREF _Toc465237007 \h </w:instrText>
            </w:r>
            <w:r>
              <w:rPr>
                <w:noProof/>
                <w:webHidden/>
              </w:rPr>
            </w:r>
            <w:r>
              <w:rPr>
                <w:noProof/>
                <w:webHidden/>
              </w:rPr>
              <w:fldChar w:fldCharType="separate"/>
            </w:r>
            <w:r>
              <w:rPr>
                <w:noProof/>
                <w:webHidden/>
              </w:rPr>
              <w:t>8</w:t>
            </w:r>
            <w:r>
              <w:rPr>
                <w:noProof/>
                <w:webHidden/>
              </w:rPr>
              <w:fldChar w:fldCharType="end"/>
            </w:r>
          </w:hyperlink>
        </w:p>
        <w:p w:rsidR="00551865" w:rsidRDefault="00551865">
          <w:pPr>
            <w:pStyle w:val="20"/>
            <w:tabs>
              <w:tab w:val="left" w:pos="1050"/>
              <w:tab w:val="right" w:leader="dot" w:pos="8296"/>
            </w:tabs>
            <w:rPr>
              <w:noProof/>
            </w:rPr>
          </w:pPr>
          <w:hyperlink w:anchor="_Toc465237008" w:history="1">
            <w:r w:rsidRPr="005D3447">
              <w:rPr>
                <w:rStyle w:val="a6"/>
                <w:noProof/>
              </w:rPr>
              <w:t>4.1.</w:t>
            </w:r>
            <w:r>
              <w:rPr>
                <w:noProof/>
              </w:rPr>
              <w:tab/>
            </w:r>
            <w:r w:rsidRPr="005D3447">
              <w:rPr>
                <w:rStyle w:val="a6"/>
                <w:rFonts w:hint="eastAsia"/>
                <w:noProof/>
              </w:rPr>
              <w:t>可复用性功能分析</w:t>
            </w:r>
            <w:r>
              <w:rPr>
                <w:noProof/>
                <w:webHidden/>
              </w:rPr>
              <w:tab/>
            </w:r>
            <w:r>
              <w:rPr>
                <w:noProof/>
                <w:webHidden/>
              </w:rPr>
              <w:fldChar w:fldCharType="begin"/>
            </w:r>
            <w:r>
              <w:rPr>
                <w:noProof/>
                <w:webHidden/>
              </w:rPr>
              <w:instrText xml:space="preserve"> PAGEREF _Toc465237008 \h </w:instrText>
            </w:r>
            <w:r>
              <w:rPr>
                <w:noProof/>
                <w:webHidden/>
              </w:rPr>
            </w:r>
            <w:r>
              <w:rPr>
                <w:noProof/>
                <w:webHidden/>
              </w:rPr>
              <w:fldChar w:fldCharType="separate"/>
            </w:r>
            <w:r>
              <w:rPr>
                <w:noProof/>
                <w:webHidden/>
              </w:rPr>
              <w:t>8</w:t>
            </w:r>
            <w:r>
              <w:rPr>
                <w:noProof/>
                <w:webHidden/>
              </w:rPr>
              <w:fldChar w:fldCharType="end"/>
            </w:r>
          </w:hyperlink>
        </w:p>
        <w:p w:rsidR="00551865" w:rsidRDefault="00551865">
          <w:pPr>
            <w:pStyle w:val="20"/>
            <w:tabs>
              <w:tab w:val="left" w:pos="1050"/>
              <w:tab w:val="right" w:leader="dot" w:pos="8296"/>
            </w:tabs>
            <w:rPr>
              <w:noProof/>
            </w:rPr>
          </w:pPr>
          <w:hyperlink w:anchor="_Toc465237009" w:history="1">
            <w:r w:rsidRPr="005D3447">
              <w:rPr>
                <w:rStyle w:val="a6"/>
                <w:noProof/>
              </w:rPr>
              <w:t>4.2.</w:t>
            </w:r>
            <w:r>
              <w:rPr>
                <w:noProof/>
              </w:rPr>
              <w:tab/>
            </w:r>
            <w:r w:rsidRPr="005D3447">
              <w:rPr>
                <w:rStyle w:val="a6"/>
                <w:rFonts w:hint="eastAsia"/>
                <w:noProof/>
              </w:rPr>
              <w:t>逻辑架构</w:t>
            </w:r>
            <w:r>
              <w:rPr>
                <w:noProof/>
                <w:webHidden/>
              </w:rPr>
              <w:tab/>
            </w:r>
            <w:r>
              <w:rPr>
                <w:noProof/>
                <w:webHidden/>
              </w:rPr>
              <w:fldChar w:fldCharType="begin"/>
            </w:r>
            <w:r>
              <w:rPr>
                <w:noProof/>
                <w:webHidden/>
              </w:rPr>
              <w:instrText xml:space="preserve"> PAGEREF _Toc465237009 \h </w:instrText>
            </w:r>
            <w:r>
              <w:rPr>
                <w:noProof/>
                <w:webHidden/>
              </w:rPr>
            </w:r>
            <w:r>
              <w:rPr>
                <w:noProof/>
                <w:webHidden/>
              </w:rPr>
              <w:fldChar w:fldCharType="separate"/>
            </w:r>
            <w:r>
              <w:rPr>
                <w:noProof/>
                <w:webHidden/>
              </w:rPr>
              <w:t>8</w:t>
            </w:r>
            <w:r>
              <w:rPr>
                <w:noProof/>
                <w:webHidden/>
              </w:rPr>
              <w:fldChar w:fldCharType="end"/>
            </w:r>
          </w:hyperlink>
        </w:p>
        <w:p w:rsidR="00551865" w:rsidRDefault="00551865">
          <w:pPr>
            <w:pStyle w:val="20"/>
            <w:tabs>
              <w:tab w:val="left" w:pos="1050"/>
              <w:tab w:val="right" w:leader="dot" w:pos="8296"/>
            </w:tabs>
            <w:rPr>
              <w:noProof/>
            </w:rPr>
          </w:pPr>
          <w:hyperlink w:anchor="_Toc465237010" w:history="1">
            <w:r w:rsidRPr="005D3447">
              <w:rPr>
                <w:rStyle w:val="a6"/>
                <w:noProof/>
              </w:rPr>
              <w:t>4.3.</w:t>
            </w:r>
            <w:r>
              <w:rPr>
                <w:noProof/>
              </w:rPr>
              <w:tab/>
            </w:r>
            <w:r w:rsidRPr="005D3447">
              <w:rPr>
                <w:rStyle w:val="a6"/>
                <w:rFonts w:hint="eastAsia"/>
                <w:noProof/>
              </w:rPr>
              <w:t>基础功能分析</w:t>
            </w:r>
            <w:r>
              <w:rPr>
                <w:noProof/>
                <w:webHidden/>
              </w:rPr>
              <w:tab/>
            </w:r>
            <w:r>
              <w:rPr>
                <w:noProof/>
                <w:webHidden/>
              </w:rPr>
              <w:fldChar w:fldCharType="begin"/>
            </w:r>
            <w:r>
              <w:rPr>
                <w:noProof/>
                <w:webHidden/>
              </w:rPr>
              <w:instrText xml:space="preserve"> PAGEREF _Toc465237010 \h </w:instrText>
            </w:r>
            <w:r>
              <w:rPr>
                <w:noProof/>
                <w:webHidden/>
              </w:rPr>
            </w:r>
            <w:r>
              <w:rPr>
                <w:noProof/>
                <w:webHidden/>
              </w:rPr>
              <w:fldChar w:fldCharType="separate"/>
            </w:r>
            <w:r>
              <w:rPr>
                <w:noProof/>
                <w:webHidden/>
              </w:rPr>
              <w:t>10</w:t>
            </w:r>
            <w:r>
              <w:rPr>
                <w:noProof/>
                <w:webHidden/>
              </w:rPr>
              <w:fldChar w:fldCharType="end"/>
            </w:r>
          </w:hyperlink>
        </w:p>
        <w:p w:rsidR="00551865" w:rsidRDefault="00551865">
          <w:pPr>
            <w:pStyle w:val="30"/>
            <w:tabs>
              <w:tab w:val="left" w:pos="1680"/>
              <w:tab w:val="right" w:leader="dot" w:pos="8296"/>
            </w:tabs>
            <w:rPr>
              <w:noProof/>
            </w:rPr>
          </w:pPr>
          <w:hyperlink w:anchor="_Toc465237011" w:history="1">
            <w:r w:rsidRPr="005D3447">
              <w:rPr>
                <w:rStyle w:val="a6"/>
                <w:noProof/>
              </w:rPr>
              <w:t>4.3.1.</w:t>
            </w:r>
            <w:r>
              <w:rPr>
                <w:noProof/>
              </w:rPr>
              <w:tab/>
            </w:r>
            <w:r w:rsidRPr="005D3447">
              <w:rPr>
                <w:rStyle w:val="a6"/>
                <w:rFonts w:hint="eastAsia"/>
                <w:noProof/>
              </w:rPr>
              <w:t>数据通信</w:t>
            </w:r>
            <w:r>
              <w:rPr>
                <w:noProof/>
                <w:webHidden/>
              </w:rPr>
              <w:tab/>
            </w:r>
            <w:r>
              <w:rPr>
                <w:noProof/>
                <w:webHidden/>
              </w:rPr>
              <w:fldChar w:fldCharType="begin"/>
            </w:r>
            <w:r>
              <w:rPr>
                <w:noProof/>
                <w:webHidden/>
              </w:rPr>
              <w:instrText xml:space="preserve"> PAGEREF _Toc465237011 \h </w:instrText>
            </w:r>
            <w:r>
              <w:rPr>
                <w:noProof/>
                <w:webHidden/>
              </w:rPr>
            </w:r>
            <w:r>
              <w:rPr>
                <w:noProof/>
                <w:webHidden/>
              </w:rPr>
              <w:fldChar w:fldCharType="separate"/>
            </w:r>
            <w:r>
              <w:rPr>
                <w:noProof/>
                <w:webHidden/>
              </w:rPr>
              <w:t>10</w:t>
            </w:r>
            <w:r>
              <w:rPr>
                <w:noProof/>
                <w:webHidden/>
              </w:rPr>
              <w:fldChar w:fldCharType="end"/>
            </w:r>
          </w:hyperlink>
        </w:p>
        <w:p w:rsidR="00551865" w:rsidRDefault="00551865">
          <w:pPr>
            <w:pStyle w:val="30"/>
            <w:tabs>
              <w:tab w:val="left" w:pos="1680"/>
              <w:tab w:val="right" w:leader="dot" w:pos="8296"/>
            </w:tabs>
            <w:rPr>
              <w:noProof/>
            </w:rPr>
          </w:pPr>
          <w:hyperlink w:anchor="_Toc465237012" w:history="1">
            <w:r w:rsidRPr="005D3447">
              <w:rPr>
                <w:rStyle w:val="a6"/>
                <w:noProof/>
              </w:rPr>
              <w:t>4.3.2.</w:t>
            </w:r>
            <w:r>
              <w:rPr>
                <w:noProof/>
              </w:rPr>
              <w:tab/>
            </w:r>
            <w:r w:rsidRPr="005D3447">
              <w:rPr>
                <w:rStyle w:val="a6"/>
                <w:rFonts w:hint="eastAsia"/>
                <w:noProof/>
              </w:rPr>
              <w:t>数据持久化</w:t>
            </w:r>
            <w:r>
              <w:rPr>
                <w:noProof/>
                <w:webHidden/>
              </w:rPr>
              <w:tab/>
            </w:r>
            <w:r>
              <w:rPr>
                <w:noProof/>
                <w:webHidden/>
              </w:rPr>
              <w:fldChar w:fldCharType="begin"/>
            </w:r>
            <w:r>
              <w:rPr>
                <w:noProof/>
                <w:webHidden/>
              </w:rPr>
              <w:instrText xml:space="preserve"> PAGEREF _Toc465237012 \h </w:instrText>
            </w:r>
            <w:r>
              <w:rPr>
                <w:noProof/>
                <w:webHidden/>
              </w:rPr>
            </w:r>
            <w:r>
              <w:rPr>
                <w:noProof/>
                <w:webHidden/>
              </w:rPr>
              <w:fldChar w:fldCharType="separate"/>
            </w:r>
            <w:r>
              <w:rPr>
                <w:noProof/>
                <w:webHidden/>
              </w:rPr>
              <w:t>12</w:t>
            </w:r>
            <w:r>
              <w:rPr>
                <w:noProof/>
                <w:webHidden/>
              </w:rPr>
              <w:fldChar w:fldCharType="end"/>
            </w:r>
          </w:hyperlink>
        </w:p>
        <w:p w:rsidR="00551865" w:rsidRDefault="00551865">
          <w:pPr>
            <w:pStyle w:val="30"/>
            <w:tabs>
              <w:tab w:val="left" w:pos="1680"/>
              <w:tab w:val="right" w:leader="dot" w:pos="8296"/>
            </w:tabs>
            <w:rPr>
              <w:noProof/>
            </w:rPr>
          </w:pPr>
          <w:hyperlink w:anchor="_Toc465237013" w:history="1">
            <w:r w:rsidRPr="005D3447">
              <w:rPr>
                <w:rStyle w:val="a6"/>
                <w:noProof/>
              </w:rPr>
              <w:t>4.3.3.</w:t>
            </w:r>
            <w:r>
              <w:rPr>
                <w:noProof/>
              </w:rPr>
              <w:tab/>
            </w:r>
            <w:r w:rsidRPr="005D3447">
              <w:rPr>
                <w:rStyle w:val="a6"/>
                <w:rFonts w:hint="eastAsia"/>
                <w:noProof/>
              </w:rPr>
              <w:t>界面交互</w:t>
            </w:r>
            <w:r>
              <w:rPr>
                <w:noProof/>
                <w:webHidden/>
              </w:rPr>
              <w:tab/>
            </w:r>
            <w:r>
              <w:rPr>
                <w:noProof/>
                <w:webHidden/>
              </w:rPr>
              <w:fldChar w:fldCharType="begin"/>
            </w:r>
            <w:r>
              <w:rPr>
                <w:noProof/>
                <w:webHidden/>
              </w:rPr>
              <w:instrText xml:space="preserve"> PAGEREF _Toc465237013 \h </w:instrText>
            </w:r>
            <w:r>
              <w:rPr>
                <w:noProof/>
                <w:webHidden/>
              </w:rPr>
            </w:r>
            <w:r>
              <w:rPr>
                <w:noProof/>
                <w:webHidden/>
              </w:rPr>
              <w:fldChar w:fldCharType="separate"/>
            </w:r>
            <w:r>
              <w:rPr>
                <w:noProof/>
                <w:webHidden/>
              </w:rPr>
              <w:t>12</w:t>
            </w:r>
            <w:r>
              <w:rPr>
                <w:noProof/>
                <w:webHidden/>
              </w:rPr>
              <w:fldChar w:fldCharType="end"/>
            </w:r>
          </w:hyperlink>
        </w:p>
        <w:p w:rsidR="00551865" w:rsidRDefault="00551865">
          <w:pPr>
            <w:pStyle w:val="20"/>
            <w:tabs>
              <w:tab w:val="left" w:pos="1050"/>
              <w:tab w:val="right" w:leader="dot" w:pos="8296"/>
            </w:tabs>
            <w:rPr>
              <w:noProof/>
            </w:rPr>
          </w:pPr>
          <w:hyperlink w:anchor="_Toc465237014" w:history="1">
            <w:r w:rsidRPr="005D3447">
              <w:rPr>
                <w:rStyle w:val="a6"/>
                <w:noProof/>
              </w:rPr>
              <w:t>4.4.</w:t>
            </w:r>
            <w:r>
              <w:rPr>
                <w:noProof/>
              </w:rPr>
              <w:tab/>
            </w:r>
            <w:r w:rsidRPr="005D3447">
              <w:rPr>
                <w:rStyle w:val="a6"/>
                <w:rFonts w:hint="eastAsia"/>
                <w:noProof/>
              </w:rPr>
              <w:t>物理架构</w:t>
            </w:r>
            <w:r>
              <w:rPr>
                <w:noProof/>
                <w:webHidden/>
              </w:rPr>
              <w:tab/>
            </w:r>
            <w:r>
              <w:rPr>
                <w:noProof/>
                <w:webHidden/>
              </w:rPr>
              <w:fldChar w:fldCharType="begin"/>
            </w:r>
            <w:r>
              <w:rPr>
                <w:noProof/>
                <w:webHidden/>
              </w:rPr>
              <w:instrText xml:space="preserve"> PAGEREF _Toc465237014 \h </w:instrText>
            </w:r>
            <w:r>
              <w:rPr>
                <w:noProof/>
                <w:webHidden/>
              </w:rPr>
            </w:r>
            <w:r>
              <w:rPr>
                <w:noProof/>
                <w:webHidden/>
              </w:rPr>
              <w:fldChar w:fldCharType="separate"/>
            </w:r>
            <w:r>
              <w:rPr>
                <w:noProof/>
                <w:webHidden/>
              </w:rPr>
              <w:t>14</w:t>
            </w:r>
            <w:r>
              <w:rPr>
                <w:noProof/>
                <w:webHidden/>
              </w:rPr>
              <w:fldChar w:fldCharType="end"/>
            </w:r>
          </w:hyperlink>
        </w:p>
        <w:p w:rsidR="00551865" w:rsidRDefault="00551865">
          <w:pPr>
            <w:pStyle w:val="30"/>
            <w:tabs>
              <w:tab w:val="left" w:pos="1680"/>
              <w:tab w:val="right" w:leader="dot" w:pos="8296"/>
            </w:tabs>
            <w:rPr>
              <w:noProof/>
            </w:rPr>
          </w:pPr>
          <w:hyperlink w:anchor="_Toc465237015" w:history="1">
            <w:r w:rsidRPr="005D3447">
              <w:rPr>
                <w:rStyle w:val="a6"/>
                <w:noProof/>
              </w:rPr>
              <w:t>4.4.1.</w:t>
            </w:r>
            <w:r>
              <w:rPr>
                <w:noProof/>
              </w:rPr>
              <w:tab/>
            </w:r>
            <w:r w:rsidRPr="005D3447">
              <w:rPr>
                <w:rStyle w:val="a6"/>
                <w:rFonts w:hint="eastAsia"/>
                <w:noProof/>
              </w:rPr>
              <w:t>基础通信</w:t>
            </w:r>
            <w:r>
              <w:rPr>
                <w:noProof/>
                <w:webHidden/>
              </w:rPr>
              <w:tab/>
            </w:r>
            <w:r>
              <w:rPr>
                <w:noProof/>
                <w:webHidden/>
              </w:rPr>
              <w:fldChar w:fldCharType="begin"/>
            </w:r>
            <w:r>
              <w:rPr>
                <w:noProof/>
                <w:webHidden/>
              </w:rPr>
              <w:instrText xml:space="preserve"> PAGEREF _Toc465237015 \h </w:instrText>
            </w:r>
            <w:r>
              <w:rPr>
                <w:noProof/>
                <w:webHidden/>
              </w:rPr>
            </w:r>
            <w:r>
              <w:rPr>
                <w:noProof/>
                <w:webHidden/>
              </w:rPr>
              <w:fldChar w:fldCharType="separate"/>
            </w:r>
            <w:r>
              <w:rPr>
                <w:noProof/>
                <w:webHidden/>
              </w:rPr>
              <w:t>14</w:t>
            </w:r>
            <w:r>
              <w:rPr>
                <w:noProof/>
                <w:webHidden/>
              </w:rPr>
              <w:fldChar w:fldCharType="end"/>
            </w:r>
          </w:hyperlink>
        </w:p>
        <w:p w:rsidR="00551865" w:rsidRDefault="00551865">
          <w:pPr>
            <w:pStyle w:val="30"/>
            <w:tabs>
              <w:tab w:val="left" w:pos="1680"/>
              <w:tab w:val="right" w:leader="dot" w:pos="8296"/>
            </w:tabs>
            <w:rPr>
              <w:noProof/>
            </w:rPr>
          </w:pPr>
          <w:hyperlink w:anchor="_Toc465237016" w:history="1">
            <w:r w:rsidRPr="005D3447">
              <w:rPr>
                <w:rStyle w:val="a6"/>
                <w:noProof/>
              </w:rPr>
              <w:t>4.4.2.</w:t>
            </w:r>
            <w:r>
              <w:rPr>
                <w:noProof/>
              </w:rPr>
              <w:tab/>
            </w:r>
            <w:r w:rsidRPr="005D3447">
              <w:rPr>
                <w:rStyle w:val="a6"/>
                <w:rFonts w:hint="eastAsia"/>
                <w:noProof/>
              </w:rPr>
              <w:t>传输协议</w:t>
            </w:r>
            <w:r>
              <w:rPr>
                <w:noProof/>
                <w:webHidden/>
              </w:rPr>
              <w:tab/>
            </w:r>
            <w:r>
              <w:rPr>
                <w:noProof/>
                <w:webHidden/>
              </w:rPr>
              <w:fldChar w:fldCharType="begin"/>
            </w:r>
            <w:r>
              <w:rPr>
                <w:noProof/>
                <w:webHidden/>
              </w:rPr>
              <w:instrText xml:space="preserve"> PAGEREF _Toc465237016 \h </w:instrText>
            </w:r>
            <w:r>
              <w:rPr>
                <w:noProof/>
                <w:webHidden/>
              </w:rPr>
            </w:r>
            <w:r>
              <w:rPr>
                <w:noProof/>
                <w:webHidden/>
              </w:rPr>
              <w:fldChar w:fldCharType="separate"/>
            </w:r>
            <w:r>
              <w:rPr>
                <w:noProof/>
                <w:webHidden/>
              </w:rPr>
              <w:t>14</w:t>
            </w:r>
            <w:r>
              <w:rPr>
                <w:noProof/>
                <w:webHidden/>
              </w:rPr>
              <w:fldChar w:fldCharType="end"/>
            </w:r>
          </w:hyperlink>
        </w:p>
        <w:p w:rsidR="00551865" w:rsidRDefault="00551865">
          <w:pPr>
            <w:pStyle w:val="30"/>
            <w:tabs>
              <w:tab w:val="left" w:pos="1680"/>
              <w:tab w:val="right" w:leader="dot" w:pos="8296"/>
            </w:tabs>
            <w:rPr>
              <w:noProof/>
            </w:rPr>
          </w:pPr>
          <w:hyperlink w:anchor="_Toc465237017" w:history="1">
            <w:r w:rsidRPr="005D3447">
              <w:rPr>
                <w:rStyle w:val="a6"/>
                <w:noProof/>
              </w:rPr>
              <w:t>4.4.3.</w:t>
            </w:r>
            <w:r>
              <w:rPr>
                <w:noProof/>
              </w:rPr>
              <w:tab/>
            </w:r>
            <w:r w:rsidRPr="005D3447">
              <w:rPr>
                <w:rStyle w:val="a6"/>
                <w:rFonts w:hint="eastAsia"/>
                <w:noProof/>
              </w:rPr>
              <w:t>数据通信</w:t>
            </w:r>
            <w:r>
              <w:rPr>
                <w:noProof/>
                <w:webHidden/>
              </w:rPr>
              <w:tab/>
            </w:r>
            <w:r>
              <w:rPr>
                <w:noProof/>
                <w:webHidden/>
              </w:rPr>
              <w:fldChar w:fldCharType="begin"/>
            </w:r>
            <w:r>
              <w:rPr>
                <w:noProof/>
                <w:webHidden/>
              </w:rPr>
              <w:instrText xml:space="preserve"> PAGEREF _Toc465237017 \h </w:instrText>
            </w:r>
            <w:r>
              <w:rPr>
                <w:noProof/>
                <w:webHidden/>
              </w:rPr>
            </w:r>
            <w:r>
              <w:rPr>
                <w:noProof/>
                <w:webHidden/>
              </w:rPr>
              <w:fldChar w:fldCharType="separate"/>
            </w:r>
            <w:r>
              <w:rPr>
                <w:noProof/>
                <w:webHidden/>
              </w:rPr>
              <w:t>15</w:t>
            </w:r>
            <w:r>
              <w:rPr>
                <w:noProof/>
                <w:webHidden/>
              </w:rPr>
              <w:fldChar w:fldCharType="end"/>
            </w:r>
          </w:hyperlink>
        </w:p>
        <w:p w:rsidR="00551865" w:rsidRDefault="00551865">
          <w:pPr>
            <w:pStyle w:val="30"/>
            <w:tabs>
              <w:tab w:val="left" w:pos="1680"/>
              <w:tab w:val="right" w:leader="dot" w:pos="8296"/>
            </w:tabs>
            <w:rPr>
              <w:noProof/>
            </w:rPr>
          </w:pPr>
          <w:hyperlink w:anchor="_Toc465237018" w:history="1">
            <w:r w:rsidRPr="005D3447">
              <w:rPr>
                <w:rStyle w:val="a6"/>
                <w:noProof/>
              </w:rPr>
              <w:t>4.4.4.</w:t>
            </w:r>
            <w:r>
              <w:rPr>
                <w:noProof/>
              </w:rPr>
              <w:tab/>
            </w:r>
            <w:r w:rsidRPr="005D3447">
              <w:rPr>
                <w:rStyle w:val="a6"/>
                <w:rFonts w:hint="eastAsia"/>
                <w:noProof/>
              </w:rPr>
              <w:t>数据库系统</w:t>
            </w:r>
            <w:r>
              <w:rPr>
                <w:noProof/>
                <w:webHidden/>
              </w:rPr>
              <w:tab/>
            </w:r>
            <w:r>
              <w:rPr>
                <w:noProof/>
                <w:webHidden/>
              </w:rPr>
              <w:fldChar w:fldCharType="begin"/>
            </w:r>
            <w:r>
              <w:rPr>
                <w:noProof/>
                <w:webHidden/>
              </w:rPr>
              <w:instrText xml:space="preserve"> PAGEREF _Toc465237018 \h </w:instrText>
            </w:r>
            <w:r>
              <w:rPr>
                <w:noProof/>
                <w:webHidden/>
              </w:rPr>
            </w:r>
            <w:r>
              <w:rPr>
                <w:noProof/>
                <w:webHidden/>
              </w:rPr>
              <w:fldChar w:fldCharType="separate"/>
            </w:r>
            <w:r>
              <w:rPr>
                <w:noProof/>
                <w:webHidden/>
              </w:rPr>
              <w:t>15</w:t>
            </w:r>
            <w:r>
              <w:rPr>
                <w:noProof/>
                <w:webHidden/>
              </w:rPr>
              <w:fldChar w:fldCharType="end"/>
            </w:r>
          </w:hyperlink>
        </w:p>
        <w:p w:rsidR="00551865" w:rsidRDefault="00551865">
          <w:pPr>
            <w:pStyle w:val="30"/>
            <w:tabs>
              <w:tab w:val="left" w:pos="1680"/>
              <w:tab w:val="right" w:leader="dot" w:pos="8296"/>
            </w:tabs>
            <w:rPr>
              <w:noProof/>
            </w:rPr>
          </w:pPr>
          <w:hyperlink w:anchor="_Toc465237019" w:history="1">
            <w:r w:rsidRPr="005D3447">
              <w:rPr>
                <w:rStyle w:val="a6"/>
                <w:noProof/>
              </w:rPr>
              <w:t>4.4.5.</w:t>
            </w:r>
            <w:r>
              <w:rPr>
                <w:noProof/>
              </w:rPr>
              <w:tab/>
            </w:r>
            <w:r w:rsidRPr="005D3447">
              <w:rPr>
                <w:rStyle w:val="a6"/>
                <w:rFonts w:hint="eastAsia"/>
                <w:noProof/>
              </w:rPr>
              <w:t>数据持久化</w:t>
            </w:r>
            <w:r>
              <w:rPr>
                <w:noProof/>
                <w:webHidden/>
              </w:rPr>
              <w:tab/>
            </w:r>
            <w:r>
              <w:rPr>
                <w:noProof/>
                <w:webHidden/>
              </w:rPr>
              <w:fldChar w:fldCharType="begin"/>
            </w:r>
            <w:r>
              <w:rPr>
                <w:noProof/>
                <w:webHidden/>
              </w:rPr>
              <w:instrText xml:space="preserve"> PAGEREF _Toc465237019 \h </w:instrText>
            </w:r>
            <w:r>
              <w:rPr>
                <w:noProof/>
                <w:webHidden/>
              </w:rPr>
            </w:r>
            <w:r>
              <w:rPr>
                <w:noProof/>
                <w:webHidden/>
              </w:rPr>
              <w:fldChar w:fldCharType="separate"/>
            </w:r>
            <w:r>
              <w:rPr>
                <w:noProof/>
                <w:webHidden/>
              </w:rPr>
              <w:t>16</w:t>
            </w:r>
            <w:r>
              <w:rPr>
                <w:noProof/>
                <w:webHidden/>
              </w:rPr>
              <w:fldChar w:fldCharType="end"/>
            </w:r>
          </w:hyperlink>
        </w:p>
        <w:p w:rsidR="00551865" w:rsidRDefault="00551865">
          <w:pPr>
            <w:pStyle w:val="30"/>
            <w:tabs>
              <w:tab w:val="left" w:pos="1680"/>
              <w:tab w:val="right" w:leader="dot" w:pos="8296"/>
            </w:tabs>
            <w:rPr>
              <w:noProof/>
            </w:rPr>
          </w:pPr>
          <w:hyperlink w:anchor="_Toc465237020" w:history="1">
            <w:r w:rsidRPr="005D3447">
              <w:rPr>
                <w:rStyle w:val="a6"/>
                <w:noProof/>
              </w:rPr>
              <w:t>4.4.6.</w:t>
            </w:r>
            <w:r>
              <w:rPr>
                <w:noProof/>
              </w:rPr>
              <w:tab/>
            </w:r>
            <w:r w:rsidRPr="005D3447">
              <w:rPr>
                <w:rStyle w:val="a6"/>
                <w:noProof/>
              </w:rPr>
              <w:t>SOA</w:t>
            </w:r>
            <w:r w:rsidRPr="005D3447">
              <w:rPr>
                <w:rStyle w:val="a6"/>
                <w:rFonts w:hint="eastAsia"/>
                <w:noProof/>
              </w:rPr>
              <w:t>平台</w:t>
            </w:r>
            <w:r>
              <w:rPr>
                <w:noProof/>
                <w:webHidden/>
              </w:rPr>
              <w:tab/>
            </w:r>
            <w:r>
              <w:rPr>
                <w:noProof/>
                <w:webHidden/>
              </w:rPr>
              <w:fldChar w:fldCharType="begin"/>
            </w:r>
            <w:r>
              <w:rPr>
                <w:noProof/>
                <w:webHidden/>
              </w:rPr>
              <w:instrText xml:space="preserve"> PAGEREF _Toc465237020 \h </w:instrText>
            </w:r>
            <w:r>
              <w:rPr>
                <w:noProof/>
                <w:webHidden/>
              </w:rPr>
            </w:r>
            <w:r>
              <w:rPr>
                <w:noProof/>
                <w:webHidden/>
              </w:rPr>
              <w:fldChar w:fldCharType="separate"/>
            </w:r>
            <w:r>
              <w:rPr>
                <w:noProof/>
                <w:webHidden/>
              </w:rPr>
              <w:t>16</w:t>
            </w:r>
            <w:r>
              <w:rPr>
                <w:noProof/>
                <w:webHidden/>
              </w:rPr>
              <w:fldChar w:fldCharType="end"/>
            </w:r>
          </w:hyperlink>
        </w:p>
        <w:p w:rsidR="00551865" w:rsidRDefault="00551865">
          <w:pPr>
            <w:pStyle w:val="30"/>
            <w:tabs>
              <w:tab w:val="left" w:pos="1680"/>
              <w:tab w:val="right" w:leader="dot" w:pos="8296"/>
            </w:tabs>
            <w:rPr>
              <w:noProof/>
            </w:rPr>
          </w:pPr>
          <w:hyperlink w:anchor="_Toc465237021" w:history="1">
            <w:r w:rsidRPr="005D3447">
              <w:rPr>
                <w:rStyle w:val="a6"/>
                <w:noProof/>
              </w:rPr>
              <w:t>4.4.7.</w:t>
            </w:r>
            <w:r>
              <w:rPr>
                <w:noProof/>
              </w:rPr>
              <w:tab/>
            </w:r>
            <w:r w:rsidRPr="005D3447">
              <w:rPr>
                <w:rStyle w:val="a6"/>
                <w:rFonts w:hint="eastAsia"/>
                <w:noProof/>
              </w:rPr>
              <w:t>平台</w:t>
            </w:r>
            <w:r w:rsidRPr="005D3447">
              <w:rPr>
                <w:rStyle w:val="a6"/>
                <w:noProof/>
              </w:rPr>
              <w:t>_</w:t>
            </w:r>
            <w:r w:rsidRPr="005D3447">
              <w:rPr>
                <w:rStyle w:val="a6"/>
                <w:rFonts w:hint="eastAsia"/>
                <w:noProof/>
              </w:rPr>
              <w:t>现场机通信</w:t>
            </w:r>
            <w:r>
              <w:rPr>
                <w:noProof/>
                <w:webHidden/>
              </w:rPr>
              <w:tab/>
            </w:r>
            <w:r>
              <w:rPr>
                <w:noProof/>
                <w:webHidden/>
              </w:rPr>
              <w:fldChar w:fldCharType="begin"/>
            </w:r>
            <w:r>
              <w:rPr>
                <w:noProof/>
                <w:webHidden/>
              </w:rPr>
              <w:instrText xml:space="preserve"> PAGEREF _Toc465237021 \h </w:instrText>
            </w:r>
            <w:r>
              <w:rPr>
                <w:noProof/>
                <w:webHidden/>
              </w:rPr>
            </w:r>
            <w:r>
              <w:rPr>
                <w:noProof/>
                <w:webHidden/>
              </w:rPr>
              <w:fldChar w:fldCharType="separate"/>
            </w:r>
            <w:r>
              <w:rPr>
                <w:noProof/>
                <w:webHidden/>
              </w:rPr>
              <w:t>17</w:t>
            </w:r>
            <w:r>
              <w:rPr>
                <w:noProof/>
                <w:webHidden/>
              </w:rPr>
              <w:fldChar w:fldCharType="end"/>
            </w:r>
          </w:hyperlink>
        </w:p>
        <w:p w:rsidR="00551865" w:rsidRDefault="00551865">
          <w:pPr>
            <w:pStyle w:val="30"/>
            <w:tabs>
              <w:tab w:val="left" w:pos="1680"/>
              <w:tab w:val="right" w:leader="dot" w:pos="8296"/>
            </w:tabs>
            <w:rPr>
              <w:noProof/>
            </w:rPr>
          </w:pPr>
          <w:hyperlink w:anchor="_Toc465237022" w:history="1">
            <w:r w:rsidRPr="005D3447">
              <w:rPr>
                <w:rStyle w:val="a6"/>
                <w:noProof/>
              </w:rPr>
              <w:t>4.4.8.</w:t>
            </w:r>
            <w:r>
              <w:rPr>
                <w:noProof/>
              </w:rPr>
              <w:tab/>
            </w:r>
            <w:r w:rsidRPr="005D3447">
              <w:rPr>
                <w:rStyle w:val="a6"/>
                <w:rFonts w:hint="eastAsia"/>
                <w:noProof/>
              </w:rPr>
              <w:t>平台</w:t>
            </w:r>
            <w:r w:rsidRPr="005D3447">
              <w:rPr>
                <w:rStyle w:val="a6"/>
                <w:noProof/>
              </w:rPr>
              <w:t>_</w:t>
            </w:r>
            <w:r w:rsidRPr="005D3447">
              <w:rPr>
                <w:rStyle w:val="a6"/>
                <w:rFonts w:hint="eastAsia"/>
                <w:noProof/>
              </w:rPr>
              <w:t>平台通信</w:t>
            </w:r>
            <w:r>
              <w:rPr>
                <w:noProof/>
                <w:webHidden/>
              </w:rPr>
              <w:tab/>
            </w:r>
            <w:r>
              <w:rPr>
                <w:noProof/>
                <w:webHidden/>
              </w:rPr>
              <w:fldChar w:fldCharType="begin"/>
            </w:r>
            <w:r>
              <w:rPr>
                <w:noProof/>
                <w:webHidden/>
              </w:rPr>
              <w:instrText xml:space="preserve"> PAGEREF _Toc465237022 \h </w:instrText>
            </w:r>
            <w:r>
              <w:rPr>
                <w:noProof/>
                <w:webHidden/>
              </w:rPr>
            </w:r>
            <w:r>
              <w:rPr>
                <w:noProof/>
                <w:webHidden/>
              </w:rPr>
              <w:fldChar w:fldCharType="separate"/>
            </w:r>
            <w:r>
              <w:rPr>
                <w:noProof/>
                <w:webHidden/>
              </w:rPr>
              <w:t>17</w:t>
            </w:r>
            <w:r>
              <w:rPr>
                <w:noProof/>
                <w:webHidden/>
              </w:rPr>
              <w:fldChar w:fldCharType="end"/>
            </w:r>
          </w:hyperlink>
        </w:p>
        <w:p w:rsidR="00551865" w:rsidRDefault="00551865">
          <w:pPr>
            <w:pStyle w:val="30"/>
            <w:tabs>
              <w:tab w:val="left" w:pos="1680"/>
              <w:tab w:val="right" w:leader="dot" w:pos="8296"/>
            </w:tabs>
            <w:rPr>
              <w:noProof/>
            </w:rPr>
          </w:pPr>
          <w:hyperlink w:anchor="_Toc465237023" w:history="1">
            <w:r w:rsidRPr="005D3447">
              <w:rPr>
                <w:rStyle w:val="a6"/>
                <w:noProof/>
              </w:rPr>
              <w:t>4.4.9.</w:t>
            </w:r>
            <w:r>
              <w:rPr>
                <w:noProof/>
              </w:rPr>
              <w:tab/>
            </w:r>
            <w:r w:rsidRPr="005D3447">
              <w:rPr>
                <w:rStyle w:val="a6"/>
                <w:rFonts w:hint="eastAsia"/>
                <w:noProof/>
              </w:rPr>
              <w:t>平台数据管理</w:t>
            </w:r>
            <w:r>
              <w:rPr>
                <w:noProof/>
                <w:webHidden/>
              </w:rPr>
              <w:tab/>
            </w:r>
            <w:r>
              <w:rPr>
                <w:noProof/>
                <w:webHidden/>
              </w:rPr>
              <w:fldChar w:fldCharType="begin"/>
            </w:r>
            <w:r>
              <w:rPr>
                <w:noProof/>
                <w:webHidden/>
              </w:rPr>
              <w:instrText xml:space="preserve"> PAGEREF _Toc465237023 \h </w:instrText>
            </w:r>
            <w:r>
              <w:rPr>
                <w:noProof/>
                <w:webHidden/>
              </w:rPr>
            </w:r>
            <w:r>
              <w:rPr>
                <w:noProof/>
                <w:webHidden/>
              </w:rPr>
              <w:fldChar w:fldCharType="separate"/>
            </w:r>
            <w:r>
              <w:rPr>
                <w:noProof/>
                <w:webHidden/>
              </w:rPr>
              <w:t>18</w:t>
            </w:r>
            <w:r>
              <w:rPr>
                <w:noProof/>
                <w:webHidden/>
              </w:rPr>
              <w:fldChar w:fldCharType="end"/>
            </w:r>
          </w:hyperlink>
        </w:p>
        <w:p w:rsidR="00551865" w:rsidRDefault="00551865">
          <w:pPr>
            <w:pStyle w:val="30"/>
            <w:tabs>
              <w:tab w:val="left" w:pos="1680"/>
              <w:tab w:val="right" w:leader="dot" w:pos="8296"/>
            </w:tabs>
            <w:rPr>
              <w:noProof/>
            </w:rPr>
          </w:pPr>
          <w:hyperlink w:anchor="_Toc465237024" w:history="1">
            <w:r w:rsidRPr="005D3447">
              <w:rPr>
                <w:rStyle w:val="a6"/>
                <w:noProof/>
              </w:rPr>
              <w:t>4.4.10.</w:t>
            </w:r>
            <w:r>
              <w:rPr>
                <w:noProof/>
              </w:rPr>
              <w:tab/>
            </w:r>
            <w:r w:rsidRPr="005D3447">
              <w:rPr>
                <w:rStyle w:val="a6"/>
                <w:rFonts w:hint="eastAsia"/>
                <w:noProof/>
              </w:rPr>
              <w:t>数据缓存</w:t>
            </w:r>
            <w:r>
              <w:rPr>
                <w:noProof/>
                <w:webHidden/>
              </w:rPr>
              <w:tab/>
            </w:r>
            <w:r>
              <w:rPr>
                <w:noProof/>
                <w:webHidden/>
              </w:rPr>
              <w:fldChar w:fldCharType="begin"/>
            </w:r>
            <w:r>
              <w:rPr>
                <w:noProof/>
                <w:webHidden/>
              </w:rPr>
              <w:instrText xml:space="preserve"> PAGEREF _Toc465237024 \h </w:instrText>
            </w:r>
            <w:r>
              <w:rPr>
                <w:noProof/>
                <w:webHidden/>
              </w:rPr>
            </w:r>
            <w:r>
              <w:rPr>
                <w:noProof/>
                <w:webHidden/>
              </w:rPr>
              <w:fldChar w:fldCharType="separate"/>
            </w:r>
            <w:r>
              <w:rPr>
                <w:noProof/>
                <w:webHidden/>
              </w:rPr>
              <w:t>18</w:t>
            </w:r>
            <w:r>
              <w:rPr>
                <w:noProof/>
                <w:webHidden/>
              </w:rPr>
              <w:fldChar w:fldCharType="end"/>
            </w:r>
          </w:hyperlink>
        </w:p>
        <w:p w:rsidR="00551865" w:rsidRDefault="00551865">
          <w:pPr>
            <w:pStyle w:val="30"/>
            <w:tabs>
              <w:tab w:val="left" w:pos="1680"/>
              <w:tab w:val="right" w:leader="dot" w:pos="8296"/>
            </w:tabs>
            <w:rPr>
              <w:noProof/>
            </w:rPr>
          </w:pPr>
          <w:hyperlink w:anchor="_Toc465237025" w:history="1">
            <w:r w:rsidRPr="005D3447">
              <w:rPr>
                <w:rStyle w:val="a6"/>
                <w:noProof/>
              </w:rPr>
              <w:t>4.4.11.</w:t>
            </w:r>
            <w:r>
              <w:rPr>
                <w:noProof/>
              </w:rPr>
              <w:tab/>
            </w:r>
            <w:r w:rsidRPr="005D3447">
              <w:rPr>
                <w:rStyle w:val="a6"/>
                <w:rFonts w:hint="eastAsia"/>
                <w:noProof/>
              </w:rPr>
              <w:t>数据采集</w:t>
            </w:r>
            <w:r>
              <w:rPr>
                <w:noProof/>
                <w:webHidden/>
              </w:rPr>
              <w:tab/>
            </w:r>
            <w:r>
              <w:rPr>
                <w:noProof/>
                <w:webHidden/>
              </w:rPr>
              <w:fldChar w:fldCharType="begin"/>
            </w:r>
            <w:r>
              <w:rPr>
                <w:noProof/>
                <w:webHidden/>
              </w:rPr>
              <w:instrText xml:space="preserve"> PAGEREF _Toc465237025 \h </w:instrText>
            </w:r>
            <w:r>
              <w:rPr>
                <w:noProof/>
                <w:webHidden/>
              </w:rPr>
            </w:r>
            <w:r>
              <w:rPr>
                <w:noProof/>
                <w:webHidden/>
              </w:rPr>
              <w:fldChar w:fldCharType="separate"/>
            </w:r>
            <w:r>
              <w:rPr>
                <w:noProof/>
                <w:webHidden/>
              </w:rPr>
              <w:t>19</w:t>
            </w:r>
            <w:r>
              <w:rPr>
                <w:noProof/>
                <w:webHidden/>
              </w:rPr>
              <w:fldChar w:fldCharType="end"/>
            </w:r>
          </w:hyperlink>
        </w:p>
        <w:p w:rsidR="00551865" w:rsidRDefault="00551865">
          <w:pPr>
            <w:pStyle w:val="30"/>
            <w:tabs>
              <w:tab w:val="left" w:pos="1680"/>
              <w:tab w:val="right" w:leader="dot" w:pos="8296"/>
            </w:tabs>
            <w:rPr>
              <w:noProof/>
            </w:rPr>
          </w:pPr>
          <w:hyperlink w:anchor="_Toc465237026" w:history="1">
            <w:r w:rsidRPr="005D3447">
              <w:rPr>
                <w:rStyle w:val="a6"/>
                <w:noProof/>
              </w:rPr>
              <w:t>4.4.12.</w:t>
            </w:r>
            <w:r>
              <w:rPr>
                <w:noProof/>
              </w:rPr>
              <w:tab/>
            </w:r>
            <w:r w:rsidRPr="005D3447">
              <w:rPr>
                <w:rStyle w:val="a6"/>
                <w:rFonts w:hint="eastAsia"/>
                <w:noProof/>
              </w:rPr>
              <w:t>数据传输交换</w:t>
            </w:r>
            <w:r>
              <w:rPr>
                <w:noProof/>
                <w:webHidden/>
              </w:rPr>
              <w:tab/>
            </w:r>
            <w:r>
              <w:rPr>
                <w:noProof/>
                <w:webHidden/>
              </w:rPr>
              <w:fldChar w:fldCharType="begin"/>
            </w:r>
            <w:r>
              <w:rPr>
                <w:noProof/>
                <w:webHidden/>
              </w:rPr>
              <w:instrText xml:space="preserve"> PAGEREF _Toc465237026 \h </w:instrText>
            </w:r>
            <w:r>
              <w:rPr>
                <w:noProof/>
                <w:webHidden/>
              </w:rPr>
            </w:r>
            <w:r>
              <w:rPr>
                <w:noProof/>
                <w:webHidden/>
              </w:rPr>
              <w:fldChar w:fldCharType="separate"/>
            </w:r>
            <w:r>
              <w:rPr>
                <w:noProof/>
                <w:webHidden/>
              </w:rPr>
              <w:t>19</w:t>
            </w:r>
            <w:r>
              <w:rPr>
                <w:noProof/>
                <w:webHidden/>
              </w:rPr>
              <w:fldChar w:fldCharType="end"/>
            </w:r>
          </w:hyperlink>
        </w:p>
        <w:p w:rsidR="00551865" w:rsidRDefault="00551865">
          <w:pPr>
            <w:pStyle w:val="30"/>
            <w:tabs>
              <w:tab w:val="left" w:pos="1680"/>
              <w:tab w:val="right" w:leader="dot" w:pos="8296"/>
            </w:tabs>
            <w:rPr>
              <w:noProof/>
            </w:rPr>
          </w:pPr>
          <w:hyperlink w:anchor="_Toc465237027" w:history="1">
            <w:r w:rsidRPr="005D3447">
              <w:rPr>
                <w:rStyle w:val="a6"/>
                <w:noProof/>
              </w:rPr>
              <w:t>4.4.13.</w:t>
            </w:r>
            <w:r>
              <w:rPr>
                <w:noProof/>
              </w:rPr>
              <w:tab/>
            </w:r>
            <w:r w:rsidRPr="005D3447">
              <w:rPr>
                <w:rStyle w:val="a6"/>
                <w:rFonts w:hint="eastAsia"/>
                <w:noProof/>
              </w:rPr>
              <w:t>数据统计分析</w:t>
            </w:r>
            <w:r>
              <w:rPr>
                <w:noProof/>
                <w:webHidden/>
              </w:rPr>
              <w:tab/>
            </w:r>
            <w:r>
              <w:rPr>
                <w:noProof/>
                <w:webHidden/>
              </w:rPr>
              <w:fldChar w:fldCharType="begin"/>
            </w:r>
            <w:r>
              <w:rPr>
                <w:noProof/>
                <w:webHidden/>
              </w:rPr>
              <w:instrText xml:space="preserve"> PAGEREF _Toc465237027 \h </w:instrText>
            </w:r>
            <w:r>
              <w:rPr>
                <w:noProof/>
                <w:webHidden/>
              </w:rPr>
            </w:r>
            <w:r>
              <w:rPr>
                <w:noProof/>
                <w:webHidden/>
              </w:rPr>
              <w:fldChar w:fldCharType="separate"/>
            </w:r>
            <w:r>
              <w:rPr>
                <w:noProof/>
                <w:webHidden/>
              </w:rPr>
              <w:t>20</w:t>
            </w:r>
            <w:r>
              <w:rPr>
                <w:noProof/>
                <w:webHidden/>
              </w:rPr>
              <w:fldChar w:fldCharType="end"/>
            </w:r>
          </w:hyperlink>
        </w:p>
        <w:p w:rsidR="00551865" w:rsidRDefault="00551865">
          <w:pPr>
            <w:pStyle w:val="30"/>
            <w:tabs>
              <w:tab w:val="left" w:pos="1680"/>
              <w:tab w:val="right" w:leader="dot" w:pos="8296"/>
            </w:tabs>
            <w:rPr>
              <w:noProof/>
            </w:rPr>
          </w:pPr>
          <w:hyperlink w:anchor="_Toc465237028" w:history="1">
            <w:r w:rsidRPr="005D3447">
              <w:rPr>
                <w:rStyle w:val="a6"/>
                <w:noProof/>
              </w:rPr>
              <w:t>4.4.14.</w:t>
            </w:r>
            <w:r>
              <w:rPr>
                <w:noProof/>
              </w:rPr>
              <w:tab/>
            </w:r>
            <w:r w:rsidRPr="005D3447">
              <w:rPr>
                <w:rStyle w:val="a6"/>
                <w:rFonts w:hint="eastAsia"/>
                <w:noProof/>
              </w:rPr>
              <w:t>交互控件库</w:t>
            </w:r>
            <w:r>
              <w:rPr>
                <w:noProof/>
                <w:webHidden/>
              </w:rPr>
              <w:tab/>
            </w:r>
            <w:r>
              <w:rPr>
                <w:noProof/>
                <w:webHidden/>
              </w:rPr>
              <w:fldChar w:fldCharType="begin"/>
            </w:r>
            <w:r>
              <w:rPr>
                <w:noProof/>
                <w:webHidden/>
              </w:rPr>
              <w:instrText xml:space="preserve"> PAGEREF _Toc465237028 \h </w:instrText>
            </w:r>
            <w:r>
              <w:rPr>
                <w:noProof/>
                <w:webHidden/>
              </w:rPr>
            </w:r>
            <w:r>
              <w:rPr>
                <w:noProof/>
                <w:webHidden/>
              </w:rPr>
              <w:fldChar w:fldCharType="separate"/>
            </w:r>
            <w:r>
              <w:rPr>
                <w:noProof/>
                <w:webHidden/>
              </w:rPr>
              <w:t>20</w:t>
            </w:r>
            <w:r>
              <w:rPr>
                <w:noProof/>
                <w:webHidden/>
              </w:rPr>
              <w:fldChar w:fldCharType="end"/>
            </w:r>
          </w:hyperlink>
        </w:p>
        <w:p w:rsidR="00551865" w:rsidRDefault="00551865">
          <w:pPr>
            <w:pStyle w:val="30"/>
            <w:tabs>
              <w:tab w:val="left" w:pos="1680"/>
              <w:tab w:val="right" w:leader="dot" w:pos="8296"/>
            </w:tabs>
            <w:rPr>
              <w:noProof/>
            </w:rPr>
          </w:pPr>
          <w:hyperlink w:anchor="_Toc465237029" w:history="1">
            <w:r w:rsidRPr="005D3447">
              <w:rPr>
                <w:rStyle w:val="a6"/>
                <w:noProof/>
              </w:rPr>
              <w:t>4.4.15.</w:t>
            </w:r>
            <w:r>
              <w:rPr>
                <w:noProof/>
              </w:rPr>
              <w:tab/>
            </w:r>
            <w:r w:rsidRPr="005D3447">
              <w:rPr>
                <w:rStyle w:val="a6"/>
                <w:rFonts w:hint="eastAsia"/>
                <w:noProof/>
              </w:rPr>
              <w:t>界面交互</w:t>
            </w:r>
            <w:r>
              <w:rPr>
                <w:noProof/>
                <w:webHidden/>
              </w:rPr>
              <w:tab/>
            </w:r>
            <w:r>
              <w:rPr>
                <w:noProof/>
                <w:webHidden/>
              </w:rPr>
              <w:fldChar w:fldCharType="begin"/>
            </w:r>
            <w:r>
              <w:rPr>
                <w:noProof/>
                <w:webHidden/>
              </w:rPr>
              <w:instrText xml:space="preserve"> PAGEREF _Toc465237029 \h </w:instrText>
            </w:r>
            <w:r>
              <w:rPr>
                <w:noProof/>
                <w:webHidden/>
              </w:rPr>
            </w:r>
            <w:r>
              <w:rPr>
                <w:noProof/>
                <w:webHidden/>
              </w:rPr>
              <w:fldChar w:fldCharType="separate"/>
            </w:r>
            <w:r>
              <w:rPr>
                <w:noProof/>
                <w:webHidden/>
              </w:rPr>
              <w:t>20</w:t>
            </w:r>
            <w:r>
              <w:rPr>
                <w:noProof/>
                <w:webHidden/>
              </w:rPr>
              <w:fldChar w:fldCharType="end"/>
            </w:r>
          </w:hyperlink>
        </w:p>
        <w:p w:rsidR="00551865" w:rsidRDefault="00551865">
          <w:pPr>
            <w:pStyle w:val="30"/>
            <w:tabs>
              <w:tab w:val="left" w:pos="1680"/>
              <w:tab w:val="right" w:leader="dot" w:pos="8296"/>
            </w:tabs>
            <w:rPr>
              <w:noProof/>
            </w:rPr>
          </w:pPr>
          <w:hyperlink w:anchor="_Toc465237030" w:history="1">
            <w:r w:rsidRPr="005D3447">
              <w:rPr>
                <w:rStyle w:val="a6"/>
                <w:noProof/>
              </w:rPr>
              <w:t>4.4.16.</w:t>
            </w:r>
            <w:r>
              <w:rPr>
                <w:noProof/>
              </w:rPr>
              <w:tab/>
            </w:r>
            <w:r w:rsidRPr="005D3447">
              <w:rPr>
                <w:rStyle w:val="a6"/>
                <w:rFonts w:hint="eastAsia"/>
                <w:noProof/>
              </w:rPr>
              <w:t>平台界面交互</w:t>
            </w:r>
            <w:r>
              <w:rPr>
                <w:noProof/>
                <w:webHidden/>
              </w:rPr>
              <w:tab/>
            </w:r>
            <w:r>
              <w:rPr>
                <w:noProof/>
                <w:webHidden/>
              </w:rPr>
              <w:fldChar w:fldCharType="begin"/>
            </w:r>
            <w:r>
              <w:rPr>
                <w:noProof/>
                <w:webHidden/>
              </w:rPr>
              <w:instrText xml:space="preserve"> PAGEREF _Toc465237030 \h </w:instrText>
            </w:r>
            <w:r>
              <w:rPr>
                <w:noProof/>
                <w:webHidden/>
              </w:rPr>
            </w:r>
            <w:r>
              <w:rPr>
                <w:noProof/>
                <w:webHidden/>
              </w:rPr>
              <w:fldChar w:fldCharType="separate"/>
            </w:r>
            <w:r>
              <w:rPr>
                <w:noProof/>
                <w:webHidden/>
              </w:rPr>
              <w:t>21</w:t>
            </w:r>
            <w:r>
              <w:rPr>
                <w:noProof/>
                <w:webHidden/>
              </w:rPr>
              <w:fldChar w:fldCharType="end"/>
            </w:r>
          </w:hyperlink>
        </w:p>
        <w:p w:rsidR="00551865" w:rsidRDefault="00551865">
          <w:pPr>
            <w:pStyle w:val="30"/>
            <w:tabs>
              <w:tab w:val="left" w:pos="1680"/>
              <w:tab w:val="right" w:leader="dot" w:pos="8296"/>
            </w:tabs>
            <w:rPr>
              <w:noProof/>
            </w:rPr>
          </w:pPr>
          <w:hyperlink w:anchor="_Toc465237031" w:history="1">
            <w:r w:rsidRPr="005D3447">
              <w:rPr>
                <w:rStyle w:val="a6"/>
                <w:noProof/>
              </w:rPr>
              <w:t>4.4.17.</w:t>
            </w:r>
            <w:r>
              <w:rPr>
                <w:noProof/>
              </w:rPr>
              <w:tab/>
            </w:r>
            <w:r w:rsidRPr="005D3447">
              <w:rPr>
                <w:rStyle w:val="a6"/>
                <w:rFonts w:hint="eastAsia"/>
                <w:noProof/>
              </w:rPr>
              <w:t>功能服务</w:t>
            </w:r>
            <w:r>
              <w:rPr>
                <w:noProof/>
                <w:webHidden/>
              </w:rPr>
              <w:tab/>
            </w:r>
            <w:r>
              <w:rPr>
                <w:noProof/>
                <w:webHidden/>
              </w:rPr>
              <w:fldChar w:fldCharType="begin"/>
            </w:r>
            <w:r>
              <w:rPr>
                <w:noProof/>
                <w:webHidden/>
              </w:rPr>
              <w:instrText xml:space="preserve"> PAGEREF _Toc465237031 \h </w:instrText>
            </w:r>
            <w:r>
              <w:rPr>
                <w:noProof/>
                <w:webHidden/>
              </w:rPr>
            </w:r>
            <w:r>
              <w:rPr>
                <w:noProof/>
                <w:webHidden/>
              </w:rPr>
              <w:fldChar w:fldCharType="separate"/>
            </w:r>
            <w:r>
              <w:rPr>
                <w:noProof/>
                <w:webHidden/>
              </w:rPr>
              <w:t>21</w:t>
            </w:r>
            <w:r>
              <w:rPr>
                <w:noProof/>
                <w:webHidden/>
              </w:rPr>
              <w:fldChar w:fldCharType="end"/>
            </w:r>
          </w:hyperlink>
        </w:p>
        <w:p w:rsidR="00551865" w:rsidRDefault="00551865">
          <w:pPr>
            <w:pStyle w:val="30"/>
            <w:tabs>
              <w:tab w:val="left" w:pos="1680"/>
              <w:tab w:val="right" w:leader="dot" w:pos="8296"/>
            </w:tabs>
            <w:rPr>
              <w:noProof/>
            </w:rPr>
          </w:pPr>
          <w:hyperlink w:anchor="_Toc465237032" w:history="1">
            <w:r w:rsidRPr="005D3447">
              <w:rPr>
                <w:rStyle w:val="a6"/>
                <w:noProof/>
              </w:rPr>
              <w:t>4.4.18.</w:t>
            </w:r>
            <w:r>
              <w:rPr>
                <w:noProof/>
              </w:rPr>
              <w:tab/>
            </w:r>
            <w:r w:rsidRPr="005D3447">
              <w:rPr>
                <w:rStyle w:val="a6"/>
                <w:rFonts w:hint="eastAsia"/>
                <w:noProof/>
              </w:rPr>
              <w:t>应用服务器</w:t>
            </w:r>
            <w:r>
              <w:rPr>
                <w:noProof/>
                <w:webHidden/>
              </w:rPr>
              <w:tab/>
            </w:r>
            <w:r>
              <w:rPr>
                <w:noProof/>
                <w:webHidden/>
              </w:rPr>
              <w:fldChar w:fldCharType="begin"/>
            </w:r>
            <w:r>
              <w:rPr>
                <w:noProof/>
                <w:webHidden/>
              </w:rPr>
              <w:instrText xml:space="preserve"> PAGEREF _Toc465237032 \h </w:instrText>
            </w:r>
            <w:r>
              <w:rPr>
                <w:noProof/>
                <w:webHidden/>
              </w:rPr>
            </w:r>
            <w:r>
              <w:rPr>
                <w:noProof/>
                <w:webHidden/>
              </w:rPr>
              <w:fldChar w:fldCharType="separate"/>
            </w:r>
            <w:r>
              <w:rPr>
                <w:noProof/>
                <w:webHidden/>
              </w:rPr>
              <w:t>21</w:t>
            </w:r>
            <w:r>
              <w:rPr>
                <w:noProof/>
                <w:webHidden/>
              </w:rPr>
              <w:fldChar w:fldCharType="end"/>
            </w:r>
          </w:hyperlink>
        </w:p>
        <w:p w:rsidR="00551865" w:rsidRDefault="00551865">
          <w:pPr>
            <w:pStyle w:val="10"/>
            <w:tabs>
              <w:tab w:val="left" w:pos="420"/>
              <w:tab w:val="right" w:leader="dot" w:pos="8296"/>
            </w:tabs>
            <w:rPr>
              <w:noProof/>
            </w:rPr>
          </w:pPr>
          <w:hyperlink w:anchor="_Toc465237033" w:history="1">
            <w:r w:rsidRPr="005D3447">
              <w:rPr>
                <w:rStyle w:val="a6"/>
                <w:noProof/>
              </w:rPr>
              <w:t>5.</w:t>
            </w:r>
            <w:r>
              <w:rPr>
                <w:noProof/>
              </w:rPr>
              <w:tab/>
            </w:r>
            <w:r w:rsidRPr="005D3447">
              <w:rPr>
                <w:rStyle w:val="a6"/>
                <w:rFonts w:hint="eastAsia"/>
                <w:noProof/>
              </w:rPr>
              <w:t>数据库设计</w:t>
            </w:r>
            <w:r>
              <w:rPr>
                <w:noProof/>
                <w:webHidden/>
              </w:rPr>
              <w:tab/>
            </w:r>
            <w:r>
              <w:rPr>
                <w:noProof/>
                <w:webHidden/>
              </w:rPr>
              <w:fldChar w:fldCharType="begin"/>
            </w:r>
            <w:r>
              <w:rPr>
                <w:noProof/>
                <w:webHidden/>
              </w:rPr>
              <w:instrText xml:space="preserve"> PAGEREF _Toc465237033 \h </w:instrText>
            </w:r>
            <w:r>
              <w:rPr>
                <w:noProof/>
                <w:webHidden/>
              </w:rPr>
            </w:r>
            <w:r>
              <w:rPr>
                <w:noProof/>
                <w:webHidden/>
              </w:rPr>
              <w:fldChar w:fldCharType="separate"/>
            </w:r>
            <w:r>
              <w:rPr>
                <w:noProof/>
                <w:webHidden/>
              </w:rPr>
              <w:t>22</w:t>
            </w:r>
            <w:r>
              <w:rPr>
                <w:noProof/>
                <w:webHidden/>
              </w:rPr>
              <w:fldChar w:fldCharType="end"/>
            </w:r>
          </w:hyperlink>
        </w:p>
        <w:p w:rsidR="00551865" w:rsidRDefault="00551865">
          <w:pPr>
            <w:pStyle w:val="20"/>
            <w:tabs>
              <w:tab w:val="left" w:pos="1050"/>
              <w:tab w:val="right" w:leader="dot" w:pos="8296"/>
            </w:tabs>
            <w:rPr>
              <w:noProof/>
            </w:rPr>
          </w:pPr>
          <w:hyperlink w:anchor="_Toc465237034" w:history="1">
            <w:r w:rsidRPr="005D3447">
              <w:rPr>
                <w:rStyle w:val="a6"/>
                <w:noProof/>
              </w:rPr>
              <w:t>5.1.</w:t>
            </w:r>
            <w:r>
              <w:rPr>
                <w:noProof/>
              </w:rPr>
              <w:tab/>
            </w:r>
            <w:r w:rsidRPr="005D3447">
              <w:rPr>
                <w:rStyle w:val="a6"/>
                <w:rFonts w:hint="eastAsia"/>
                <w:noProof/>
              </w:rPr>
              <w:t>数据库体系结构</w:t>
            </w:r>
            <w:r>
              <w:rPr>
                <w:noProof/>
                <w:webHidden/>
              </w:rPr>
              <w:tab/>
            </w:r>
            <w:r>
              <w:rPr>
                <w:noProof/>
                <w:webHidden/>
              </w:rPr>
              <w:fldChar w:fldCharType="begin"/>
            </w:r>
            <w:r>
              <w:rPr>
                <w:noProof/>
                <w:webHidden/>
              </w:rPr>
              <w:instrText xml:space="preserve"> PAGEREF _Toc465237034 \h </w:instrText>
            </w:r>
            <w:r>
              <w:rPr>
                <w:noProof/>
                <w:webHidden/>
              </w:rPr>
            </w:r>
            <w:r>
              <w:rPr>
                <w:noProof/>
                <w:webHidden/>
              </w:rPr>
              <w:fldChar w:fldCharType="separate"/>
            </w:r>
            <w:r>
              <w:rPr>
                <w:noProof/>
                <w:webHidden/>
              </w:rPr>
              <w:t>22</w:t>
            </w:r>
            <w:r>
              <w:rPr>
                <w:noProof/>
                <w:webHidden/>
              </w:rPr>
              <w:fldChar w:fldCharType="end"/>
            </w:r>
          </w:hyperlink>
        </w:p>
        <w:p w:rsidR="00551865" w:rsidRDefault="00551865">
          <w:pPr>
            <w:pStyle w:val="20"/>
            <w:tabs>
              <w:tab w:val="left" w:pos="1050"/>
              <w:tab w:val="right" w:leader="dot" w:pos="8296"/>
            </w:tabs>
            <w:rPr>
              <w:noProof/>
            </w:rPr>
          </w:pPr>
          <w:hyperlink w:anchor="_Toc465237035" w:history="1">
            <w:r w:rsidRPr="005D3447">
              <w:rPr>
                <w:rStyle w:val="a6"/>
                <w:noProof/>
              </w:rPr>
              <w:t>5.2.</w:t>
            </w:r>
            <w:r>
              <w:rPr>
                <w:noProof/>
              </w:rPr>
              <w:tab/>
            </w:r>
            <w:r w:rsidRPr="005D3447">
              <w:rPr>
                <w:rStyle w:val="a6"/>
                <w:rFonts w:hint="eastAsia"/>
                <w:noProof/>
              </w:rPr>
              <w:t>商业数据库产品</w:t>
            </w:r>
            <w:r>
              <w:rPr>
                <w:noProof/>
                <w:webHidden/>
              </w:rPr>
              <w:tab/>
            </w:r>
            <w:r>
              <w:rPr>
                <w:noProof/>
                <w:webHidden/>
              </w:rPr>
              <w:fldChar w:fldCharType="begin"/>
            </w:r>
            <w:r>
              <w:rPr>
                <w:noProof/>
                <w:webHidden/>
              </w:rPr>
              <w:instrText xml:space="preserve"> PAGEREF _Toc465237035 \h </w:instrText>
            </w:r>
            <w:r>
              <w:rPr>
                <w:noProof/>
                <w:webHidden/>
              </w:rPr>
            </w:r>
            <w:r>
              <w:rPr>
                <w:noProof/>
                <w:webHidden/>
              </w:rPr>
              <w:fldChar w:fldCharType="separate"/>
            </w:r>
            <w:r>
              <w:rPr>
                <w:noProof/>
                <w:webHidden/>
              </w:rPr>
              <w:t>23</w:t>
            </w:r>
            <w:r>
              <w:rPr>
                <w:noProof/>
                <w:webHidden/>
              </w:rPr>
              <w:fldChar w:fldCharType="end"/>
            </w:r>
          </w:hyperlink>
        </w:p>
        <w:p w:rsidR="001220DE" w:rsidRPr="000F648E" w:rsidRDefault="001220DE" w:rsidP="001220DE">
          <w:r>
            <w:rPr>
              <w:b/>
              <w:bCs/>
              <w:lang w:val="zh-CN"/>
            </w:rPr>
            <w:fldChar w:fldCharType="end"/>
          </w:r>
        </w:p>
      </w:sdtContent>
    </w:sdt>
    <w:p w:rsidR="001220DE" w:rsidRDefault="001220DE" w:rsidP="001220DE">
      <w:pPr>
        <w:pStyle w:val="1"/>
        <w:numPr>
          <w:ilvl w:val="0"/>
          <w:numId w:val="1"/>
        </w:numPr>
        <w:sectPr w:rsidR="001220DE">
          <w:pgSz w:w="11906" w:h="16838"/>
          <w:pgMar w:top="1440" w:right="1800" w:bottom="1440" w:left="1800" w:header="851" w:footer="992" w:gutter="0"/>
          <w:cols w:space="425"/>
          <w:docGrid w:type="lines" w:linePitch="312"/>
        </w:sectPr>
      </w:pPr>
    </w:p>
    <w:p w:rsidR="001220DE" w:rsidRPr="000F648E" w:rsidRDefault="001220DE" w:rsidP="001220DE">
      <w:pPr>
        <w:pStyle w:val="1"/>
        <w:numPr>
          <w:ilvl w:val="0"/>
          <w:numId w:val="1"/>
        </w:numPr>
      </w:pPr>
      <w:bookmarkStart w:id="0" w:name="_Toc465236990"/>
      <w:r>
        <w:rPr>
          <w:rFonts w:hint="eastAsia"/>
        </w:rPr>
        <w:lastRenderedPageBreak/>
        <w:t>概述</w:t>
      </w:r>
      <w:bookmarkEnd w:id="0"/>
    </w:p>
    <w:p w:rsidR="001220DE" w:rsidRPr="00D75649" w:rsidRDefault="001220DE" w:rsidP="001220DE">
      <w:pPr>
        <w:pStyle w:val="2"/>
        <w:numPr>
          <w:ilvl w:val="1"/>
          <w:numId w:val="1"/>
        </w:numPr>
      </w:pPr>
      <w:bookmarkStart w:id="1" w:name="_Toc465236991"/>
      <w:r>
        <w:rPr>
          <w:rFonts w:hint="eastAsia"/>
        </w:rPr>
        <w:t>项目背景</w:t>
      </w:r>
      <w:bookmarkEnd w:id="1"/>
    </w:p>
    <w:p w:rsidR="001220DE" w:rsidRPr="00AE22FC" w:rsidRDefault="001220DE" w:rsidP="001220DE">
      <w:pPr>
        <w:spacing w:line="360" w:lineRule="auto"/>
        <w:ind w:firstLineChars="200" w:firstLine="480"/>
        <w:rPr>
          <w:sz w:val="24"/>
          <w:szCs w:val="24"/>
        </w:rPr>
      </w:pPr>
      <w:r w:rsidRPr="00AE22FC">
        <w:rPr>
          <w:rFonts w:hint="eastAsia"/>
          <w:sz w:val="24"/>
          <w:szCs w:val="24"/>
        </w:rPr>
        <w:t>随着我国经济的迅速发展，国民经济突飞猛进，城市规模不断扩大，工业企业不断增多，由此带来的问题就是</w:t>
      </w:r>
      <w:r w:rsidRPr="00482D67">
        <w:rPr>
          <w:rFonts w:hint="eastAsia"/>
          <w:sz w:val="24"/>
          <w:szCs w:val="24"/>
        </w:rPr>
        <w:t>污染源的数量大量增加以及分布的越来越复杂，已经严重的影响了经济的可持续发展</w:t>
      </w:r>
      <w:r w:rsidRPr="00AE22FC">
        <w:rPr>
          <w:rFonts w:hint="eastAsia"/>
          <w:sz w:val="24"/>
          <w:szCs w:val="24"/>
        </w:rPr>
        <w:t>，前些年，由于民众的环保意识普遍薄弱，而且还存在着丰厚的经济利益驱使，使得环保的监控管理工作变得日益复杂。如今，人们已经意识到环境对我们生存的重要性，环境保护已经成为我国的一项基本国策，越来越受到国家和广大群众的关注，我国的环境管理工作也在不断地深化，不断加大管理力度。</w:t>
      </w:r>
      <w:r w:rsidRPr="00AE22FC">
        <w:rPr>
          <w:rFonts w:hint="eastAsia"/>
          <w:sz w:val="24"/>
          <w:szCs w:val="24"/>
        </w:rPr>
        <w:t xml:space="preserve"> </w:t>
      </w:r>
    </w:p>
    <w:p w:rsidR="001220DE" w:rsidRPr="00AE22FC" w:rsidRDefault="001220DE" w:rsidP="001220DE">
      <w:pPr>
        <w:spacing w:line="360" w:lineRule="auto"/>
        <w:ind w:firstLineChars="200" w:firstLine="480"/>
        <w:rPr>
          <w:sz w:val="24"/>
          <w:szCs w:val="24"/>
        </w:rPr>
      </w:pPr>
      <w:r w:rsidRPr="00AE22FC">
        <w:rPr>
          <w:rFonts w:hint="eastAsia"/>
          <w:sz w:val="24"/>
          <w:szCs w:val="24"/>
        </w:rPr>
        <w:t>传统的环境监测方法需要环保部门将大量的时间、人力、物力投入到环境现场的数据采集工作之中。这种原有的监测方式，不但工作强度大、自动化程度低、数据完备性差、利用率低，很难真正的反应该排污口的实际排放量，不能很好地反映实际工况，而且随着污染源的增加，使得传统的监管方式已经远远不能达到保护环境、处罚排污企业的目的。</w:t>
      </w:r>
      <w:r w:rsidRPr="00AE22FC">
        <w:rPr>
          <w:rFonts w:hint="eastAsia"/>
          <w:sz w:val="24"/>
          <w:szCs w:val="24"/>
        </w:rPr>
        <w:t xml:space="preserve"> </w:t>
      </w:r>
    </w:p>
    <w:p w:rsidR="001220DE" w:rsidRDefault="001220DE" w:rsidP="001220DE">
      <w:pPr>
        <w:spacing w:line="360" w:lineRule="auto"/>
        <w:ind w:firstLineChars="200" w:firstLine="480"/>
        <w:rPr>
          <w:sz w:val="24"/>
          <w:szCs w:val="24"/>
        </w:rPr>
      </w:pPr>
      <w:r w:rsidRPr="00AE22FC">
        <w:rPr>
          <w:rFonts w:hint="eastAsia"/>
          <w:sz w:val="24"/>
          <w:szCs w:val="24"/>
        </w:rPr>
        <w:t>随着当今社会信息、网络技术的不断飞速发展，采用信息化管理已成为提高环保监管工作与决策水平的重要技术基础，利用现代化最先进的通讯技术、电子技术及软件开发技术，建立一套环境自动监测监控系统，实现监测监控系统的自动化，从更高的层次上对工业污染进行有效的管理，体现了环保作为一个新兴行业的发展方向</w:t>
      </w:r>
      <w:r>
        <w:rPr>
          <w:rFonts w:hint="eastAsia"/>
          <w:sz w:val="24"/>
          <w:szCs w:val="24"/>
        </w:rPr>
        <w:t>；</w:t>
      </w:r>
      <w:r w:rsidRPr="00AE22FC">
        <w:rPr>
          <w:rFonts w:hint="eastAsia"/>
          <w:sz w:val="24"/>
          <w:szCs w:val="24"/>
        </w:rPr>
        <w:t>这样有利于加大对污染企业的监管力度，提高企业的自律意识，促进企业履行自己的环境义务，帮助企业提高环境治理的水平</w:t>
      </w:r>
      <w:r>
        <w:rPr>
          <w:rFonts w:hint="eastAsia"/>
          <w:sz w:val="24"/>
          <w:szCs w:val="24"/>
        </w:rPr>
        <w:t>；</w:t>
      </w:r>
      <w:r w:rsidRPr="00AE22FC">
        <w:rPr>
          <w:rFonts w:hint="eastAsia"/>
          <w:sz w:val="24"/>
          <w:szCs w:val="24"/>
        </w:rPr>
        <w:t>不但可以大大降低环境污染提高企业的经济效益，同时，还提高了环保投资的社会效益。</w:t>
      </w:r>
    </w:p>
    <w:p w:rsidR="001220DE" w:rsidRPr="00482D67" w:rsidRDefault="001220DE" w:rsidP="00504DFD">
      <w:pPr>
        <w:pStyle w:val="a5"/>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2" w:name="_Toc462931211"/>
      <w:bookmarkStart w:id="3" w:name="_Toc462931293"/>
      <w:bookmarkStart w:id="4" w:name="_Toc462988020"/>
      <w:bookmarkStart w:id="5" w:name="_Toc463015472"/>
      <w:bookmarkStart w:id="6" w:name="_Toc463016048"/>
      <w:bookmarkStart w:id="7" w:name="_Toc463871301"/>
      <w:bookmarkStart w:id="8" w:name="_Toc463945971"/>
      <w:bookmarkStart w:id="9" w:name="_Toc464132018"/>
      <w:bookmarkStart w:id="10" w:name="_Toc464139080"/>
      <w:bookmarkStart w:id="11" w:name="_Toc464139110"/>
      <w:bookmarkStart w:id="12" w:name="_Toc464735117"/>
      <w:bookmarkStart w:id="13" w:name="_Toc464814241"/>
      <w:bookmarkStart w:id="14" w:name="_Toc465071506"/>
      <w:bookmarkStart w:id="15" w:name="_Toc465079195"/>
      <w:bookmarkStart w:id="16" w:name="_Toc465079241"/>
      <w:bookmarkStart w:id="17" w:name="_Toc46523699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1220DE" w:rsidRPr="00482D67" w:rsidRDefault="001220DE" w:rsidP="00504DFD">
      <w:pPr>
        <w:pStyle w:val="a5"/>
        <w:keepNext/>
        <w:keepLines/>
        <w:numPr>
          <w:ilvl w:val="1"/>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8" w:name="_Toc462931212"/>
      <w:bookmarkStart w:id="19" w:name="_Toc462931294"/>
      <w:bookmarkStart w:id="20" w:name="_Toc462988021"/>
      <w:bookmarkStart w:id="21" w:name="_Toc463015473"/>
      <w:bookmarkStart w:id="22" w:name="_Toc463016049"/>
      <w:bookmarkStart w:id="23" w:name="_Toc463871302"/>
      <w:bookmarkStart w:id="24" w:name="_Toc463945972"/>
      <w:bookmarkStart w:id="25" w:name="_Toc464132019"/>
      <w:bookmarkStart w:id="26" w:name="_Toc464139081"/>
      <w:bookmarkStart w:id="27" w:name="_Toc464139111"/>
      <w:bookmarkStart w:id="28" w:name="_Toc464735118"/>
      <w:bookmarkStart w:id="29" w:name="_Toc464814242"/>
      <w:bookmarkStart w:id="30" w:name="_Toc465071507"/>
      <w:bookmarkStart w:id="31" w:name="_Toc465079196"/>
      <w:bookmarkStart w:id="32" w:name="_Toc465079242"/>
      <w:bookmarkStart w:id="33" w:name="_Toc46523699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1220DE" w:rsidRPr="00AF1340" w:rsidRDefault="001220DE" w:rsidP="00504DFD">
      <w:pPr>
        <w:pStyle w:val="a5"/>
        <w:keepNext/>
        <w:keepLines/>
        <w:numPr>
          <w:ilvl w:val="1"/>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34" w:name="_Toc462234051"/>
      <w:bookmarkStart w:id="35" w:name="_Toc462234139"/>
      <w:bookmarkStart w:id="36" w:name="_Toc462304886"/>
      <w:bookmarkStart w:id="37" w:name="_Toc462304968"/>
      <w:bookmarkStart w:id="38" w:name="_Toc462321145"/>
      <w:bookmarkStart w:id="39" w:name="_Toc462321619"/>
      <w:bookmarkStart w:id="40" w:name="_Toc462405541"/>
      <w:bookmarkStart w:id="41" w:name="_Toc462405783"/>
      <w:bookmarkStart w:id="42" w:name="_Toc462817883"/>
      <w:bookmarkStart w:id="43" w:name="_Toc462835036"/>
      <w:bookmarkStart w:id="44" w:name="_Toc462835375"/>
      <w:bookmarkStart w:id="45" w:name="_Toc462847553"/>
      <w:bookmarkStart w:id="46" w:name="_Toc462848716"/>
      <w:bookmarkStart w:id="47" w:name="_Toc462908611"/>
      <w:bookmarkStart w:id="48" w:name="_Toc462911683"/>
      <w:bookmarkStart w:id="49" w:name="_Toc462931213"/>
      <w:bookmarkStart w:id="50" w:name="_Toc462931295"/>
      <w:bookmarkStart w:id="51" w:name="_Toc462988022"/>
      <w:bookmarkStart w:id="52" w:name="_Toc463015474"/>
      <w:bookmarkStart w:id="53" w:name="_Toc463016050"/>
      <w:bookmarkStart w:id="54" w:name="_Toc463871303"/>
      <w:bookmarkStart w:id="55" w:name="_Toc463945973"/>
      <w:bookmarkStart w:id="56" w:name="_Toc464132020"/>
      <w:bookmarkStart w:id="57" w:name="_Toc464139082"/>
      <w:bookmarkStart w:id="58" w:name="_Toc464139112"/>
      <w:bookmarkStart w:id="59" w:name="_Toc464735119"/>
      <w:bookmarkStart w:id="60" w:name="_Toc464814243"/>
      <w:bookmarkStart w:id="61" w:name="_Toc465071508"/>
      <w:bookmarkStart w:id="62" w:name="_Toc465079197"/>
      <w:bookmarkStart w:id="63" w:name="_Toc465079243"/>
      <w:bookmarkStart w:id="64" w:name="_Toc46523699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1220DE" w:rsidRPr="00AF1340" w:rsidRDefault="001220DE" w:rsidP="00504DFD">
      <w:pPr>
        <w:pStyle w:val="a5"/>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bookmarkStart w:id="65" w:name="_Toc462931214"/>
      <w:bookmarkStart w:id="66" w:name="_Toc462931296"/>
      <w:bookmarkStart w:id="67" w:name="_Toc462988023"/>
      <w:bookmarkStart w:id="68" w:name="_Toc463015475"/>
      <w:bookmarkStart w:id="69" w:name="_Toc463016051"/>
      <w:bookmarkStart w:id="70" w:name="_Toc463871304"/>
      <w:bookmarkStart w:id="71" w:name="_Toc463945974"/>
      <w:bookmarkStart w:id="72" w:name="_Toc464132021"/>
      <w:bookmarkStart w:id="73" w:name="_Toc464139083"/>
      <w:bookmarkStart w:id="74" w:name="_Toc464139113"/>
      <w:bookmarkStart w:id="75" w:name="_Toc464735120"/>
      <w:bookmarkStart w:id="76" w:name="_Toc464814244"/>
      <w:bookmarkStart w:id="77" w:name="_Toc465071509"/>
      <w:bookmarkStart w:id="78" w:name="_Toc465079198"/>
      <w:bookmarkStart w:id="79" w:name="_Toc465079244"/>
      <w:bookmarkStart w:id="80" w:name="_Toc465236995"/>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1220DE" w:rsidRPr="00AF1340" w:rsidRDefault="001220DE" w:rsidP="00504DFD">
      <w:pPr>
        <w:pStyle w:val="a5"/>
        <w:keepNext/>
        <w:keepLines/>
        <w:numPr>
          <w:ilvl w:val="1"/>
          <w:numId w:val="2"/>
        </w:numPr>
        <w:spacing w:before="260" w:after="260" w:line="416" w:lineRule="auto"/>
        <w:ind w:firstLineChars="0"/>
        <w:outlineLvl w:val="1"/>
        <w:rPr>
          <w:rFonts w:asciiTheme="majorHAnsi" w:eastAsiaTheme="majorEastAsia" w:hAnsiTheme="majorHAnsi" w:cstheme="majorBidi"/>
          <w:b/>
          <w:bCs/>
          <w:vanish/>
          <w:sz w:val="32"/>
          <w:szCs w:val="32"/>
        </w:rPr>
      </w:pPr>
      <w:bookmarkStart w:id="81" w:name="_Toc462931215"/>
      <w:bookmarkStart w:id="82" w:name="_Toc462931297"/>
      <w:bookmarkStart w:id="83" w:name="_Toc462988024"/>
      <w:bookmarkStart w:id="84" w:name="_Toc463015476"/>
      <w:bookmarkStart w:id="85" w:name="_Toc463016052"/>
      <w:bookmarkStart w:id="86" w:name="_Toc463871305"/>
      <w:bookmarkStart w:id="87" w:name="_Toc463945975"/>
      <w:bookmarkStart w:id="88" w:name="_Toc464132022"/>
      <w:bookmarkStart w:id="89" w:name="_Toc464139084"/>
      <w:bookmarkStart w:id="90" w:name="_Toc464139114"/>
      <w:bookmarkStart w:id="91" w:name="_Toc464735121"/>
      <w:bookmarkStart w:id="92" w:name="_Toc464814245"/>
      <w:bookmarkStart w:id="93" w:name="_Toc465071510"/>
      <w:bookmarkStart w:id="94" w:name="_Toc465079199"/>
      <w:bookmarkStart w:id="95" w:name="_Toc465079245"/>
      <w:bookmarkStart w:id="96" w:name="_Toc465236996"/>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1220DE" w:rsidRDefault="001220DE" w:rsidP="00504DFD">
      <w:pPr>
        <w:pStyle w:val="2"/>
        <w:numPr>
          <w:ilvl w:val="1"/>
          <w:numId w:val="2"/>
        </w:numPr>
      </w:pPr>
      <w:bookmarkStart w:id="97" w:name="_Toc465236997"/>
      <w:r>
        <w:rPr>
          <w:rFonts w:hint="eastAsia"/>
        </w:rPr>
        <w:t>参考标准</w:t>
      </w:r>
      <w:bookmarkEnd w:id="97"/>
    </w:p>
    <w:tbl>
      <w:tblPr>
        <w:tblStyle w:val="a4"/>
        <w:tblW w:w="0" w:type="auto"/>
        <w:tblInd w:w="392" w:type="dxa"/>
        <w:tblLook w:val="04A0" w:firstRow="1" w:lastRow="0" w:firstColumn="1" w:lastColumn="0" w:noHBand="0" w:noVBand="1"/>
      </w:tblPr>
      <w:tblGrid>
        <w:gridCol w:w="1984"/>
        <w:gridCol w:w="5812"/>
      </w:tblGrid>
      <w:tr w:rsidR="001220DE" w:rsidRPr="00632ECA" w:rsidTr="00904AE0">
        <w:tc>
          <w:tcPr>
            <w:tcW w:w="1984" w:type="dxa"/>
            <w:vAlign w:val="center"/>
          </w:tcPr>
          <w:p w:rsidR="001220DE" w:rsidRPr="00431887" w:rsidRDefault="001220DE" w:rsidP="00904AE0">
            <w:r w:rsidRPr="00431887">
              <w:t>整体开发流程</w:t>
            </w:r>
          </w:p>
        </w:tc>
        <w:tc>
          <w:tcPr>
            <w:tcW w:w="5812" w:type="dxa"/>
            <w:vAlign w:val="center"/>
          </w:tcPr>
          <w:p w:rsidR="001220DE" w:rsidRDefault="001220DE" w:rsidP="00904AE0">
            <w:r>
              <w:rPr>
                <w:rFonts w:hint="eastAsia"/>
              </w:rPr>
              <w:t>《</w:t>
            </w:r>
            <w:r>
              <w:rPr>
                <w:rFonts w:hint="eastAsia"/>
              </w:rPr>
              <w:t>HJ511-2009</w:t>
            </w:r>
            <w:r>
              <w:rPr>
                <w:rFonts w:hint="eastAsia"/>
              </w:rPr>
              <w:t>环境信息化标准指南》</w:t>
            </w:r>
          </w:p>
          <w:p w:rsidR="001220DE" w:rsidRPr="00431887" w:rsidRDefault="001220DE" w:rsidP="00904AE0">
            <w:r w:rsidRPr="00431887">
              <w:t>《</w:t>
            </w:r>
            <w:r w:rsidRPr="00431887">
              <w:t>HJ622-2011</w:t>
            </w:r>
            <w:r w:rsidRPr="00431887">
              <w:t>环境保护应用软件开发管理技术规范》</w:t>
            </w:r>
          </w:p>
        </w:tc>
      </w:tr>
      <w:tr w:rsidR="001220DE" w:rsidRPr="00632ECA" w:rsidTr="00904AE0">
        <w:tc>
          <w:tcPr>
            <w:tcW w:w="1984" w:type="dxa"/>
            <w:vAlign w:val="center"/>
          </w:tcPr>
          <w:p w:rsidR="001220DE" w:rsidRPr="00431887" w:rsidRDefault="001220DE" w:rsidP="00904AE0">
            <w:r w:rsidRPr="00431887">
              <w:t>数据库规范</w:t>
            </w:r>
          </w:p>
        </w:tc>
        <w:tc>
          <w:tcPr>
            <w:tcW w:w="5812" w:type="dxa"/>
            <w:vAlign w:val="center"/>
          </w:tcPr>
          <w:p w:rsidR="001220DE" w:rsidRPr="00431887" w:rsidRDefault="001220DE" w:rsidP="00904AE0">
            <w:r w:rsidRPr="00431887">
              <w:t>《</w:t>
            </w:r>
            <w:r w:rsidRPr="00431887">
              <w:t>HJ419-2007</w:t>
            </w:r>
            <w:r w:rsidRPr="00431887">
              <w:t>环境数据库设计与运行管理规范》</w:t>
            </w:r>
          </w:p>
        </w:tc>
      </w:tr>
      <w:tr w:rsidR="001220DE" w:rsidRPr="00632ECA" w:rsidTr="00904AE0">
        <w:tc>
          <w:tcPr>
            <w:tcW w:w="1984" w:type="dxa"/>
            <w:vAlign w:val="center"/>
          </w:tcPr>
          <w:p w:rsidR="001220DE" w:rsidRPr="00431887" w:rsidRDefault="001220DE" w:rsidP="00904AE0">
            <w:r w:rsidRPr="00431887">
              <w:t>污染源代码</w:t>
            </w:r>
          </w:p>
        </w:tc>
        <w:tc>
          <w:tcPr>
            <w:tcW w:w="5812" w:type="dxa"/>
            <w:vAlign w:val="center"/>
          </w:tcPr>
          <w:p w:rsidR="001220DE" w:rsidRPr="00431887" w:rsidRDefault="001220DE" w:rsidP="00904AE0">
            <w:r w:rsidRPr="00431887">
              <w:t>《</w:t>
            </w:r>
            <w:r w:rsidRPr="00431887">
              <w:t>GB16705-1996</w:t>
            </w:r>
            <w:r w:rsidRPr="00431887">
              <w:t>环境污染类别代码》</w:t>
            </w:r>
          </w:p>
          <w:p w:rsidR="001220DE" w:rsidRPr="00431887" w:rsidRDefault="001220DE" w:rsidP="00904AE0">
            <w:r w:rsidRPr="00431887">
              <w:t>《</w:t>
            </w:r>
            <w:r w:rsidRPr="00431887">
              <w:t>GB16706-1996</w:t>
            </w:r>
            <w:r w:rsidRPr="00431887">
              <w:t>环境污染源类别代码》</w:t>
            </w:r>
          </w:p>
          <w:p w:rsidR="001220DE" w:rsidRPr="00431887" w:rsidRDefault="001220DE" w:rsidP="00904AE0">
            <w:r w:rsidRPr="00431887">
              <w:t>《</w:t>
            </w:r>
            <w:r w:rsidRPr="00431887">
              <w:t>HJ417-2007</w:t>
            </w:r>
            <w:r w:rsidRPr="00431887">
              <w:t>环境信息分类与代码》</w:t>
            </w:r>
          </w:p>
        </w:tc>
      </w:tr>
      <w:tr w:rsidR="001220DE" w:rsidRPr="00632ECA" w:rsidTr="00904AE0">
        <w:tc>
          <w:tcPr>
            <w:tcW w:w="1984" w:type="dxa"/>
            <w:vAlign w:val="center"/>
          </w:tcPr>
          <w:p w:rsidR="001220DE" w:rsidRPr="00251C6C" w:rsidRDefault="001220DE" w:rsidP="00904AE0">
            <w:r>
              <w:rPr>
                <w:rFonts w:hint="eastAsia"/>
              </w:rPr>
              <w:lastRenderedPageBreak/>
              <w:t>数据</w:t>
            </w:r>
            <w:r>
              <w:t>监测</w:t>
            </w:r>
            <w:r>
              <w:rPr>
                <w:rFonts w:hint="eastAsia"/>
              </w:rPr>
              <w:t>、</w:t>
            </w:r>
            <w:r>
              <w:t>技术规范</w:t>
            </w:r>
          </w:p>
        </w:tc>
        <w:tc>
          <w:tcPr>
            <w:tcW w:w="5812" w:type="dxa"/>
            <w:vAlign w:val="center"/>
          </w:tcPr>
          <w:p w:rsidR="001220DE" w:rsidRDefault="001220DE" w:rsidP="00904AE0">
            <w:r w:rsidRPr="00251C6C">
              <w:rPr>
                <w:rFonts w:hint="eastAsia"/>
              </w:rPr>
              <w:t>《</w:t>
            </w:r>
            <w:r w:rsidRPr="00251C6C">
              <w:t>HJ/T75-2007</w:t>
            </w:r>
            <w:r w:rsidRPr="00251C6C">
              <w:rPr>
                <w:rFonts w:hint="eastAsia"/>
              </w:rPr>
              <w:t>固定污染源烟气排放连续监测技术规范》</w:t>
            </w:r>
          </w:p>
          <w:p w:rsidR="001220DE" w:rsidRDefault="001220DE" w:rsidP="00904AE0">
            <w:r w:rsidRPr="003A18E4">
              <w:rPr>
                <w:rFonts w:hint="eastAsia"/>
              </w:rPr>
              <w:t>《</w:t>
            </w:r>
            <w:r w:rsidRPr="003A18E4">
              <w:t>HJ/T76-2007</w:t>
            </w:r>
            <w:r w:rsidRPr="003A18E4">
              <w:rPr>
                <w:rFonts w:hint="eastAsia"/>
              </w:rPr>
              <w:t>固定污染源烟气排放连续监测系统技术要求及检测方法》</w:t>
            </w:r>
          </w:p>
          <w:p w:rsidR="001220DE" w:rsidRDefault="001220DE" w:rsidP="00904AE0">
            <w:r w:rsidRPr="00251C6C">
              <w:rPr>
                <w:rFonts w:hint="eastAsia"/>
              </w:rPr>
              <w:t>《</w:t>
            </w:r>
            <w:r w:rsidRPr="00251C6C">
              <w:t>HJ/T355-2007</w:t>
            </w:r>
            <w:r w:rsidRPr="00251C6C">
              <w:rPr>
                <w:rFonts w:hint="eastAsia"/>
              </w:rPr>
              <w:t>水污染源在线监测系统运行与考核技术规范》</w:t>
            </w:r>
          </w:p>
          <w:p w:rsidR="001220DE" w:rsidRPr="00431887" w:rsidRDefault="001220DE" w:rsidP="00904AE0">
            <w:r w:rsidRPr="003A18E4">
              <w:rPr>
                <w:rFonts w:hint="eastAsia"/>
              </w:rPr>
              <w:t>《</w:t>
            </w:r>
            <w:r w:rsidRPr="003A18E4">
              <w:t>HJ/T356-2007</w:t>
            </w:r>
            <w:r w:rsidRPr="003A18E4">
              <w:rPr>
                <w:rFonts w:hint="eastAsia"/>
              </w:rPr>
              <w:t>水污染源在线监测系统数据有效性技术判别规范》</w:t>
            </w:r>
          </w:p>
        </w:tc>
      </w:tr>
      <w:tr w:rsidR="001220DE" w:rsidRPr="00632ECA" w:rsidTr="00904AE0">
        <w:tc>
          <w:tcPr>
            <w:tcW w:w="1984" w:type="dxa"/>
            <w:vAlign w:val="center"/>
          </w:tcPr>
          <w:p w:rsidR="001220DE" w:rsidRPr="00431887" w:rsidRDefault="001220DE" w:rsidP="00904AE0">
            <w:r w:rsidRPr="00431887">
              <w:t>数据采集传输</w:t>
            </w:r>
          </w:p>
        </w:tc>
        <w:tc>
          <w:tcPr>
            <w:tcW w:w="5812" w:type="dxa"/>
            <w:vAlign w:val="center"/>
          </w:tcPr>
          <w:p w:rsidR="001220DE" w:rsidRPr="00431887" w:rsidRDefault="001220DE" w:rsidP="00904AE0">
            <w:r w:rsidRPr="00431887">
              <w:t>《</w:t>
            </w:r>
            <w:r w:rsidRPr="00431887">
              <w:t>HJ212-2005</w:t>
            </w:r>
            <w:r w:rsidRPr="00431887">
              <w:t>污染源在线自动监控（监测）系统数据传输标准》</w:t>
            </w:r>
          </w:p>
          <w:p w:rsidR="001220DE" w:rsidRDefault="001220DE" w:rsidP="00904AE0">
            <w:r w:rsidRPr="00431887">
              <w:t>《</w:t>
            </w:r>
            <w:r w:rsidRPr="00431887">
              <w:t>HJ352-2007</w:t>
            </w:r>
            <w:r w:rsidRPr="00431887">
              <w:t>环境污染源自动监控信息传输、交换技术规范》</w:t>
            </w:r>
          </w:p>
          <w:p w:rsidR="001220DE" w:rsidRDefault="001220DE" w:rsidP="00904AE0">
            <w:r>
              <w:rPr>
                <w:rFonts w:hint="eastAsia"/>
              </w:rPr>
              <w:t>《</w:t>
            </w:r>
            <w:r>
              <w:rPr>
                <w:rFonts w:hint="eastAsia"/>
              </w:rPr>
              <w:t>HJ660-2013</w:t>
            </w:r>
            <w:r>
              <w:rPr>
                <w:rFonts w:hint="eastAsia"/>
              </w:rPr>
              <w:t>环境监测信息传输技术规定》</w:t>
            </w:r>
          </w:p>
          <w:p w:rsidR="001220DE" w:rsidRPr="00431887" w:rsidRDefault="001220DE" w:rsidP="00904AE0">
            <w:r w:rsidRPr="00E87F03">
              <w:rPr>
                <w:rFonts w:hint="eastAsia"/>
              </w:rPr>
              <w:t>《国控重点污染源自动监控信息传输与交换管理规定》</w:t>
            </w:r>
          </w:p>
        </w:tc>
      </w:tr>
      <w:tr w:rsidR="001220DE" w:rsidRPr="00632ECA" w:rsidTr="00904AE0">
        <w:tc>
          <w:tcPr>
            <w:tcW w:w="1984" w:type="dxa"/>
            <w:vAlign w:val="center"/>
          </w:tcPr>
          <w:p w:rsidR="001220DE" w:rsidRPr="00431887" w:rsidRDefault="001220DE" w:rsidP="00904AE0">
            <w:r>
              <w:rPr>
                <w:rFonts w:hint="eastAsia"/>
              </w:rPr>
              <w:t>数据</w:t>
            </w:r>
            <w:r>
              <w:t>有效性标准</w:t>
            </w:r>
          </w:p>
        </w:tc>
        <w:tc>
          <w:tcPr>
            <w:tcW w:w="5812" w:type="dxa"/>
            <w:vAlign w:val="center"/>
          </w:tcPr>
          <w:p w:rsidR="001220DE" w:rsidRDefault="001220DE" w:rsidP="00904AE0">
            <w:r w:rsidRPr="00E87F03">
              <w:rPr>
                <w:rFonts w:hint="eastAsia"/>
              </w:rPr>
              <w:t>《“十二五”主要污染物总量减排考核办法》</w:t>
            </w:r>
          </w:p>
          <w:p w:rsidR="001220DE" w:rsidRPr="00431887" w:rsidRDefault="001220DE" w:rsidP="00904AE0">
            <w:r w:rsidRPr="00E87F03">
              <w:rPr>
                <w:rFonts w:hint="eastAsia"/>
              </w:rPr>
              <w:t>《国家监控企业污染源自动监测数据有效性审核办法》</w:t>
            </w:r>
          </w:p>
        </w:tc>
      </w:tr>
    </w:tbl>
    <w:p w:rsidR="00AF0C8F" w:rsidRDefault="00AF0C8F" w:rsidP="00504DFD">
      <w:pPr>
        <w:pStyle w:val="1"/>
        <w:numPr>
          <w:ilvl w:val="0"/>
          <w:numId w:val="2"/>
        </w:numPr>
      </w:pPr>
      <w:bookmarkStart w:id="98" w:name="_Toc465236998"/>
      <w:r>
        <w:rPr>
          <w:rFonts w:hint="eastAsia"/>
        </w:rPr>
        <w:t>设计原则</w:t>
      </w:r>
      <w:bookmarkEnd w:id="98"/>
    </w:p>
    <w:p w:rsidR="00AF0C8F" w:rsidRPr="00AF0C8F" w:rsidRDefault="00AF0C8F" w:rsidP="00AF0C8F">
      <w:pPr>
        <w:spacing w:line="360" w:lineRule="auto"/>
        <w:ind w:firstLineChars="200" w:firstLine="480"/>
        <w:rPr>
          <w:sz w:val="24"/>
          <w:szCs w:val="24"/>
        </w:rPr>
      </w:pPr>
      <w:r w:rsidRPr="00AF0C8F">
        <w:rPr>
          <w:rFonts w:hint="eastAsia"/>
          <w:sz w:val="24"/>
          <w:szCs w:val="24"/>
        </w:rPr>
        <w:t>本系统将根据国家环保总局关于在全国各省市实施《国家环境监控信息系统》的要求</w:t>
      </w:r>
      <w:r w:rsidR="00ED0AF4">
        <w:rPr>
          <w:rFonts w:hint="eastAsia"/>
          <w:sz w:val="24"/>
          <w:szCs w:val="24"/>
        </w:rPr>
        <w:t>，</w:t>
      </w:r>
      <w:r w:rsidRPr="00AF0C8F">
        <w:rPr>
          <w:rFonts w:hint="eastAsia"/>
          <w:sz w:val="24"/>
          <w:szCs w:val="24"/>
        </w:rPr>
        <w:t>充分考虑</w:t>
      </w:r>
      <w:r w:rsidR="00ED0AF4">
        <w:rPr>
          <w:rFonts w:hint="eastAsia"/>
          <w:sz w:val="24"/>
          <w:szCs w:val="24"/>
        </w:rPr>
        <w:t>地方</w:t>
      </w:r>
      <w:r w:rsidRPr="00AF0C8F">
        <w:rPr>
          <w:rFonts w:hint="eastAsia"/>
          <w:sz w:val="24"/>
          <w:szCs w:val="24"/>
        </w:rPr>
        <w:t>环保局及国家环保总局的要求</w:t>
      </w:r>
      <w:r w:rsidR="00ED0AF4">
        <w:rPr>
          <w:rFonts w:hint="eastAsia"/>
          <w:sz w:val="24"/>
          <w:szCs w:val="24"/>
        </w:rPr>
        <w:t>，</w:t>
      </w:r>
      <w:r w:rsidRPr="00AF0C8F">
        <w:rPr>
          <w:rFonts w:hint="eastAsia"/>
          <w:sz w:val="24"/>
          <w:szCs w:val="24"/>
        </w:rPr>
        <w:t>并结合环保部门的具体业务需求进行设计</w:t>
      </w:r>
      <w:r w:rsidR="00ED0AF4">
        <w:rPr>
          <w:rFonts w:hint="eastAsia"/>
          <w:sz w:val="24"/>
          <w:szCs w:val="24"/>
        </w:rPr>
        <w:t>，</w:t>
      </w:r>
      <w:r w:rsidRPr="00AF0C8F">
        <w:rPr>
          <w:rFonts w:hint="eastAsia"/>
          <w:sz w:val="24"/>
          <w:szCs w:val="24"/>
        </w:rPr>
        <w:t>具有明显的针对性。</w:t>
      </w:r>
    </w:p>
    <w:p w:rsidR="00AF0C8F" w:rsidRPr="00AF0C8F" w:rsidRDefault="00AF0C8F" w:rsidP="00AF0C8F">
      <w:pPr>
        <w:spacing w:line="360" w:lineRule="auto"/>
        <w:ind w:firstLineChars="200" w:firstLine="480"/>
        <w:rPr>
          <w:sz w:val="24"/>
          <w:szCs w:val="24"/>
        </w:rPr>
      </w:pPr>
      <w:r w:rsidRPr="00AF0C8F">
        <w:rPr>
          <w:rFonts w:hint="eastAsia"/>
          <w:sz w:val="24"/>
          <w:szCs w:val="24"/>
        </w:rPr>
        <w:t>该项目是环保信息化建设重要的组成部分</w:t>
      </w:r>
      <w:r w:rsidR="00ED0AF4">
        <w:rPr>
          <w:rFonts w:hint="eastAsia"/>
          <w:sz w:val="24"/>
          <w:szCs w:val="24"/>
        </w:rPr>
        <w:t>，</w:t>
      </w:r>
      <w:r w:rsidRPr="00AF0C8F">
        <w:rPr>
          <w:rFonts w:hint="eastAsia"/>
          <w:sz w:val="24"/>
          <w:szCs w:val="24"/>
        </w:rPr>
        <w:t>是一个基础性的建设工程</w:t>
      </w:r>
      <w:r w:rsidR="00ED0AF4">
        <w:rPr>
          <w:rFonts w:hint="eastAsia"/>
          <w:sz w:val="24"/>
          <w:szCs w:val="24"/>
        </w:rPr>
        <w:t>，</w:t>
      </w:r>
      <w:r w:rsidRPr="00AF0C8F">
        <w:rPr>
          <w:rFonts w:hint="eastAsia"/>
          <w:sz w:val="24"/>
          <w:szCs w:val="24"/>
        </w:rPr>
        <w:t>必须从环境保护的全局出发</w:t>
      </w:r>
      <w:r w:rsidR="00ED0AF4">
        <w:rPr>
          <w:rFonts w:hint="eastAsia"/>
          <w:sz w:val="24"/>
          <w:szCs w:val="24"/>
        </w:rPr>
        <w:t>，</w:t>
      </w:r>
      <w:r w:rsidRPr="00AF0C8F">
        <w:rPr>
          <w:rFonts w:hint="eastAsia"/>
          <w:sz w:val="24"/>
          <w:szCs w:val="24"/>
        </w:rPr>
        <w:t>将系统建成一个高起点</w:t>
      </w:r>
      <w:r w:rsidR="00ED0AF4">
        <w:rPr>
          <w:rFonts w:hint="eastAsia"/>
          <w:sz w:val="24"/>
          <w:szCs w:val="24"/>
        </w:rPr>
        <w:t>，</w:t>
      </w:r>
      <w:r w:rsidRPr="00AF0C8F">
        <w:rPr>
          <w:rFonts w:hint="eastAsia"/>
          <w:sz w:val="24"/>
          <w:szCs w:val="24"/>
        </w:rPr>
        <w:t>易于扩充、升级、管理和使用的网络化系统。在设计过程中</w:t>
      </w:r>
      <w:r w:rsidR="00ED0AF4">
        <w:rPr>
          <w:rFonts w:hint="eastAsia"/>
          <w:sz w:val="24"/>
          <w:szCs w:val="24"/>
        </w:rPr>
        <w:t>，</w:t>
      </w:r>
      <w:r w:rsidRPr="00AF0C8F">
        <w:rPr>
          <w:rFonts w:hint="eastAsia"/>
          <w:sz w:val="24"/>
          <w:szCs w:val="24"/>
        </w:rPr>
        <w:t>将遵循以下原则</w:t>
      </w:r>
      <w:r w:rsidR="00ED0AF4">
        <w:rPr>
          <w:rFonts w:hint="eastAsia"/>
          <w:sz w:val="24"/>
          <w:szCs w:val="24"/>
        </w:rPr>
        <w:t>：</w:t>
      </w:r>
    </w:p>
    <w:p w:rsidR="00AF0C8F" w:rsidRPr="00AF0C8F" w:rsidRDefault="00AF0C8F" w:rsidP="00504DFD">
      <w:pPr>
        <w:pStyle w:val="a5"/>
        <w:numPr>
          <w:ilvl w:val="0"/>
          <w:numId w:val="4"/>
        </w:numPr>
        <w:spacing w:line="360" w:lineRule="auto"/>
        <w:ind w:firstLineChars="0"/>
        <w:rPr>
          <w:sz w:val="24"/>
          <w:szCs w:val="24"/>
        </w:rPr>
      </w:pPr>
      <w:r w:rsidRPr="00AF0C8F">
        <w:rPr>
          <w:rFonts w:hint="eastAsia"/>
          <w:sz w:val="24"/>
          <w:szCs w:val="24"/>
        </w:rPr>
        <w:t>先进性与实用性相结合的原则</w:t>
      </w:r>
    </w:p>
    <w:p w:rsidR="00AF0C8F" w:rsidRPr="00AF0C8F" w:rsidRDefault="00AF0C8F" w:rsidP="00AF0C8F">
      <w:pPr>
        <w:spacing w:line="360" w:lineRule="auto"/>
        <w:ind w:firstLineChars="200" w:firstLine="480"/>
        <w:rPr>
          <w:sz w:val="24"/>
          <w:szCs w:val="24"/>
        </w:rPr>
      </w:pPr>
      <w:r w:rsidRPr="00AF0C8F">
        <w:rPr>
          <w:rFonts w:hint="eastAsia"/>
          <w:sz w:val="24"/>
          <w:szCs w:val="24"/>
        </w:rPr>
        <w:t>必须采用最先进的技术</w:t>
      </w:r>
      <w:r w:rsidR="00ED0AF4">
        <w:rPr>
          <w:rFonts w:hint="eastAsia"/>
          <w:sz w:val="24"/>
          <w:szCs w:val="24"/>
        </w:rPr>
        <w:t>，</w:t>
      </w:r>
      <w:r w:rsidRPr="00AF0C8F">
        <w:rPr>
          <w:rFonts w:hint="eastAsia"/>
          <w:sz w:val="24"/>
          <w:szCs w:val="24"/>
        </w:rPr>
        <w:t>使项目建成并投入使用后</w:t>
      </w:r>
      <w:r w:rsidR="00ED0AF4">
        <w:rPr>
          <w:rFonts w:hint="eastAsia"/>
          <w:sz w:val="24"/>
          <w:szCs w:val="24"/>
        </w:rPr>
        <w:t>，</w:t>
      </w:r>
      <w:r w:rsidRPr="00AF0C8F">
        <w:rPr>
          <w:rFonts w:hint="eastAsia"/>
          <w:sz w:val="24"/>
          <w:szCs w:val="24"/>
        </w:rPr>
        <w:t>可保持今后相当长一段时间内不落后</w:t>
      </w:r>
      <w:r w:rsidR="00ED0AF4">
        <w:rPr>
          <w:rFonts w:hint="eastAsia"/>
          <w:sz w:val="24"/>
          <w:szCs w:val="24"/>
        </w:rPr>
        <w:t>，</w:t>
      </w:r>
      <w:r w:rsidRPr="00AF0C8F">
        <w:rPr>
          <w:rFonts w:hint="eastAsia"/>
          <w:sz w:val="24"/>
          <w:szCs w:val="24"/>
        </w:rPr>
        <w:t>并且只需稍作扩展</w:t>
      </w:r>
      <w:r w:rsidR="00ED0AF4">
        <w:rPr>
          <w:rFonts w:hint="eastAsia"/>
          <w:sz w:val="24"/>
          <w:szCs w:val="24"/>
        </w:rPr>
        <w:t>，</w:t>
      </w:r>
      <w:r w:rsidRPr="00AF0C8F">
        <w:rPr>
          <w:rFonts w:hint="eastAsia"/>
          <w:sz w:val="24"/>
          <w:szCs w:val="24"/>
        </w:rPr>
        <w:t>就可满足今后发展的需要。同时在设计阶段</w:t>
      </w:r>
      <w:r w:rsidR="00ED0AF4">
        <w:rPr>
          <w:rFonts w:hint="eastAsia"/>
          <w:sz w:val="24"/>
          <w:szCs w:val="24"/>
        </w:rPr>
        <w:t>，</w:t>
      </w:r>
      <w:r w:rsidRPr="00AF0C8F">
        <w:rPr>
          <w:rFonts w:hint="eastAsia"/>
          <w:sz w:val="24"/>
          <w:szCs w:val="24"/>
        </w:rPr>
        <w:t>要根据实际情况和本项目的招标要求</w:t>
      </w:r>
      <w:r w:rsidR="00ED0AF4">
        <w:rPr>
          <w:rFonts w:hint="eastAsia"/>
          <w:sz w:val="24"/>
          <w:szCs w:val="24"/>
        </w:rPr>
        <w:t>，</w:t>
      </w:r>
      <w:r w:rsidRPr="00AF0C8F">
        <w:rPr>
          <w:rFonts w:hint="eastAsia"/>
          <w:sz w:val="24"/>
          <w:szCs w:val="24"/>
        </w:rPr>
        <w:t>保证该项目建成后具有很强的实用性和可靠性。</w:t>
      </w:r>
    </w:p>
    <w:p w:rsidR="00AF0C8F" w:rsidRPr="00AF0C8F" w:rsidRDefault="00AF0C8F" w:rsidP="00504DFD">
      <w:pPr>
        <w:pStyle w:val="a5"/>
        <w:numPr>
          <w:ilvl w:val="0"/>
          <w:numId w:val="4"/>
        </w:numPr>
        <w:spacing w:line="360" w:lineRule="auto"/>
        <w:ind w:firstLineChars="0"/>
        <w:rPr>
          <w:sz w:val="24"/>
          <w:szCs w:val="24"/>
        </w:rPr>
      </w:pPr>
      <w:r w:rsidRPr="00AF0C8F">
        <w:rPr>
          <w:rFonts w:hint="eastAsia"/>
          <w:sz w:val="24"/>
          <w:szCs w:val="24"/>
        </w:rPr>
        <w:t>开放性与标准化原则</w:t>
      </w:r>
    </w:p>
    <w:p w:rsidR="00AF0C8F" w:rsidRPr="00AF0C8F" w:rsidRDefault="00AF0C8F" w:rsidP="00AF0C8F">
      <w:pPr>
        <w:spacing w:line="360" w:lineRule="auto"/>
        <w:ind w:firstLineChars="200" w:firstLine="480"/>
        <w:rPr>
          <w:sz w:val="24"/>
          <w:szCs w:val="24"/>
        </w:rPr>
      </w:pPr>
      <w:r w:rsidRPr="00AF0C8F">
        <w:rPr>
          <w:rFonts w:hint="eastAsia"/>
          <w:sz w:val="24"/>
          <w:szCs w:val="24"/>
        </w:rPr>
        <w:t>在总体设计上</w:t>
      </w:r>
      <w:r w:rsidR="00ED0AF4">
        <w:rPr>
          <w:rFonts w:hint="eastAsia"/>
          <w:sz w:val="24"/>
          <w:szCs w:val="24"/>
        </w:rPr>
        <w:t>，</w:t>
      </w:r>
      <w:r w:rsidRPr="00AF0C8F">
        <w:rPr>
          <w:rFonts w:hint="eastAsia"/>
          <w:sz w:val="24"/>
          <w:szCs w:val="24"/>
        </w:rPr>
        <w:t>应采用开放式的体系结构</w:t>
      </w:r>
      <w:r w:rsidR="00ED0AF4">
        <w:rPr>
          <w:rFonts w:hint="eastAsia"/>
          <w:sz w:val="24"/>
          <w:szCs w:val="24"/>
        </w:rPr>
        <w:t>，</w:t>
      </w:r>
      <w:r w:rsidRPr="00AF0C8F">
        <w:rPr>
          <w:rFonts w:hint="eastAsia"/>
          <w:sz w:val="24"/>
          <w:szCs w:val="24"/>
        </w:rPr>
        <w:t>使系统易于扩充</w:t>
      </w:r>
      <w:r w:rsidR="00ED0AF4">
        <w:rPr>
          <w:rFonts w:hint="eastAsia"/>
          <w:sz w:val="24"/>
          <w:szCs w:val="24"/>
        </w:rPr>
        <w:t>，</w:t>
      </w:r>
      <w:r w:rsidRPr="00AF0C8F">
        <w:rPr>
          <w:rFonts w:hint="eastAsia"/>
          <w:sz w:val="24"/>
          <w:szCs w:val="24"/>
        </w:rPr>
        <w:t>使相对独立的分系统易于进行组合调整。有适应外界环境变化的能力</w:t>
      </w:r>
      <w:r w:rsidR="00ED0AF4">
        <w:rPr>
          <w:rFonts w:hint="eastAsia"/>
          <w:sz w:val="24"/>
          <w:szCs w:val="24"/>
        </w:rPr>
        <w:t>，</w:t>
      </w:r>
      <w:r w:rsidRPr="00AF0C8F">
        <w:rPr>
          <w:rFonts w:hint="eastAsia"/>
          <w:sz w:val="24"/>
          <w:szCs w:val="24"/>
        </w:rPr>
        <w:t>即在外界环境改变时</w:t>
      </w:r>
      <w:r w:rsidR="00ED0AF4">
        <w:rPr>
          <w:rFonts w:hint="eastAsia"/>
          <w:sz w:val="24"/>
          <w:szCs w:val="24"/>
        </w:rPr>
        <w:t>，</w:t>
      </w:r>
      <w:r w:rsidRPr="00AF0C8F">
        <w:rPr>
          <w:rFonts w:hint="eastAsia"/>
          <w:sz w:val="24"/>
          <w:szCs w:val="24"/>
        </w:rPr>
        <w:t>系统可以不作修改或仅作小量修改就能在新环境下运行。网络选用的通信协议和设备要符合国际标准</w:t>
      </w:r>
      <w:r w:rsidR="00ED0AF4">
        <w:rPr>
          <w:rFonts w:hint="eastAsia"/>
          <w:sz w:val="24"/>
          <w:szCs w:val="24"/>
        </w:rPr>
        <w:t>，</w:t>
      </w:r>
      <w:r w:rsidRPr="00AF0C8F">
        <w:rPr>
          <w:rFonts w:hint="eastAsia"/>
          <w:sz w:val="24"/>
          <w:szCs w:val="24"/>
        </w:rPr>
        <w:t>将不同应用环境和不同结构优势有机地结合起来。也就是说</w:t>
      </w:r>
      <w:r w:rsidR="00ED0AF4">
        <w:rPr>
          <w:rFonts w:hint="eastAsia"/>
          <w:sz w:val="24"/>
          <w:szCs w:val="24"/>
        </w:rPr>
        <w:t>，</w:t>
      </w:r>
      <w:r w:rsidRPr="00AF0C8F">
        <w:rPr>
          <w:rFonts w:hint="eastAsia"/>
          <w:sz w:val="24"/>
          <w:szCs w:val="24"/>
        </w:rPr>
        <w:t>要使网络的硬件环境、通讯环境、软件环境、操作平台之间的相互依赖减至最小</w:t>
      </w:r>
      <w:r w:rsidR="00ED0AF4">
        <w:rPr>
          <w:rFonts w:hint="eastAsia"/>
          <w:sz w:val="24"/>
          <w:szCs w:val="24"/>
        </w:rPr>
        <w:t>，</w:t>
      </w:r>
      <w:r w:rsidRPr="00AF0C8F">
        <w:rPr>
          <w:rFonts w:hint="eastAsia"/>
          <w:sz w:val="24"/>
          <w:szCs w:val="24"/>
        </w:rPr>
        <w:t>发挥各自优势。同时</w:t>
      </w:r>
      <w:r w:rsidR="00ED0AF4">
        <w:rPr>
          <w:rFonts w:hint="eastAsia"/>
          <w:sz w:val="24"/>
          <w:szCs w:val="24"/>
        </w:rPr>
        <w:t>，</w:t>
      </w:r>
      <w:r w:rsidRPr="00AF0C8F">
        <w:rPr>
          <w:rFonts w:hint="eastAsia"/>
          <w:sz w:val="24"/>
          <w:szCs w:val="24"/>
        </w:rPr>
        <w:t>保证网络的互联</w:t>
      </w:r>
      <w:r w:rsidR="00ED0AF4">
        <w:rPr>
          <w:rFonts w:hint="eastAsia"/>
          <w:sz w:val="24"/>
          <w:szCs w:val="24"/>
        </w:rPr>
        <w:t>，</w:t>
      </w:r>
      <w:r w:rsidRPr="00AF0C8F">
        <w:rPr>
          <w:rFonts w:hint="eastAsia"/>
          <w:sz w:val="24"/>
          <w:szCs w:val="24"/>
        </w:rPr>
        <w:t>为信息的互通和应用创造有利的</w:t>
      </w:r>
      <w:r w:rsidRPr="00AF0C8F">
        <w:rPr>
          <w:rFonts w:hint="eastAsia"/>
          <w:sz w:val="24"/>
          <w:szCs w:val="24"/>
        </w:rPr>
        <w:lastRenderedPageBreak/>
        <w:t>条件。</w:t>
      </w:r>
    </w:p>
    <w:p w:rsidR="00AF0C8F" w:rsidRPr="00AF0C8F" w:rsidRDefault="00AF0C8F" w:rsidP="00504DFD">
      <w:pPr>
        <w:pStyle w:val="a5"/>
        <w:numPr>
          <w:ilvl w:val="0"/>
          <w:numId w:val="4"/>
        </w:numPr>
        <w:spacing w:line="360" w:lineRule="auto"/>
        <w:ind w:firstLineChars="0"/>
        <w:rPr>
          <w:sz w:val="24"/>
          <w:szCs w:val="24"/>
        </w:rPr>
      </w:pPr>
      <w:r w:rsidRPr="00AF0C8F">
        <w:rPr>
          <w:rFonts w:hint="eastAsia"/>
          <w:sz w:val="24"/>
          <w:szCs w:val="24"/>
        </w:rPr>
        <w:t>兼容性与可扩充性原则</w:t>
      </w:r>
    </w:p>
    <w:p w:rsidR="00AF0C8F" w:rsidRPr="00AF0C8F" w:rsidRDefault="00AF0C8F" w:rsidP="00AF0C8F">
      <w:pPr>
        <w:spacing w:line="360" w:lineRule="auto"/>
        <w:ind w:firstLineChars="200" w:firstLine="480"/>
        <w:rPr>
          <w:sz w:val="24"/>
          <w:szCs w:val="24"/>
        </w:rPr>
      </w:pPr>
      <w:r w:rsidRPr="00AF0C8F">
        <w:rPr>
          <w:rFonts w:hint="eastAsia"/>
          <w:sz w:val="24"/>
          <w:szCs w:val="24"/>
        </w:rPr>
        <w:t>必须兼顾数据的兼容性</w:t>
      </w:r>
      <w:r w:rsidR="00ED0AF4">
        <w:rPr>
          <w:rFonts w:hint="eastAsia"/>
          <w:sz w:val="24"/>
          <w:szCs w:val="24"/>
        </w:rPr>
        <w:t>，</w:t>
      </w:r>
      <w:r w:rsidRPr="00AF0C8F">
        <w:rPr>
          <w:rFonts w:hint="eastAsia"/>
          <w:sz w:val="24"/>
          <w:szCs w:val="24"/>
        </w:rPr>
        <w:t>要为今后数据的监管范围的扩大留有余地</w:t>
      </w:r>
      <w:r w:rsidR="00ED0AF4">
        <w:rPr>
          <w:rFonts w:hint="eastAsia"/>
          <w:sz w:val="24"/>
          <w:szCs w:val="24"/>
        </w:rPr>
        <w:t>，</w:t>
      </w:r>
      <w:r w:rsidRPr="00AF0C8F">
        <w:rPr>
          <w:rFonts w:hint="eastAsia"/>
          <w:sz w:val="24"/>
          <w:szCs w:val="24"/>
        </w:rPr>
        <w:t>如考虑与县市相应系统的数据兼容问题等。还要具有可扩充性</w:t>
      </w:r>
      <w:r w:rsidR="00ED0AF4">
        <w:rPr>
          <w:rFonts w:hint="eastAsia"/>
          <w:sz w:val="24"/>
          <w:szCs w:val="24"/>
        </w:rPr>
        <w:t>，</w:t>
      </w:r>
      <w:r w:rsidRPr="00AF0C8F">
        <w:rPr>
          <w:rFonts w:hint="eastAsia"/>
          <w:sz w:val="24"/>
          <w:szCs w:val="24"/>
        </w:rPr>
        <w:t>以便根据今后的应用需要</w:t>
      </w:r>
      <w:r w:rsidR="00ED0AF4">
        <w:rPr>
          <w:rFonts w:hint="eastAsia"/>
          <w:sz w:val="24"/>
          <w:szCs w:val="24"/>
        </w:rPr>
        <w:t>，</w:t>
      </w:r>
      <w:r w:rsidRPr="00AF0C8F">
        <w:rPr>
          <w:rFonts w:hint="eastAsia"/>
          <w:sz w:val="24"/>
          <w:szCs w:val="24"/>
        </w:rPr>
        <w:t>进一步扩充其他的应用功能。</w:t>
      </w:r>
    </w:p>
    <w:p w:rsidR="00AF0C8F" w:rsidRPr="00AF0C8F" w:rsidRDefault="00AF0C8F" w:rsidP="00504DFD">
      <w:pPr>
        <w:pStyle w:val="a5"/>
        <w:numPr>
          <w:ilvl w:val="0"/>
          <w:numId w:val="4"/>
        </w:numPr>
        <w:spacing w:line="360" w:lineRule="auto"/>
        <w:ind w:firstLineChars="0"/>
        <w:rPr>
          <w:sz w:val="24"/>
          <w:szCs w:val="24"/>
        </w:rPr>
      </w:pPr>
      <w:r w:rsidRPr="00AF0C8F">
        <w:rPr>
          <w:rFonts w:hint="eastAsia"/>
          <w:sz w:val="24"/>
          <w:szCs w:val="24"/>
        </w:rPr>
        <w:t>可靠性与安全性原则</w:t>
      </w:r>
    </w:p>
    <w:p w:rsidR="00AF0C8F" w:rsidRPr="00AF0C8F" w:rsidRDefault="00AF0C8F" w:rsidP="00AF0C8F">
      <w:pPr>
        <w:spacing w:line="360" w:lineRule="auto"/>
        <w:ind w:firstLineChars="200" w:firstLine="480"/>
        <w:rPr>
          <w:sz w:val="24"/>
          <w:szCs w:val="24"/>
        </w:rPr>
      </w:pPr>
      <w:r w:rsidRPr="00AF0C8F">
        <w:rPr>
          <w:rFonts w:hint="eastAsia"/>
          <w:sz w:val="24"/>
          <w:szCs w:val="24"/>
        </w:rPr>
        <w:t>系统安全可靠运行是整个系统建设的基础。鉴于环保信息的重要性</w:t>
      </w:r>
      <w:r w:rsidR="00ED0AF4">
        <w:rPr>
          <w:rFonts w:hint="eastAsia"/>
          <w:sz w:val="24"/>
          <w:szCs w:val="24"/>
        </w:rPr>
        <w:t>，</w:t>
      </w:r>
      <w:r w:rsidRPr="00AF0C8F">
        <w:rPr>
          <w:rFonts w:hint="eastAsia"/>
          <w:sz w:val="24"/>
          <w:szCs w:val="24"/>
        </w:rPr>
        <w:t>网络系统要有很高的可靠性。另外</w:t>
      </w:r>
      <w:r w:rsidR="00ED0AF4">
        <w:rPr>
          <w:rFonts w:hint="eastAsia"/>
          <w:sz w:val="24"/>
          <w:szCs w:val="24"/>
        </w:rPr>
        <w:t>，</w:t>
      </w:r>
      <w:r w:rsidRPr="00AF0C8F">
        <w:rPr>
          <w:rFonts w:hint="eastAsia"/>
          <w:sz w:val="24"/>
          <w:szCs w:val="24"/>
        </w:rPr>
        <w:t>应确保系统的稳定、数据传输的正确性</w:t>
      </w:r>
      <w:r w:rsidR="00ED0AF4">
        <w:rPr>
          <w:rFonts w:hint="eastAsia"/>
          <w:sz w:val="24"/>
          <w:szCs w:val="24"/>
        </w:rPr>
        <w:t>，</w:t>
      </w:r>
      <w:r w:rsidRPr="00AF0C8F">
        <w:rPr>
          <w:rFonts w:hint="eastAsia"/>
          <w:sz w:val="24"/>
          <w:szCs w:val="24"/>
        </w:rPr>
        <w:t>防止异常情况的发生。</w:t>
      </w:r>
    </w:p>
    <w:p w:rsidR="00AF0C8F" w:rsidRPr="00AF0C8F" w:rsidRDefault="00AF0C8F" w:rsidP="00504DFD">
      <w:pPr>
        <w:pStyle w:val="a5"/>
        <w:numPr>
          <w:ilvl w:val="0"/>
          <w:numId w:val="4"/>
        </w:numPr>
        <w:spacing w:line="360" w:lineRule="auto"/>
        <w:ind w:firstLineChars="0"/>
        <w:rPr>
          <w:sz w:val="24"/>
          <w:szCs w:val="24"/>
        </w:rPr>
      </w:pPr>
      <w:r w:rsidRPr="00AF0C8F">
        <w:rPr>
          <w:rFonts w:hint="eastAsia"/>
          <w:sz w:val="24"/>
          <w:szCs w:val="24"/>
        </w:rPr>
        <w:t>接入广泛性及接口标准化</w:t>
      </w:r>
    </w:p>
    <w:p w:rsidR="00CF675A" w:rsidRDefault="00AF0C8F" w:rsidP="00AF0C8F">
      <w:pPr>
        <w:spacing w:line="360" w:lineRule="auto"/>
        <w:ind w:firstLineChars="200" w:firstLine="480"/>
        <w:rPr>
          <w:sz w:val="24"/>
          <w:szCs w:val="24"/>
        </w:rPr>
      </w:pPr>
      <w:r w:rsidRPr="00AF0C8F">
        <w:rPr>
          <w:rFonts w:hint="eastAsia"/>
          <w:sz w:val="24"/>
          <w:szCs w:val="24"/>
        </w:rPr>
        <w:t>为最大限度保护原有的投资、方便今后的升级、扩展</w:t>
      </w:r>
      <w:r w:rsidR="00ED0AF4">
        <w:rPr>
          <w:rFonts w:hint="eastAsia"/>
          <w:sz w:val="24"/>
          <w:szCs w:val="24"/>
        </w:rPr>
        <w:t>，</w:t>
      </w:r>
      <w:r w:rsidRPr="00AF0C8F">
        <w:rPr>
          <w:rFonts w:hint="eastAsia"/>
          <w:sz w:val="24"/>
          <w:szCs w:val="24"/>
        </w:rPr>
        <w:t>系统应符合标准化协议如工、等</w:t>
      </w:r>
      <w:r w:rsidR="00ED0AF4">
        <w:rPr>
          <w:rFonts w:hint="eastAsia"/>
          <w:sz w:val="24"/>
          <w:szCs w:val="24"/>
        </w:rPr>
        <w:t>，</w:t>
      </w:r>
      <w:r w:rsidRPr="00AF0C8F">
        <w:rPr>
          <w:rFonts w:hint="eastAsia"/>
          <w:sz w:val="24"/>
          <w:szCs w:val="24"/>
        </w:rPr>
        <w:t>采用标准化的设计和标准化的产品。在系统接入方面</w:t>
      </w:r>
      <w:r w:rsidR="00ED0AF4">
        <w:rPr>
          <w:rFonts w:hint="eastAsia"/>
          <w:sz w:val="24"/>
          <w:szCs w:val="24"/>
        </w:rPr>
        <w:t>，</w:t>
      </w:r>
      <w:r w:rsidRPr="00AF0C8F">
        <w:rPr>
          <w:rFonts w:hint="eastAsia"/>
          <w:sz w:val="24"/>
          <w:szCs w:val="24"/>
        </w:rPr>
        <w:t>采用开放的接口标准</w:t>
      </w:r>
      <w:r w:rsidR="00ED0AF4">
        <w:rPr>
          <w:rFonts w:hint="eastAsia"/>
          <w:sz w:val="24"/>
          <w:szCs w:val="24"/>
        </w:rPr>
        <w:t>，</w:t>
      </w:r>
      <w:r w:rsidRPr="00AF0C8F">
        <w:rPr>
          <w:rFonts w:hint="eastAsia"/>
          <w:sz w:val="24"/>
          <w:szCs w:val="24"/>
        </w:rPr>
        <w:t>使系统的接入更具有广泛性。在系统数据传输方面</w:t>
      </w:r>
      <w:r w:rsidR="00ED0AF4">
        <w:rPr>
          <w:rFonts w:hint="eastAsia"/>
          <w:sz w:val="24"/>
          <w:szCs w:val="24"/>
        </w:rPr>
        <w:t>，</w:t>
      </w:r>
      <w:r w:rsidRPr="00AF0C8F">
        <w:rPr>
          <w:rFonts w:hint="eastAsia"/>
          <w:sz w:val="24"/>
          <w:szCs w:val="24"/>
        </w:rPr>
        <w:t>采用</w:t>
      </w:r>
      <w:r w:rsidRPr="00AF0C8F">
        <w:rPr>
          <w:rFonts w:hint="eastAsia"/>
          <w:sz w:val="24"/>
          <w:szCs w:val="24"/>
        </w:rPr>
        <w:t>PSTN</w:t>
      </w:r>
      <w:r w:rsidRPr="00AF0C8F">
        <w:rPr>
          <w:rFonts w:hint="eastAsia"/>
          <w:sz w:val="24"/>
          <w:szCs w:val="24"/>
        </w:rPr>
        <w:t>、</w:t>
      </w:r>
      <w:r w:rsidRPr="00AF0C8F">
        <w:rPr>
          <w:rFonts w:hint="eastAsia"/>
          <w:sz w:val="24"/>
          <w:szCs w:val="24"/>
        </w:rPr>
        <w:t>ADSL</w:t>
      </w:r>
      <w:r w:rsidRPr="00AF0C8F">
        <w:rPr>
          <w:rFonts w:hint="eastAsia"/>
          <w:sz w:val="24"/>
          <w:szCs w:val="24"/>
        </w:rPr>
        <w:t>、无线通讯及手机通讯等方式</w:t>
      </w:r>
      <w:r w:rsidR="00ED0AF4">
        <w:rPr>
          <w:rFonts w:hint="eastAsia"/>
          <w:sz w:val="24"/>
          <w:szCs w:val="24"/>
        </w:rPr>
        <w:t>，</w:t>
      </w:r>
      <w:r w:rsidRPr="00AF0C8F">
        <w:rPr>
          <w:rFonts w:hint="eastAsia"/>
          <w:sz w:val="24"/>
          <w:szCs w:val="24"/>
        </w:rPr>
        <w:t>从而满足不同设备的需求。监控中心与软件系统有很好的开放性和扩展性</w:t>
      </w:r>
      <w:r w:rsidR="00ED0AF4">
        <w:rPr>
          <w:rFonts w:hint="eastAsia"/>
          <w:sz w:val="24"/>
          <w:szCs w:val="24"/>
        </w:rPr>
        <w:t>，</w:t>
      </w:r>
      <w:r w:rsidRPr="00AF0C8F">
        <w:rPr>
          <w:rFonts w:hint="eastAsia"/>
          <w:sz w:val="24"/>
          <w:szCs w:val="24"/>
        </w:rPr>
        <w:t>数据处理和使用允许多元化挖掘</w:t>
      </w:r>
      <w:r w:rsidR="00ED0AF4">
        <w:rPr>
          <w:rFonts w:hint="eastAsia"/>
          <w:sz w:val="24"/>
          <w:szCs w:val="24"/>
        </w:rPr>
        <w:t>，</w:t>
      </w:r>
      <w:r w:rsidRPr="00AF0C8F">
        <w:rPr>
          <w:rFonts w:hint="eastAsia"/>
          <w:sz w:val="24"/>
          <w:szCs w:val="24"/>
        </w:rPr>
        <w:t>并允许多种环境数据的接入可与任意数据采集仪结合。</w:t>
      </w:r>
    </w:p>
    <w:p w:rsidR="00497B6D" w:rsidRDefault="00497B6D" w:rsidP="00497B6D">
      <w:pPr>
        <w:pStyle w:val="1"/>
        <w:numPr>
          <w:ilvl w:val="0"/>
          <w:numId w:val="2"/>
        </w:numPr>
      </w:pPr>
      <w:bookmarkStart w:id="99" w:name="_Toc465236999"/>
      <w:r>
        <w:rPr>
          <w:rFonts w:hint="eastAsia"/>
        </w:rPr>
        <w:t>关键设计决策</w:t>
      </w:r>
      <w:bookmarkEnd w:id="99"/>
    </w:p>
    <w:p w:rsidR="000B3B4C" w:rsidRDefault="000B3B4C" w:rsidP="000B3B4C">
      <w:pPr>
        <w:pStyle w:val="2"/>
        <w:numPr>
          <w:ilvl w:val="1"/>
          <w:numId w:val="2"/>
        </w:numPr>
      </w:pPr>
      <w:bookmarkStart w:id="100" w:name="_Toc465237000"/>
      <w:r>
        <w:rPr>
          <w:rFonts w:hint="eastAsia"/>
        </w:rPr>
        <w:t>分层架构模式</w:t>
      </w:r>
      <w:bookmarkEnd w:id="100"/>
    </w:p>
    <w:p w:rsidR="006C009A" w:rsidRPr="006C009A" w:rsidRDefault="006C009A" w:rsidP="006C009A">
      <w:pPr>
        <w:spacing w:line="360" w:lineRule="auto"/>
        <w:ind w:firstLineChars="200" w:firstLine="480"/>
        <w:rPr>
          <w:sz w:val="24"/>
          <w:szCs w:val="24"/>
        </w:rPr>
      </w:pPr>
      <w:r w:rsidRPr="006C009A">
        <w:rPr>
          <w:rFonts w:hint="eastAsia"/>
          <w:sz w:val="24"/>
          <w:szCs w:val="24"/>
        </w:rPr>
        <w:t>分层描述的是这样一种架构设计过程：从最低级别的抽象开始，称为第</w:t>
      </w:r>
      <w:r w:rsidRPr="006C009A">
        <w:rPr>
          <w:rFonts w:hint="eastAsia"/>
          <w:sz w:val="24"/>
          <w:szCs w:val="24"/>
        </w:rPr>
        <w:t>1</w:t>
      </w:r>
      <w:r w:rsidRPr="006C009A">
        <w:rPr>
          <w:rFonts w:hint="eastAsia"/>
          <w:sz w:val="24"/>
          <w:szCs w:val="24"/>
        </w:rPr>
        <w:t>层。这是系统的基础。通过将第</w:t>
      </w:r>
      <w:r w:rsidRPr="006C009A">
        <w:rPr>
          <w:rFonts w:hint="eastAsia"/>
          <w:sz w:val="24"/>
          <w:szCs w:val="24"/>
        </w:rPr>
        <w:t>J</w:t>
      </w:r>
      <w:r w:rsidRPr="006C009A">
        <w:rPr>
          <w:rFonts w:hint="eastAsia"/>
          <w:sz w:val="24"/>
          <w:szCs w:val="24"/>
        </w:rPr>
        <w:t>层放置在第</w:t>
      </w:r>
      <w:r w:rsidRPr="006C009A">
        <w:rPr>
          <w:rFonts w:hint="eastAsia"/>
          <w:sz w:val="24"/>
          <w:szCs w:val="24"/>
        </w:rPr>
        <w:t>J-1</w:t>
      </w:r>
      <w:r w:rsidRPr="006C009A">
        <w:rPr>
          <w:rFonts w:hint="eastAsia"/>
          <w:sz w:val="24"/>
          <w:szCs w:val="24"/>
        </w:rPr>
        <w:t>层的上面逐步向上完成抽象阶梯，直到到达功能的最高级别，称为第</w:t>
      </w:r>
      <w:r w:rsidRPr="006C009A">
        <w:rPr>
          <w:rFonts w:hint="eastAsia"/>
          <w:sz w:val="24"/>
          <w:szCs w:val="24"/>
        </w:rPr>
        <w:t>N</w:t>
      </w:r>
      <w:r w:rsidRPr="006C009A">
        <w:rPr>
          <w:rFonts w:hint="eastAsia"/>
          <w:sz w:val="24"/>
          <w:szCs w:val="24"/>
        </w:rPr>
        <w:t>层。因而分层模式就可以定义为：将解决方案的组件分隔到不同的层中。每一层中的组件应保持内聚性，并且应大致在同一抽象级别。每一层都应与它下面的各层保持松散耦合。</w:t>
      </w:r>
    </w:p>
    <w:p w:rsidR="006C009A" w:rsidRPr="006C009A" w:rsidRDefault="006C009A" w:rsidP="006C009A">
      <w:pPr>
        <w:spacing w:line="360" w:lineRule="auto"/>
        <w:ind w:firstLineChars="200" w:firstLine="480"/>
        <w:rPr>
          <w:sz w:val="24"/>
          <w:szCs w:val="24"/>
        </w:rPr>
      </w:pPr>
      <w:r w:rsidRPr="006C009A">
        <w:rPr>
          <w:rFonts w:hint="eastAsia"/>
          <w:sz w:val="24"/>
          <w:szCs w:val="24"/>
        </w:rPr>
        <w:t>分层模式的关键点在于确定依赖：即通过分层，可以限制子系统间的依赖关系，使系统以更松散的方式耦合，从而更易于维护。</w:t>
      </w:r>
    </w:p>
    <w:p w:rsidR="00497B6D" w:rsidRDefault="00497B6D" w:rsidP="00497B6D">
      <w:pPr>
        <w:pStyle w:val="2"/>
        <w:numPr>
          <w:ilvl w:val="1"/>
          <w:numId w:val="2"/>
        </w:numPr>
      </w:pPr>
      <w:bookmarkStart w:id="101" w:name="_Toc465237001"/>
      <w:r>
        <w:rPr>
          <w:rFonts w:hint="eastAsia"/>
        </w:rPr>
        <w:lastRenderedPageBreak/>
        <w:t>数据持久化</w:t>
      </w:r>
      <w:r w:rsidR="000277DA">
        <w:rPr>
          <w:rFonts w:hint="eastAsia"/>
        </w:rPr>
        <w:t>与对象关系映射</w:t>
      </w:r>
      <w:bookmarkEnd w:id="101"/>
    </w:p>
    <w:p w:rsidR="00E60F7B" w:rsidRPr="00E60F7B" w:rsidRDefault="00E60F7B" w:rsidP="00E60F7B">
      <w:pPr>
        <w:spacing w:line="360" w:lineRule="auto"/>
        <w:ind w:firstLineChars="200" w:firstLine="480"/>
        <w:rPr>
          <w:sz w:val="24"/>
          <w:szCs w:val="24"/>
        </w:rPr>
      </w:pPr>
      <w:r w:rsidRPr="00E60F7B">
        <w:rPr>
          <w:rFonts w:hint="eastAsia"/>
          <w:sz w:val="24"/>
          <w:szCs w:val="24"/>
        </w:rPr>
        <w:t>数据持久化就是将内存中的数据模型转换为存储模型</w:t>
      </w:r>
      <w:r w:rsidR="00D03D8D">
        <w:rPr>
          <w:rFonts w:hint="eastAsia"/>
          <w:sz w:val="24"/>
          <w:szCs w:val="24"/>
        </w:rPr>
        <w:t>，</w:t>
      </w:r>
      <w:r w:rsidRPr="00E60F7B">
        <w:rPr>
          <w:rFonts w:hint="eastAsia"/>
          <w:sz w:val="24"/>
          <w:szCs w:val="24"/>
        </w:rPr>
        <w:t>以及将存储模型转换为内存中的数据模型的统称</w:t>
      </w:r>
      <w:r w:rsidRPr="00E60F7B">
        <w:rPr>
          <w:rFonts w:hint="eastAsia"/>
          <w:sz w:val="24"/>
          <w:szCs w:val="24"/>
        </w:rPr>
        <w:t xml:space="preserve">. </w:t>
      </w:r>
      <w:r w:rsidRPr="00E60F7B">
        <w:rPr>
          <w:rFonts w:hint="eastAsia"/>
          <w:sz w:val="24"/>
          <w:szCs w:val="24"/>
        </w:rPr>
        <w:t>数据模型可以是任何数据结构或对象模型</w:t>
      </w:r>
      <w:r w:rsidR="00D03D8D">
        <w:rPr>
          <w:rFonts w:hint="eastAsia"/>
          <w:sz w:val="24"/>
          <w:szCs w:val="24"/>
        </w:rPr>
        <w:t>，</w:t>
      </w:r>
      <w:r w:rsidRPr="00E60F7B">
        <w:rPr>
          <w:rFonts w:hint="eastAsia"/>
          <w:sz w:val="24"/>
          <w:szCs w:val="24"/>
        </w:rPr>
        <w:t>存储模型可以是关系模型、</w:t>
      </w:r>
      <w:r w:rsidRPr="00E60F7B">
        <w:rPr>
          <w:rFonts w:hint="eastAsia"/>
          <w:sz w:val="24"/>
          <w:szCs w:val="24"/>
        </w:rPr>
        <w:t>XML</w:t>
      </w:r>
      <w:r w:rsidRPr="00E60F7B">
        <w:rPr>
          <w:rFonts w:hint="eastAsia"/>
          <w:sz w:val="24"/>
          <w:szCs w:val="24"/>
        </w:rPr>
        <w:t>、二进制流等。</w:t>
      </w:r>
    </w:p>
    <w:p w:rsidR="00E60F7B" w:rsidRPr="00E60F7B" w:rsidRDefault="00E60F7B" w:rsidP="00E60F7B">
      <w:pPr>
        <w:spacing w:line="360" w:lineRule="auto"/>
        <w:ind w:firstLineChars="200" w:firstLine="480"/>
        <w:rPr>
          <w:sz w:val="24"/>
          <w:szCs w:val="24"/>
        </w:rPr>
      </w:pPr>
      <w:r w:rsidRPr="00E60F7B">
        <w:rPr>
          <w:rFonts w:hint="eastAsia"/>
          <w:sz w:val="24"/>
          <w:szCs w:val="24"/>
        </w:rPr>
        <w:t>使用数据持久化有以下好处：</w:t>
      </w:r>
    </w:p>
    <w:p w:rsidR="00E60F7B" w:rsidRPr="00E60F7B" w:rsidRDefault="00E60F7B" w:rsidP="00E60F7B">
      <w:pPr>
        <w:spacing w:line="360" w:lineRule="auto"/>
        <w:ind w:firstLineChars="200" w:firstLine="480"/>
        <w:rPr>
          <w:sz w:val="24"/>
          <w:szCs w:val="24"/>
        </w:rPr>
      </w:pPr>
      <w:r w:rsidRPr="00E60F7B">
        <w:rPr>
          <w:rFonts w:hint="eastAsia"/>
          <w:sz w:val="24"/>
          <w:szCs w:val="24"/>
        </w:rPr>
        <w:t>1</w:t>
      </w:r>
      <w:r w:rsidRPr="00E60F7B">
        <w:rPr>
          <w:rFonts w:hint="eastAsia"/>
          <w:sz w:val="24"/>
          <w:szCs w:val="24"/>
        </w:rPr>
        <w:t>、程序代码重用性强，即使更换数据库，只需要更改配置文件，不必重写程序代码。</w:t>
      </w:r>
    </w:p>
    <w:p w:rsidR="00E60F7B" w:rsidRPr="00E60F7B" w:rsidRDefault="00E60F7B" w:rsidP="00E60F7B">
      <w:pPr>
        <w:spacing w:line="360" w:lineRule="auto"/>
        <w:ind w:firstLineChars="200" w:firstLine="480"/>
        <w:rPr>
          <w:sz w:val="24"/>
          <w:szCs w:val="24"/>
        </w:rPr>
      </w:pPr>
      <w:r w:rsidRPr="00E60F7B">
        <w:rPr>
          <w:rFonts w:hint="eastAsia"/>
          <w:sz w:val="24"/>
          <w:szCs w:val="24"/>
        </w:rPr>
        <w:t>2</w:t>
      </w:r>
      <w:r w:rsidRPr="00E60F7B">
        <w:rPr>
          <w:rFonts w:hint="eastAsia"/>
          <w:sz w:val="24"/>
          <w:szCs w:val="24"/>
        </w:rPr>
        <w:t>、业务逻辑代码可读性强，在代码中不会有大量的</w:t>
      </w:r>
      <w:r w:rsidRPr="00E60F7B">
        <w:rPr>
          <w:rFonts w:hint="eastAsia"/>
          <w:sz w:val="24"/>
          <w:szCs w:val="24"/>
        </w:rPr>
        <w:t>SQL</w:t>
      </w:r>
      <w:r w:rsidRPr="00E60F7B">
        <w:rPr>
          <w:rFonts w:hint="eastAsia"/>
          <w:sz w:val="24"/>
          <w:szCs w:val="24"/>
        </w:rPr>
        <w:t>语言，提高程序的可读性。</w:t>
      </w:r>
    </w:p>
    <w:p w:rsidR="00E60F7B" w:rsidRPr="00E60F7B" w:rsidRDefault="00E60F7B" w:rsidP="00E60F7B">
      <w:pPr>
        <w:spacing w:line="360" w:lineRule="auto"/>
        <w:ind w:firstLineChars="200" w:firstLine="480"/>
        <w:rPr>
          <w:sz w:val="24"/>
          <w:szCs w:val="24"/>
        </w:rPr>
      </w:pPr>
      <w:r w:rsidRPr="00E60F7B">
        <w:rPr>
          <w:rFonts w:hint="eastAsia"/>
          <w:sz w:val="24"/>
          <w:szCs w:val="24"/>
        </w:rPr>
        <w:t>3</w:t>
      </w:r>
      <w:r w:rsidRPr="00E60F7B">
        <w:rPr>
          <w:rFonts w:hint="eastAsia"/>
          <w:sz w:val="24"/>
          <w:szCs w:val="24"/>
        </w:rPr>
        <w:t>、持久化技术可以自动优化，以减少对数据库的访问量，提高程序运行效率。</w:t>
      </w:r>
    </w:p>
    <w:p w:rsidR="00E60F7B" w:rsidRPr="00E60F7B" w:rsidRDefault="00E60F7B" w:rsidP="00E60F7B">
      <w:pPr>
        <w:spacing w:line="360" w:lineRule="auto"/>
        <w:ind w:firstLineChars="200" w:firstLine="480"/>
        <w:rPr>
          <w:sz w:val="24"/>
          <w:szCs w:val="24"/>
        </w:rPr>
      </w:pPr>
      <w:r w:rsidRPr="00E60F7B">
        <w:rPr>
          <w:rFonts w:hint="eastAsia"/>
          <w:sz w:val="24"/>
          <w:szCs w:val="24"/>
        </w:rPr>
        <w:t>数据持久化对象的基本操作有：保存、更新、删除、查询等。</w:t>
      </w:r>
    </w:p>
    <w:p w:rsidR="00E60F7B" w:rsidRDefault="00E60F7B" w:rsidP="00E60F7B">
      <w:pPr>
        <w:spacing w:line="360" w:lineRule="auto"/>
        <w:ind w:firstLineChars="200" w:firstLine="480"/>
        <w:rPr>
          <w:sz w:val="24"/>
          <w:szCs w:val="24"/>
        </w:rPr>
      </w:pPr>
      <w:r w:rsidRPr="00756E60">
        <w:rPr>
          <w:rFonts w:hint="eastAsia"/>
          <w:sz w:val="24"/>
          <w:szCs w:val="24"/>
        </w:rPr>
        <w:t>总之，数据持久化是解决程序与数据库之间交互访问的问题，使程序不直接访问数据库，而是直接访问</w:t>
      </w:r>
      <w:r w:rsidRPr="00756E60">
        <w:rPr>
          <w:rFonts w:hint="eastAsia"/>
          <w:sz w:val="24"/>
          <w:szCs w:val="24"/>
        </w:rPr>
        <w:t>Session</w:t>
      </w:r>
      <w:r w:rsidRPr="00756E60">
        <w:rPr>
          <w:rFonts w:hint="eastAsia"/>
          <w:sz w:val="24"/>
          <w:szCs w:val="24"/>
        </w:rPr>
        <w:t>会话，然后由</w:t>
      </w:r>
      <w:r w:rsidRPr="00756E60">
        <w:rPr>
          <w:rFonts w:hint="eastAsia"/>
          <w:sz w:val="24"/>
          <w:szCs w:val="24"/>
        </w:rPr>
        <w:t>Session</w:t>
      </w:r>
      <w:r w:rsidRPr="00756E60">
        <w:rPr>
          <w:rFonts w:hint="eastAsia"/>
          <w:sz w:val="24"/>
          <w:szCs w:val="24"/>
        </w:rPr>
        <w:t>会话与数据库“打交道”。只要确保，程序每次访问</w:t>
      </w:r>
      <w:r w:rsidRPr="00756E60">
        <w:rPr>
          <w:rFonts w:hint="eastAsia"/>
          <w:sz w:val="24"/>
          <w:szCs w:val="24"/>
        </w:rPr>
        <w:t>Session</w:t>
      </w:r>
      <w:r w:rsidRPr="00756E60">
        <w:rPr>
          <w:rFonts w:hint="eastAsia"/>
          <w:sz w:val="24"/>
          <w:szCs w:val="24"/>
        </w:rPr>
        <w:t>中的数据时，与数据库中的数据保持一致，就不会出现错误。</w:t>
      </w:r>
    </w:p>
    <w:p w:rsidR="00682154" w:rsidRPr="00682154" w:rsidRDefault="00682154" w:rsidP="00682154">
      <w:pPr>
        <w:spacing w:line="360" w:lineRule="auto"/>
        <w:ind w:firstLineChars="200" w:firstLine="480"/>
        <w:rPr>
          <w:sz w:val="24"/>
          <w:szCs w:val="24"/>
        </w:rPr>
      </w:pPr>
      <w:r w:rsidRPr="00682154">
        <w:rPr>
          <w:rFonts w:hint="eastAsia"/>
          <w:sz w:val="24"/>
          <w:szCs w:val="24"/>
        </w:rPr>
        <w:t>对象关系映射，是一种程序技术，用于实现面向对象编程语言里不同类型系统的数据之间的转换。从效果上说，它其实是创建了一个可在编程语言里使用的“虚拟对象数据库”。</w:t>
      </w:r>
    </w:p>
    <w:p w:rsidR="00682154" w:rsidRPr="00682154" w:rsidRDefault="00682154" w:rsidP="00682154">
      <w:pPr>
        <w:spacing w:line="360" w:lineRule="auto"/>
        <w:ind w:firstLineChars="200" w:firstLine="480"/>
        <w:rPr>
          <w:sz w:val="24"/>
          <w:szCs w:val="24"/>
        </w:rPr>
      </w:pPr>
      <w:r w:rsidRPr="00682154">
        <w:rPr>
          <w:rFonts w:hint="eastAsia"/>
          <w:sz w:val="24"/>
          <w:szCs w:val="24"/>
        </w:rPr>
        <w:t>面向对象是从软件工程基本原则（如耦合、聚合、封装）的基础上发展起来的，而关系数据库则是从数学理论发展而来的，两套理论存在显著的区别。为了解决这个不匹配的现象，对象关系映射技术应运而生。</w:t>
      </w:r>
    </w:p>
    <w:p w:rsidR="00E60F7B" w:rsidRPr="00E60F7B" w:rsidRDefault="00682154" w:rsidP="00682154">
      <w:pPr>
        <w:spacing w:line="360" w:lineRule="auto"/>
        <w:ind w:firstLineChars="200" w:firstLine="480"/>
      </w:pPr>
      <w:r w:rsidRPr="00682154">
        <w:rPr>
          <w:rFonts w:hint="eastAsia"/>
          <w:sz w:val="24"/>
          <w:szCs w:val="24"/>
        </w:rPr>
        <w:t>对象关系映射（</w:t>
      </w:r>
      <w:r w:rsidRPr="00682154">
        <w:rPr>
          <w:rFonts w:hint="eastAsia"/>
          <w:sz w:val="24"/>
          <w:szCs w:val="24"/>
        </w:rPr>
        <w:t>Object-Relational Mapping</w:t>
      </w:r>
      <w:r w:rsidRPr="00682154">
        <w:rPr>
          <w:rFonts w:hint="eastAsia"/>
          <w:sz w:val="24"/>
          <w:szCs w:val="24"/>
        </w:rPr>
        <w:t>）提供了概念性的、易于理解的模型化数据的方法。</w:t>
      </w:r>
      <w:r w:rsidRPr="00682154">
        <w:rPr>
          <w:rFonts w:hint="eastAsia"/>
          <w:sz w:val="24"/>
          <w:szCs w:val="24"/>
        </w:rPr>
        <w:t>ORM</w:t>
      </w:r>
      <w:r w:rsidRPr="00682154">
        <w:rPr>
          <w:rFonts w:hint="eastAsia"/>
          <w:sz w:val="24"/>
          <w:szCs w:val="24"/>
        </w:rPr>
        <w:t>方法论基于三个核心原则：</w:t>
      </w:r>
      <w:r w:rsidRPr="00682154">
        <w:rPr>
          <w:rFonts w:hint="eastAsia"/>
          <w:sz w:val="24"/>
          <w:szCs w:val="24"/>
        </w:rPr>
        <w:t xml:space="preserve"> </w:t>
      </w:r>
      <w:r w:rsidRPr="00682154">
        <w:rPr>
          <w:rFonts w:hint="eastAsia"/>
          <w:sz w:val="24"/>
          <w:szCs w:val="24"/>
        </w:rPr>
        <w:t>简单：以最基本的形式建模数据。</w:t>
      </w:r>
      <w:r w:rsidRPr="00682154">
        <w:rPr>
          <w:rFonts w:hint="eastAsia"/>
          <w:sz w:val="24"/>
          <w:szCs w:val="24"/>
        </w:rPr>
        <w:t xml:space="preserve"> </w:t>
      </w:r>
      <w:r w:rsidRPr="00682154">
        <w:rPr>
          <w:rFonts w:hint="eastAsia"/>
          <w:sz w:val="24"/>
          <w:szCs w:val="24"/>
        </w:rPr>
        <w:t>传达性：数据库结构被任何人都能理解的语言文档化。</w:t>
      </w:r>
      <w:r w:rsidRPr="00682154">
        <w:rPr>
          <w:rFonts w:hint="eastAsia"/>
          <w:sz w:val="24"/>
          <w:szCs w:val="24"/>
        </w:rPr>
        <w:t xml:space="preserve"> </w:t>
      </w:r>
      <w:r w:rsidRPr="00682154">
        <w:rPr>
          <w:rFonts w:hint="eastAsia"/>
          <w:sz w:val="24"/>
          <w:szCs w:val="24"/>
        </w:rPr>
        <w:t>精确性：基于数据模型创建正确标准化的结构。</w:t>
      </w:r>
      <w:r w:rsidRPr="00682154">
        <w:rPr>
          <w:rFonts w:hint="eastAsia"/>
          <w:sz w:val="24"/>
          <w:szCs w:val="24"/>
        </w:rPr>
        <w:t xml:space="preserve"> </w:t>
      </w:r>
      <w:r w:rsidRPr="00682154">
        <w:rPr>
          <w:rFonts w:hint="eastAsia"/>
          <w:sz w:val="24"/>
          <w:szCs w:val="24"/>
        </w:rPr>
        <w:t>典型地，建模者通过收集来自那些熟悉应用程序但不熟练的数据建模者的人的信息开发信息模型。建模者必须能够用非技术企业专家可以理解的术语在概念层次上与数据结构进行通讯。建模者也必须能以简单的单元分析信息，对样本数据进行处理。</w:t>
      </w:r>
      <w:r w:rsidRPr="00682154">
        <w:rPr>
          <w:rFonts w:hint="eastAsia"/>
          <w:sz w:val="24"/>
          <w:szCs w:val="24"/>
        </w:rPr>
        <w:t>ORM</w:t>
      </w:r>
      <w:r w:rsidRPr="00682154">
        <w:rPr>
          <w:rFonts w:hint="eastAsia"/>
          <w:sz w:val="24"/>
          <w:szCs w:val="24"/>
        </w:rPr>
        <w:t>专门被设计为改进这种联系。</w:t>
      </w:r>
    </w:p>
    <w:p w:rsidR="000277DA" w:rsidRDefault="000277DA" w:rsidP="000277DA">
      <w:pPr>
        <w:pStyle w:val="2"/>
        <w:numPr>
          <w:ilvl w:val="1"/>
          <w:numId w:val="2"/>
        </w:numPr>
      </w:pPr>
      <w:bookmarkStart w:id="102" w:name="_Toc465237002"/>
      <w:r>
        <w:rPr>
          <w:rFonts w:hint="eastAsia"/>
        </w:rPr>
        <w:lastRenderedPageBreak/>
        <w:t>面向服务体系结构</w:t>
      </w:r>
      <w:r>
        <w:rPr>
          <w:rFonts w:hint="eastAsia"/>
        </w:rPr>
        <w:t>SOA</w:t>
      </w:r>
      <w:bookmarkEnd w:id="102"/>
    </w:p>
    <w:p w:rsidR="00682154" w:rsidRDefault="00682154" w:rsidP="00682154">
      <w:pPr>
        <w:spacing w:line="360" w:lineRule="auto"/>
        <w:ind w:firstLineChars="200" w:firstLine="480"/>
        <w:rPr>
          <w:sz w:val="24"/>
          <w:szCs w:val="24"/>
        </w:rPr>
      </w:pPr>
      <w:r w:rsidRPr="00682154">
        <w:rPr>
          <w:rFonts w:hint="eastAsia"/>
          <w:sz w:val="24"/>
          <w:szCs w:val="24"/>
        </w:rPr>
        <w:t>面向服务的体系结构（</w:t>
      </w:r>
      <w:r w:rsidRPr="00682154">
        <w:rPr>
          <w:rFonts w:hint="eastAsia"/>
          <w:sz w:val="24"/>
          <w:szCs w:val="24"/>
        </w:rPr>
        <w:t>SOA</w:t>
      </w:r>
      <w:r w:rsidRPr="00682154">
        <w:rPr>
          <w:rFonts w:hint="eastAsia"/>
          <w:sz w:val="24"/>
          <w:szCs w:val="24"/>
        </w:rPr>
        <w:t>）是一个组件模型，它将应用程序的不同功能单元（称为服务）通过这些服务之间定义良好的接口和契约联系起来。接口是采用中立的方式进行定义的，它应该独立于实现服务的硬件平台、操作系统和编程语言。这使得构建在各种这样的系统中的服务可以以一种统一和通用的方式进行交互。</w:t>
      </w:r>
    </w:p>
    <w:p w:rsidR="009E40A6" w:rsidRDefault="009E40A6" w:rsidP="009E40A6">
      <w:pPr>
        <w:spacing w:line="360" w:lineRule="auto"/>
        <w:ind w:firstLineChars="200" w:firstLine="480"/>
        <w:rPr>
          <w:sz w:val="24"/>
          <w:szCs w:val="24"/>
        </w:rPr>
      </w:pPr>
      <w:r w:rsidRPr="009E40A6">
        <w:rPr>
          <w:rFonts w:hint="eastAsia"/>
          <w:sz w:val="24"/>
          <w:szCs w:val="24"/>
        </w:rPr>
        <w:t>这种具有中立的接口定义（没有强制绑定到特定的实现上）的特征称为服务之间的松耦合。松耦合系统的好处有两点，一点是它的灵活性，另一点是，当组成整个应用程序的每个服务的内部结构和实现逐渐地发生改变时，它能够继续存在。而另一方面，紧耦合意味着应用程序的不同组件之间的接口与其功能和结构是紧密相连的，因而当需要对部分或整个应用程序进行某种形式的更改时，它们就显得非常脆弱。</w:t>
      </w:r>
    </w:p>
    <w:p w:rsidR="00715433" w:rsidRPr="00715433" w:rsidRDefault="00715433" w:rsidP="00715433">
      <w:pPr>
        <w:spacing w:line="360" w:lineRule="auto"/>
        <w:ind w:firstLineChars="200" w:firstLine="480"/>
        <w:rPr>
          <w:sz w:val="24"/>
          <w:szCs w:val="24"/>
        </w:rPr>
      </w:pPr>
      <w:r w:rsidRPr="00715433">
        <w:rPr>
          <w:rFonts w:hint="eastAsia"/>
          <w:sz w:val="24"/>
          <w:szCs w:val="24"/>
        </w:rPr>
        <w:t>基于</w:t>
      </w:r>
      <w:r w:rsidRPr="00715433">
        <w:rPr>
          <w:rFonts w:hint="eastAsia"/>
          <w:sz w:val="24"/>
          <w:szCs w:val="24"/>
        </w:rPr>
        <w:t>SOA</w:t>
      </w:r>
      <w:r w:rsidRPr="00715433">
        <w:rPr>
          <w:rFonts w:hint="eastAsia"/>
          <w:sz w:val="24"/>
          <w:szCs w:val="24"/>
        </w:rPr>
        <w:t>来构建的</w:t>
      </w:r>
      <w:r w:rsidRPr="00715433">
        <w:rPr>
          <w:rFonts w:hint="eastAsia"/>
          <w:sz w:val="24"/>
          <w:szCs w:val="24"/>
        </w:rPr>
        <w:t>IT</w:t>
      </w:r>
      <w:r w:rsidRPr="00715433">
        <w:rPr>
          <w:rFonts w:hint="eastAsia"/>
          <w:sz w:val="24"/>
          <w:szCs w:val="24"/>
        </w:rPr>
        <w:t>系统具备如下特点：</w:t>
      </w:r>
    </w:p>
    <w:p w:rsidR="00715433" w:rsidRPr="00715433" w:rsidRDefault="00715433" w:rsidP="00715433">
      <w:pPr>
        <w:spacing w:line="360" w:lineRule="auto"/>
        <w:ind w:firstLineChars="200" w:firstLine="480"/>
        <w:rPr>
          <w:sz w:val="24"/>
          <w:szCs w:val="24"/>
        </w:rPr>
      </w:pPr>
      <w:r w:rsidRPr="00715433">
        <w:rPr>
          <w:rFonts w:hint="eastAsia"/>
          <w:sz w:val="24"/>
          <w:szCs w:val="24"/>
        </w:rPr>
        <w:t>1.</w:t>
      </w:r>
      <w:r w:rsidRPr="00715433">
        <w:rPr>
          <w:rFonts w:hint="eastAsia"/>
          <w:sz w:val="24"/>
          <w:szCs w:val="24"/>
        </w:rPr>
        <w:t>以业务为中心</w:t>
      </w:r>
    </w:p>
    <w:p w:rsidR="00715433" w:rsidRPr="00715433" w:rsidRDefault="00715433" w:rsidP="00715433">
      <w:pPr>
        <w:spacing w:line="360" w:lineRule="auto"/>
        <w:ind w:firstLineChars="200" w:firstLine="480"/>
        <w:rPr>
          <w:sz w:val="24"/>
          <w:szCs w:val="24"/>
        </w:rPr>
      </w:pPr>
      <w:r w:rsidRPr="00715433">
        <w:rPr>
          <w:rFonts w:hint="eastAsia"/>
          <w:sz w:val="24"/>
          <w:szCs w:val="24"/>
        </w:rPr>
        <w:t>SOA</w:t>
      </w:r>
      <w:r w:rsidRPr="00715433">
        <w:rPr>
          <w:rFonts w:hint="eastAsia"/>
          <w:sz w:val="24"/>
          <w:szCs w:val="24"/>
        </w:rPr>
        <w:t>更多关注于用户业务，通过业务人员参与</w:t>
      </w:r>
      <w:r w:rsidRPr="00715433">
        <w:rPr>
          <w:rFonts w:hint="eastAsia"/>
          <w:sz w:val="24"/>
          <w:szCs w:val="24"/>
        </w:rPr>
        <w:t>SOA</w:t>
      </w:r>
      <w:r w:rsidRPr="00715433">
        <w:rPr>
          <w:rFonts w:hint="eastAsia"/>
          <w:sz w:val="24"/>
          <w:szCs w:val="24"/>
        </w:rPr>
        <w:t>系统的规划、设计和管理，使得</w:t>
      </w:r>
      <w:r w:rsidRPr="00715433">
        <w:rPr>
          <w:rFonts w:hint="eastAsia"/>
          <w:sz w:val="24"/>
          <w:szCs w:val="24"/>
        </w:rPr>
        <w:t>IT</w:t>
      </w:r>
      <w:r w:rsidRPr="00715433">
        <w:rPr>
          <w:rFonts w:hint="eastAsia"/>
          <w:sz w:val="24"/>
          <w:szCs w:val="24"/>
        </w:rPr>
        <w:t>系统能在对业务的深刻理解的基础上进行构建，实现</w:t>
      </w:r>
      <w:r w:rsidRPr="00715433">
        <w:rPr>
          <w:rFonts w:hint="eastAsia"/>
          <w:sz w:val="24"/>
          <w:szCs w:val="24"/>
        </w:rPr>
        <w:t>IT</w:t>
      </w:r>
      <w:r w:rsidRPr="00715433">
        <w:rPr>
          <w:rFonts w:hint="eastAsia"/>
          <w:sz w:val="24"/>
          <w:szCs w:val="24"/>
        </w:rPr>
        <w:t>系统与用户业务的密切结合。在具体实施中，通过把完成实际业务流程中的一项任务所需的</w:t>
      </w:r>
      <w:r w:rsidRPr="00715433">
        <w:rPr>
          <w:rFonts w:hint="eastAsia"/>
          <w:sz w:val="24"/>
          <w:szCs w:val="24"/>
        </w:rPr>
        <w:t>IT</w:t>
      </w:r>
      <w:r w:rsidRPr="00715433">
        <w:rPr>
          <w:rFonts w:hint="eastAsia"/>
          <w:sz w:val="24"/>
          <w:szCs w:val="24"/>
        </w:rPr>
        <w:t>资源组织为服务进行封装，从而达到以业务为核心，通过业务选择技术，避免技术制约业务的问题。</w:t>
      </w:r>
    </w:p>
    <w:p w:rsidR="00715433" w:rsidRPr="00715433" w:rsidRDefault="00715433" w:rsidP="00715433">
      <w:pPr>
        <w:spacing w:line="360" w:lineRule="auto"/>
        <w:ind w:firstLineChars="200" w:firstLine="480"/>
        <w:rPr>
          <w:sz w:val="24"/>
          <w:szCs w:val="24"/>
        </w:rPr>
      </w:pPr>
      <w:r w:rsidRPr="00715433">
        <w:rPr>
          <w:rFonts w:hint="eastAsia"/>
          <w:sz w:val="24"/>
          <w:szCs w:val="24"/>
        </w:rPr>
        <w:t xml:space="preserve"> 2.</w:t>
      </w:r>
      <w:r w:rsidRPr="00715433">
        <w:rPr>
          <w:rFonts w:hint="eastAsia"/>
          <w:sz w:val="24"/>
          <w:szCs w:val="24"/>
        </w:rPr>
        <w:t>灵活适应变化</w:t>
      </w:r>
    </w:p>
    <w:p w:rsidR="00715433" w:rsidRPr="00715433" w:rsidRDefault="00715433" w:rsidP="00715433">
      <w:pPr>
        <w:spacing w:line="360" w:lineRule="auto"/>
        <w:ind w:firstLineChars="200" w:firstLine="480"/>
        <w:rPr>
          <w:sz w:val="24"/>
          <w:szCs w:val="24"/>
        </w:rPr>
      </w:pPr>
      <w:r w:rsidRPr="00715433">
        <w:rPr>
          <w:rFonts w:hint="eastAsia"/>
          <w:sz w:val="24"/>
          <w:szCs w:val="24"/>
        </w:rPr>
        <w:t xml:space="preserve"> IT</w:t>
      </w:r>
      <w:r w:rsidRPr="00715433">
        <w:rPr>
          <w:rFonts w:hint="eastAsia"/>
          <w:sz w:val="24"/>
          <w:szCs w:val="24"/>
        </w:rPr>
        <w:t>系统围绕用户业务构建，用户业务在实现层通过表现为一系列松散耦合的”服务“来实现，这些服务可以根据用户需求随需组合，使得</w:t>
      </w:r>
      <w:r w:rsidRPr="00715433">
        <w:rPr>
          <w:rFonts w:hint="eastAsia"/>
          <w:sz w:val="24"/>
          <w:szCs w:val="24"/>
        </w:rPr>
        <w:t>IT</w:t>
      </w:r>
      <w:r w:rsidRPr="00715433">
        <w:rPr>
          <w:rFonts w:hint="eastAsia"/>
          <w:sz w:val="24"/>
          <w:szCs w:val="24"/>
        </w:rPr>
        <w:t>系统对于业务的适应能力明显提高。</w:t>
      </w:r>
    </w:p>
    <w:p w:rsidR="00715433" w:rsidRPr="00715433" w:rsidRDefault="00715433" w:rsidP="00715433">
      <w:pPr>
        <w:spacing w:line="360" w:lineRule="auto"/>
        <w:ind w:firstLineChars="200" w:firstLine="480"/>
        <w:rPr>
          <w:sz w:val="24"/>
          <w:szCs w:val="24"/>
        </w:rPr>
      </w:pPr>
      <w:r w:rsidRPr="00715433">
        <w:rPr>
          <w:rFonts w:hint="eastAsia"/>
          <w:sz w:val="24"/>
          <w:szCs w:val="24"/>
        </w:rPr>
        <w:t xml:space="preserve"> 3.</w:t>
      </w:r>
      <w:r w:rsidRPr="00715433">
        <w:rPr>
          <w:rFonts w:hint="eastAsia"/>
          <w:sz w:val="24"/>
          <w:szCs w:val="24"/>
        </w:rPr>
        <w:t>重用</w:t>
      </w:r>
      <w:r w:rsidRPr="00715433">
        <w:rPr>
          <w:rFonts w:hint="eastAsia"/>
          <w:sz w:val="24"/>
          <w:szCs w:val="24"/>
        </w:rPr>
        <w:t>IT</w:t>
      </w:r>
      <w:r w:rsidRPr="00715433">
        <w:rPr>
          <w:rFonts w:hint="eastAsia"/>
          <w:sz w:val="24"/>
          <w:szCs w:val="24"/>
        </w:rPr>
        <w:t>资源，提升开发效率</w:t>
      </w:r>
    </w:p>
    <w:p w:rsidR="00715433" w:rsidRPr="00715433" w:rsidRDefault="00715433" w:rsidP="00715433">
      <w:pPr>
        <w:spacing w:line="360" w:lineRule="auto"/>
        <w:ind w:firstLineChars="200" w:firstLine="480"/>
        <w:rPr>
          <w:sz w:val="24"/>
          <w:szCs w:val="24"/>
        </w:rPr>
      </w:pPr>
      <w:r w:rsidRPr="00715433">
        <w:rPr>
          <w:rFonts w:hint="eastAsia"/>
          <w:sz w:val="24"/>
          <w:szCs w:val="24"/>
        </w:rPr>
        <w:t xml:space="preserve"> SOA</w:t>
      </w:r>
      <w:r w:rsidRPr="00715433">
        <w:rPr>
          <w:rFonts w:hint="eastAsia"/>
          <w:sz w:val="24"/>
          <w:szCs w:val="24"/>
        </w:rPr>
        <w:t>强调对”服务“的重用，对原有</w:t>
      </w:r>
      <w:r w:rsidRPr="00715433">
        <w:rPr>
          <w:rFonts w:hint="eastAsia"/>
          <w:sz w:val="24"/>
          <w:szCs w:val="24"/>
        </w:rPr>
        <w:t>IT</w:t>
      </w:r>
      <w:r w:rsidRPr="00715433">
        <w:rPr>
          <w:rFonts w:hint="eastAsia"/>
          <w:sz w:val="24"/>
          <w:szCs w:val="24"/>
        </w:rPr>
        <w:t>资源的重用度提升是</w:t>
      </w:r>
      <w:r w:rsidRPr="00715433">
        <w:rPr>
          <w:rFonts w:hint="eastAsia"/>
          <w:sz w:val="24"/>
          <w:szCs w:val="24"/>
        </w:rPr>
        <w:t>SOA</w:t>
      </w:r>
      <w:r w:rsidRPr="00715433">
        <w:rPr>
          <w:rFonts w:hint="eastAsia"/>
          <w:sz w:val="24"/>
          <w:szCs w:val="24"/>
        </w:rPr>
        <w:t>带来的关键效果之一，大量具有高重用的服务资源，为快速构建新的业务功能和业务系统奠定基础，使得</w:t>
      </w:r>
      <w:r w:rsidRPr="00715433">
        <w:rPr>
          <w:rFonts w:hint="eastAsia"/>
          <w:sz w:val="24"/>
          <w:szCs w:val="24"/>
        </w:rPr>
        <w:t>IT</w:t>
      </w:r>
      <w:r w:rsidRPr="00715433">
        <w:rPr>
          <w:rFonts w:hint="eastAsia"/>
          <w:sz w:val="24"/>
          <w:szCs w:val="24"/>
        </w:rPr>
        <w:t>系统的开发和软件生产效率得到提升。同时，重用过程有利于保护用户前期的信息化投资和</w:t>
      </w:r>
      <w:r w:rsidRPr="00715433">
        <w:rPr>
          <w:rFonts w:hint="eastAsia"/>
          <w:sz w:val="24"/>
          <w:szCs w:val="24"/>
        </w:rPr>
        <w:t>IT</w:t>
      </w:r>
      <w:r w:rsidRPr="00715433">
        <w:rPr>
          <w:rFonts w:hint="eastAsia"/>
          <w:sz w:val="24"/>
          <w:szCs w:val="24"/>
        </w:rPr>
        <w:t>资产积累，节省</w:t>
      </w:r>
      <w:r w:rsidRPr="00715433">
        <w:rPr>
          <w:rFonts w:hint="eastAsia"/>
          <w:sz w:val="24"/>
          <w:szCs w:val="24"/>
        </w:rPr>
        <w:t>IT</w:t>
      </w:r>
      <w:r w:rsidRPr="00715433">
        <w:rPr>
          <w:rFonts w:hint="eastAsia"/>
          <w:sz w:val="24"/>
          <w:szCs w:val="24"/>
        </w:rPr>
        <w:t>系统开发成本，实现用户信息化的可持续性建设与发展。</w:t>
      </w:r>
    </w:p>
    <w:p w:rsidR="00715433" w:rsidRPr="00715433" w:rsidRDefault="00715433" w:rsidP="00715433">
      <w:pPr>
        <w:spacing w:line="360" w:lineRule="auto"/>
        <w:ind w:firstLineChars="200" w:firstLine="480"/>
        <w:rPr>
          <w:sz w:val="24"/>
          <w:szCs w:val="24"/>
        </w:rPr>
      </w:pPr>
      <w:r w:rsidRPr="00715433">
        <w:rPr>
          <w:rFonts w:hint="eastAsia"/>
          <w:sz w:val="24"/>
          <w:szCs w:val="24"/>
        </w:rPr>
        <w:lastRenderedPageBreak/>
        <w:t xml:space="preserve">  4.</w:t>
      </w:r>
      <w:r w:rsidRPr="00715433">
        <w:rPr>
          <w:rFonts w:hint="eastAsia"/>
          <w:sz w:val="24"/>
          <w:szCs w:val="24"/>
        </w:rPr>
        <w:t>更强调标准</w:t>
      </w:r>
    </w:p>
    <w:p w:rsidR="00715433" w:rsidRDefault="00715433" w:rsidP="00715433">
      <w:pPr>
        <w:spacing w:line="360" w:lineRule="auto"/>
        <w:ind w:firstLineChars="200" w:firstLine="480"/>
        <w:rPr>
          <w:sz w:val="24"/>
          <w:szCs w:val="24"/>
        </w:rPr>
      </w:pPr>
      <w:r w:rsidRPr="00715433">
        <w:rPr>
          <w:rFonts w:hint="eastAsia"/>
          <w:sz w:val="24"/>
          <w:szCs w:val="24"/>
        </w:rPr>
        <w:t xml:space="preserve">  SOA</w:t>
      </w:r>
      <w:r w:rsidRPr="00715433">
        <w:rPr>
          <w:rFonts w:hint="eastAsia"/>
          <w:sz w:val="24"/>
          <w:szCs w:val="24"/>
        </w:rPr>
        <w:t>的实现强调基于统一的标准，</w:t>
      </w:r>
      <w:r w:rsidRPr="00715433">
        <w:rPr>
          <w:rFonts w:hint="eastAsia"/>
          <w:sz w:val="24"/>
          <w:szCs w:val="24"/>
        </w:rPr>
        <w:t>SOA</w:t>
      </w:r>
      <w:r w:rsidRPr="00715433">
        <w:rPr>
          <w:rFonts w:hint="eastAsia"/>
          <w:sz w:val="24"/>
          <w:szCs w:val="24"/>
        </w:rPr>
        <w:t>系统建立在大量的开放标准和协议之上，以实现系统及信息的互联互通和互操作。因此，</w:t>
      </w:r>
      <w:r w:rsidRPr="00715433">
        <w:rPr>
          <w:rFonts w:hint="eastAsia"/>
          <w:sz w:val="24"/>
          <w:szCs w:val="24"/>
        </w:rPr>
        <w:t>SOA</w:t>
      </w:r>
      <w:r w:rsidRPr="00715433">
        <w:rPr>
          <w:rFonts w:hint="eastAsia"/>
          <w:sz w:val="24"/>
          <w:szCs w:val="24"/>
        </w:rPr>
        <w:t>系统从规划到实施，标准都至关重要。</w:t>
      </w:r>
    </w:p>
    <w:p w:rsidR="009E40A6" w:rsidRDefault="00D20589" w:rsidP="00D20589">
      <w:pPr>
        <w:pStyle w:val="3"/>
        <w:numPr>
          <w:ilvl w:val="2"/>
          <w:numId w:val="2"/>
        </w:numPr>
      </w:pPr>
      <w:bookmarkStart w:id="103" w:name="_Toc465237003"/>
      <w:r>
        <w:rPr>
          <w:rFonts w:hint="eastAsia"/>
        </w:rPr>
        <w:t>SCA</w:t>
      </w:r>
      <w:bookmarkEnd w:id="103"/>
    </w:p>
    <w:p w:rsidR="00D20589" w:rsidRPr="00D20589" w:rsidRDefault="00D20589" w:rsidP="00D20589">
      <w:pPr>
        <w:spacing w:line="360" w:lineRule="auto"/>
        <w:ind w:firstLineChars="200" w:firstLine="480"/>
        <w:rPr>
          <w:sz w:val="24"/>
          <w:szCs w:val="24"/>
        </w:rPr>
      </w:pPr>
      <w:r w:rsidRPr="00D20589">
        <w:rPr>
          <w:rFonts w:hint="eastAsia"/>
          <w:sz w:val="24"/>
          <w:szCs w:val="24"/>
        </w:rPr>
        <w:t>服务组件架构（</w:t>
      </w:r>
      <w:r w:rsidRPr="00D20589">
        <w:rPr>
          <w:rFonts w:hint="eastAsia"/>
          <w:sz w:val="24"/>
          <w:szCs w:val="24"/>
        </w:rPr>
        <w:t>SCA</w:t>
      </w:r>
      <w:r w:rsidRPr="00D20589">
        <w:rPr>
          <w:rFonts w:hint="eastAsia"/>
          <w:sz w:val="24"/>
          <w:szCs w:val="24"/>
        </w:rPr>
        <w:t>）语言无关的编程模型，它提供了一种统一的面向服务构件的调用方式，使得客户可以把不同的软件模块通过服务构件的标准化而统一地封装起来和被调用访问。</w:t>
      </w:r>
      <w:r w:rsidRPr="00D20589">
        <w:rPr>
          <w:rFonts w:hint="eastAsia"/>
          <w:sz w:val="24"/>
          <w:szCs w:val="24"/>
        </w:rPr>
        <w:t>SCA</w:t>
      </w:r>
      <w:r w:rsidRPr="00D20589">
        <w:rPr>
          <w:rFonts w:hint="eastAsia"/>
          <w:sz w:val="24"/>
          <w:szCs w:val="24"/>
        </w:rPr>
        <w:t>描述了利用面向服务架构（</w:t>
      </w:r>
      <w:r w:rsidRPr="00D20589">
        <w:rPr>
          <w:rFonts w:hint="eastAsia"/>
          <w:sz w:val="24"/>
          <w:szCs w:val="24"/>
        </w:rPr>
        <w:t>SOA</w:t>
      </w:r>
      <w:r w:rsidRPr="00D20589">
        <w:rPr>
          <w:rFonts w:hint="eastAsia"/>
          <w:sz w:val="24"/>
          <w:szCs w:val="24"/>
        </w:rPr>
        <w:t>）来构建应用程序和系统的模型。</w:t>
      </w:r>
      <w:r w:rsidRPr="00D20589">
        <w:rPr>
          <w:rFonts w:hint="eastAsia"/>
          <w:sz w:val="24"/>
          <w:szCs w:val="24"/>
        </w:rPr>
        <w:t>SCA</w:t>
      </w:r>
      <w:r w:rsidRPr="00D20589">
        <w:rPr>
          <w:rFonts w:hint="eastAsia"/>
          <w:sz w:val="24"/>
          <w:szCs w:val="24"/>
        </w:rPr>
        <w:t>是基于开放标准（例如</w:t>
      </w:r>
      <w:r w:rsidRPr="00D20589">
        <w:rPr>
          <w:rFonts w:hint="eastAsia"/>
          <w:sz w:val="24"/>
          <w:szCs w:val="24"/>
        </w:rPr>
        <w:t>Web</w:t>
      </w:r>
      <w:r w:rsidRPr="00D20589">
        <w:rPr>
          <w:rFonts w:hint="eastAsia"/>
          <w:sz w:val="24"/>
          <w:szCs w:val="24"/>
        </w:rPr>
        <w:t>服务）构建的，它扩展和补充了先前的服务实现方法。</w:t>
      </w:r>
    </w:p>
    <w:p w:rsidR="00D20589" w:rsidRDefault="00D20589" w:rsidP="00D20589">
      <w:pPr>
        <w:spacing w:line="360" w:lineRule="auto"/>
        <w:ind w:firstLineChars="200" w:firstLine="480"/>
        <w:rPr>
          <w:sz w:val="24"/>
          <w:szCs w:val="24"/>
        </w:rPr>
      </w:pPr>
      <w:r w:rsidRPr="00D20589">
        <w:rPr>
          <w:rFonts w:hint="eastAsia"/>
          <w:sz w:val="24"/>
          <w:szCs w:val="24"/>
        </w:rPr>
        <w:t>SCA</w:t>
      </w:r>
      <w:r w:rsidRPr="00D20589">
        <w:rPr>
          <w:rFonts w:hint="eastAsia"/>
          <w:sz w:val="24"/>
          <w:szCs w:val="24"/>
        </w:rPr>
        <w:t>的基本思想是将业务功能作为一系列服务来提供，这些服务组合到一起，以创建满足特定业务需要的解决方案。这些复合应用程序既可以包含专门为该应用程序创建的新服务，也可以包含来自现有系统和应用程序的业务功能（作为复合应用程序的一部分来重用）。</w:t>
      </w:r>
      <w:r w:rsidRPr="00D20589">
        <w:rPr>
          <w:rFonts w:hint="eastAsia"/>
          <w:sz w:val="24"/>
          <w:szCs w:val="24"/>
        </w:rPr>
        <w:t>SCA</w:t>
      </w:r>
      <w:r w:rsidRPr="00D20589">
        <w:rPr>
          <w:rFonts w:hint="eastAsia"/>
          <w:sz w:val="24"/>
          <w:szCs w:val="24"/>
        </w:rPr>
        <w:t>为服务组合和服务组件的创建（包括</w:t>
      </w:r>
      <w:r w:rsidRPr="00D20589">
        <w:rPr>
          <w:rFonts w:hint="eastAsia"/>
          <w:sz w:val="24"/>
          <w:szCs w:val="24"/>
        </w:rPr>
        <w:t>SCA</w:t>
      </w:r>
      <w:r w:rsidRPr="00D20589">
        <w:rPr>
          <w:rFonts w:hint="eastAsia"/>
          <w:sz w:val="24"/>
          <w:szCs w:val="24"/>
        </w:rPr>
        <w:t>复合应用程序内部现有应用程序功能的重用）提供了模型。</w:t>
      </w:r>
    </w:p>
    <w:p w:rsidR="0060050C" w:rsidRDefault="0060050C" w:rsidP="0060050C">
      <w:pPr>
        <w:pStyle w:val="3"/>
        <w:numPr>
          <w:ilvl w:val="2"/>
          <w:numId w:val="2"/>
        </w:numPr>
      </w:pPr>
      <w:bookmarkStart w:id="104" w:name="_Toc465237004"/>
      <w:r>
        <w:rPr>
          <w:rFonts w:hint="eastAsia"/>
        </w:rPr>
        <w:t>ESB</w:t>
      </w:r>
      <w:bookmarkEnd w:id="104"/>
    </w:p>
    <w:p w:rsidR="0060050C" w:rsidRPr="0060050C" w:rsidRDefault="0060050C" w:rsidP="0060050C">
      <w:pPr>
        <w:spacing w:line="360" w:lineRule="auto"/>
        <w:ind w:firstLineChars="200" w:firstLine="480"/>
        <w:rPr>
          <w:sz w:val="24"/>
          <w:szCs w:val="24"/>
        </w:rPr>
      </w:pPr>
      <w:r w:rsidRPr="0060050C">
        <w:rPr>
          <w:rFonts w:hint="eastAsia"/>
          <w:sz w:val="24"/>
          <w:szCs w:val="24"/>
        </w:rPr>
        <w:t>ESB</w:t>
      </w:r>
      <w:r w:rsidRPr="0060050C">
        <w:rPr>
          <w:rFonts w:hint="eastAsia"/>
          <w:sz w:val="24"/>
          <w:szCs w:val="24"/>
        </w:rPr>
        <w:t>全称为</w:t>
      </w:r>
      <w:r w:rsidRPr="0060050C">
        <w:rPr>
          <w:rFonts w:hint="eastAsia"/>
          <w:sz w:val="24"/>
          <w:szCs w:val="24"/>
        </w:rPr>
        <w:t>Enterprise Service Bus</w:t>
      </w:r>
      <w:r w:rsidRPr="0060050C">
        <w:rPr>
          <w:rFonts w:hint="eastAsia"/>
          <w:sz w:val="24"/>
          <w:szCs w:val="24"/>
        </w:rPr>
        <w:t>，即企业服务总线。它是传统中间件技术与</w:t>
      </w:r>
      <w:r w:rsidRPr="0060050C">
        <w:rPr>
          <w:rFonts w:hint="eastAsia"/>
          <w:sz w:val="24"/>
          <w:szCs w:val="24"/>
        </w:rPr>
        <w:t>XML</w:t>
      </w:r>
      <w:r w:rsidRPr="0060050C">
        <w:rPr>
          <w:rFonts w:hint="eastAsia"/>
          <w:sz w:val="24"/>
          <w:szCs w:val="24"/>
        </w:rPr>
        <w:t>、</w:t>
      </w:r>
      <w:r w:rsidRPr="0060050C">
        <w:rPr>
          <w:rFonts w:hint="eastAsia"/>
          <w:sz w:val="24"/>
          <w:szCs w:val="24"/>
        </w:rPr>
        <w:t>Web</w:t>
      </w:r>
      <w:r w:rsidRPr="0060050C">
        <w:rPr>
          <w:rFonts w:hint="eastAsia"/>
          <w:sz w:val="24"/>
          <w:szCs w:val="24"/>
        </w:rPr>
        <w:t>服务等技术结合的产物。</w:t>
      </w:r>
      <w:r w:rsidRPr="0060050C">
        <w:rPr>
          <w:rFonts w:hint="eastAsia"/>
          <w:sz w:val="24"/>
          <w:szCs w:val="24"/>
        </w:rPr>
        <w:t>ESB</w:t>
      </w:r>
      <w:r w:rsidRPr="0060050C">
        <w:rPr>
          <w:rFonts w:hint="eastAsia"/>
          <w:sz w:val="24"/>
          <w:szCs w:val="24"/>
        </w:rPr>
        <w:t>提供了网络中最基本的连接中枢，是构筑企业神经系统的必要元素。</w:t>
      </w:r>
      <w:r w:rsidRPr="0060050C">
        <w:rPr>
          <w:rFonts w:hint="eastAsia"/>
          <w:sz w:val="24"/>
          <w:szCs w:val="24"/>
        </w:rPr>
        <w:t>ESB</w:t>
      </w:r>
      <w:r w:rsidRPr="0060050C">
        <w:rPr>
          <w:rFonts w:hint="eastAsia"/>
          <w:sz w:val="24"/>
          <w:szCs w:val="24"/>
        </w:rPr>
        <w:t>的出现改变了传统的软件架构，可以提供比传统中间件产品更为廉价的解决方案，同时它还可以消除不同应用之间的技术差异，让不同的应用服务器协调运作，实现了不同服务之间的通信与整合。从功能上看，</w:t>
      </w:r>
      <w:r w:rsidRPr="0060050C">
        <w:rPr>
          <w:rFonts w:hint="eastAsia"/>
          <w:sz w:val="24"/>
          <w:szCs w:val="24"/>
        </w:rPr>
        <w:t>ESB</w:t>
      </w:r>
      <w:r w:rsidRPr="0060050C">
        <w:rPr>
          <w:rFonts w:hint="eastAsia"/>
          <w:sz w:val="24"/>
          <w:szCs w:val="24"/>
        </w:rPr>
        <w:t>提供了事件驱动和文档导向的处理模式，以及分布式的运行管理机制，它支持基于内容的路由和过滤，具备了复杂数据的传输能力，并可以提供一系列的标准接口。</w:t>
      </w:r>
    </w:p>
    <w:p w:rsidR="000277DA" w:rsidRDefault="000277DA" w:rsidP="000277DA">
      <w:pPr>
        <w:pStyle w:val="2"/>
        <w:numPr>
          <w:ilvl w:val="1"/>
          <w:numId w:val="2"/>
        </w:numPr>
      </w:pPr>
      <w:bookmarkStart w:id="105" w:name="_Toc465237005"/>
      <w:r>
        <w:rPr>
          <w:rFonts w:hint="eastAsia"/>
        </w:rPr>
        <w:lastRenderedPageBreak/>
        <w:t>并发服务器</w:t>
      </w:r>
      <w:bookmarkEnd w:id="105"/>
    </w:p>
    <w:p w:rsidR="0099555D" w:rsidRPr="0099555D" w:rsidRDefault="0099555D" w:rsidP="0099555D">
      <w:pPr>
        <w:spacing w:line="360" w:lineRule="auto"/>
        <w:ind w:firstLineChars="200" w:firstLine="480"/>
        <w:rPr>
          <w:sz w:val="24"/>
          <w:szCs w:val="24"/>
        </w:rPr>
      </w:pPr>
      <w:r w:rsidRPr="0099555D">
        <w:rPr>
          <w:rFonts w:hint="eastAsia"/>
          <w:sz w:val="24"/>
          <w:szCs w:val="24"/>
        </w:rPr>
        <w:t>在网络程序里面</w:t>
      </w:r>
      <w:r w:rsidR="00D03D8D">
        <w:rPr>
          <w:rFonts w:hint="eastAsia"/>
          <w:sz w:val="24"/>
          <w:szCs w:val="24"/>
        </w:rPr>
        <w:t>，</w:t>
      </w:r>
      <w:r w:rsidRPr="0099555D">
        <w:rPr>
          <w:rFonts w:hint="eastAsia"/>
          <w:sz w:val="24"/>
          <w:szCs w:val="24"/>
        </w:rPr>
        <w:t>一般来说都是许多客户对应一个服务器，为了处理客户的请求</w:t>
      </w:r>
      <w:r w:rsidR="00D03D8D">
        <w:rPr>
          <w:rFonts w:hint="eastAsia"/>
          <w:sz w:val="24"/>
          <w:szCs w:val="24"/>
        </w:rPr>
        <w:t>，</w:t>
      </w:r>
      <w:r w:rsidRPr="0099555D">
        <w:rPr>
          <w:rFonts w:hint="eastAsia"/>
          <w:sz w:val="24"/>
          <w:szCs w:val="24"/>
        </w:rPr>
        <w:t xml:space="preserve"> </w:t>
      </w:r>
      <w:r w:rsidRPr="0099555D">
        <w:rPr>
          <w:rFonts w:hint="eastAsia"/>
          <w:sz w:val="24"/>
          <w:szCs w:val="24"/>
        </w:rPr>
        <w:t>对服务端的程序就提出了特殊的要求。目前最常用的服务器模型有：</w:t>
      </w:r>
    </w:p>
    <w:p w:rsidR="0099555D" w:rsidRPr="0099555D" w:rsidRDefault="0099555D" w:rsidP="0099555D">
      <w:pPr>
        <w:spacing w:line="360" w:lineRule="auto"/>
        <w:ind w:firstLineChars="200" w:firstLine="480"/>
        <w:rPr>
          <w:sz w:val="24"/>
          <w:szCs w:val="24"/>
        </w:rPr>
      </w:pPr>
      <w:r w:rsidRPr="0099555D">
        <w:rPr>
          <w:rFonts w:hint="eastAsia"/>
          <w:sz w:val="24"/>
          <w:szCs w:val="24"/>
        </w:rPr>
        <w:t>•</w:t>
      </w:r>
      <w:r w:rsidRPr="0099555D">
        <w:rPr>
          <w:rFonts w:hint="eastAsia"/>
          <w:sz w:val="24"/>
          <w:szCs w:val="24"/>
        </w:rPr>
        <w:t xml:space="preserve"> </w:t>
      </w:r>
      <w:r w:rsidRPr="0099555D">
        <w:rPr>
          <w:rFonts w:hint="eastAsia"/>
          <w:sz w:val="24"/>
          <w:szCs w:val="24"/>
        </w:rPr>
        <w:t>循环服务器</w:t>
      </w:r>
      <w:r w:rsidRPr="0099555D">
        <w:rPr>
          <w:rFonts w:hint="eastAsia"/>
          <w:sz w:val="24"/>
          <w:szCs w:val="24"/>
        </w:rPr>
        <w:t>:</w:t>
      </w:r>
      <w:r w:rsidRPr="0099555D">
        <w:rPr>
          <w:rFonts w:hint="eastAsia"/>
          <w:sz w:val="24"/>
          <w:szCs w:val="24"/>
        </w:rPr>
        <w:t>服务器在同一个时刻只可以响应一个客户端的请求</w:t>
      </w:r>
    </w:p>
    <w:p w:rsidR="0099555D" w:rsidRPr="0099555D" w:rsidRDefault="0099555D" w:rsidP="0099555D">
      <w:pPr>
        <w:spacing w:line="360" w:lineRule="auto"/>
        <w:ind w:firstLineChars="200" w:firstLine="480"/>
        <w:rPr>
          <w:sz w:val="24"/>
          <w:szCs w:val="24"/>
        </w:rPr>
      </w:pPr>
      <w:r w:rsidRPr="0099555D">
        <w:rPr>
          <w:rFonts w:hint="eastAsia"/>
          <w:sz w:val="24"/>
          <w:szCs w:val="24"/>
        </w:rPr>
        <w:t>•</w:t>
      </w:r>
      <w:r w:rsidRPr="0099555D">
        <w:rPr>
          <w:rFonts w:hint="eastAsia"/>
          <w:sz w:val="24"/>
          <w:szCs w:val="24"/>
        </w:rPr>
        <w:t xml:space="preserve"> </w:t>
      </w:r>
      <w:r w:rsidRPr="0099555D">
        <w:rPr>
          <w:rFonts w:hint="eastAsia"/>
          <w:sz w:val="24"/>
          <w:szCs w:val="24"/>
        </w:rPr>
        <w:t>并发服务器</w:t>
      </w:r>
      <w:r w:rsidRPr="0099555D">
        <w:rPr>
          <w:rFonts w:hint="eastAsia"/>
          <w:sz w:val="24"/>
          <w:szCs w:val="24"/>
        </w:rPr>
        <w:t>:</w:t>
      </w:r>
      <w:r w:rsidRPr="0099555D">
        <w:rPr>
          <w:rFonts w:hint="eastAsia"/>
          <w:sz w:val="24"/>
          <w:szCs w:val="24"/>
        </w:rPr>
        <w:t>服务器在同一个时刻可以响应多个客户端的请求</w:t>
      </w:r>
    </w:p>
    <w:p w:rsidR="0060243B" w:rsidRPr="0099555D" w:rsidRDefault="0060243B" w:rsidP="0099555D">
      <w:pPr>
        <w:spacing w:line="360" w:lineRule="auto"/>
        <w:ind w:firstLineChars="200" w:firstLine="480"/>
        <w:rPr>
          <w:sz w:val="24"/>
          <w:szCs w:val="24"/>
        </w:rPr>
      </w:pPr>
      <w:r w:rsidRPr="0099555D">
        <w:rPr>
          <w:rFonts w:hint="eastAsia"/>
          <w:sz w:val="24"/>
          <w:szCs w:val="24"/>
        </w:rPr>
        <w:t>当服务器处理一个客户请求可能需要相当长一段时间的时候，使用迭代服务器模式（即整个服务器可能被耽搁客户长期占用）是会影响系统性能的。而处理并发连接的服务器可以称为并发服务器。</w:t>
      </w:r>
    </w:p>
    <w:p w:rsidR="00C635A0" w:rsidRPr="0099555D" w:rsidRDefault="00C635A0" w:rsidP="0099555D">
      <w:pPr>
        <w:spacing w:line="360" w:lineRule="auto"/>
        <w:ind w:firstLineChars="200" w:firstLine="480"/>
        <w:rPr>
          <w:sz w:val="24"/>
          <w:szCs w:val="24"/>
        </w:rPr>
      </w:pPr>
      <w:r w:rsidRPr="0099555D">
        <w:rPr>
          <w:rFonts w:hint="eastAsia"/>
          <w:sz w:val="24"/>
          <w:szCs w:val="24"/>
        </w:rPr>
        <w:t>监控平台同时与多个现场机连接，</w:t>
      </w:r>
      <w:r w:rsidR="0060243B" w:rsidRPr="0099555D">
        <w:rPr>
          <w:rFonts w:hint="eastAsia"/>
          <w:sz w:val="24"/>
          <w:szCs w:val="24"/>
        </w:rPr>
        <w:t>存在并发通信的情况，而且通信数据具备实时性特征，必须在短时间内进行处理</w:t>
      </w:r>
      <w:r w:rsidR="0099555D">
        <w:rPr>
          <w:rFonts w:hint="eastAsia"/>
          <w:sz w:val="24"/>
          <w:szCs w:val="24"/>
        </w:rPr>
        <w:t>，一次，监控平台需要采用并发服务器与现场机之间进行通信</w:t>
      </w:r>
      <w:r w:rsidR="0060243B" w:rsidRPr="0099555D">
        <w:rPr>
          <w:rFonts w:hint="eastAsia"/>
          <w:sz w:val="24"/>
          <w:szCs w:val="24"/>
        </w:rPr>
        <w:t>。</w:t>
      </w:r>
    </w:p>
    <w:p w:rsidR="0099555D" w:rsidRPr="0099555D" w:rsidRDefault="000277DA" w:rsidP="007566F8">
      <w:pPr>
        <w:pStyle w:val="2"/>
        <w:numPr>
          <w:ilvl w:val="1"/>
          <w:numId w:val="2"/>
        </w:numPr>
      </w:pPr>
      <w:bookmarkStart w:id="106" w:name="_Toc465237006"/>
      <w:r>
        <w:rPr>
          <w:rFonts w:hint="eastAsia"/>
        </w:rPr>
        <w:t>大数据量处理与内存数据库</w:t>
      </w:r>
      <w:bookmarkEnd w:id="106"/>
    </w:p>
    <w:p w:rsidR="0099555D" w:rsidRPr="0099555D" w:rsidRDefault="0099555D" w:rsidP="0099555D">
      <w:pPr>
        <w:spacing w:line="360" w:lineRule="auto"/>
        <w:ind w:firstLineChars="200" w:firstLine="480"/>
        <w:rPr>
          <w:sz w:val="24"/>
          <w:szCs w:val="24"/>
        </w:rPr>
      </w:pPr>
      <w:r w:rsidRPr="0099555D">
        <w:rPr>
          <w:rFonts w:hint="eastAsia"/>
          <w:sz w:val="24"/>
          <w:szCs w:val="24"/>
        </w:rPr>
        <w:t>内存数据库，顾名思义就是将数据放在内存中直接操作的数据库。相对于磁盘，内存的数据读写速度要高出几个数量级，将数据保存在内存中相比从磁盘上访问能够极大地提高应用的性能。</w:t>
      </w:r>
    </w:p>
    <w:p w:rsidR="0099555D" w:rsidRDefault="0099555D" w:rsidP="0099555D">
      <w:pPr>
        <w:spacing w:line="360" w:lineRule="auto"/>
        <w:ind w:firstLineChars="200" w:firstLine="480"/>
        <w:rPr>
          <w:sz w:val="24"/>
          <w:szCs w:val="24"/>
        </w:rPr>
      </w:pPr>
      <w:r w:rsidRPr="0099555D">
        <w:rPr>
          <w:rFonts w:hint="eastAsia"/>
          <w:sz w:val="24"/>
          <w:szCs w:val="24"/>
        </w:rPr>
        <w:t>内存数据库抛弃了磁盘数据管理的传统方式，基于全部数据都在内存中重新设计了体系结构，并且在数据缓存、快速算法、并行操作方面也进行了相应的改进，所以数据处理速度比传统数据库的数据处理速度要快很多，一般都在</w:t>
      </w:r>
      <w:r w:rsidRPr="0099555D">
        <w:rPr>
          <w:rFonts w:hint="eastAsia"/>
          <w:sz w:val="24"/>
          <w:szCs w:val="24"/>
        </w:rPr>
        <w:t>10</w:t>
      </w:r>
      <w:r w:rsidRPr="0099555D">
        <w:rPr>
          <w:rFonts w:hint="eastAsia"/>
          <w:sz w:val="24"/>
          <w:szCs w:val="24"/>
        </w:rPr>
        <w:t>倍以上。内存数据库的最大特点是其“主拷贝”或“工作版本”常驻内存，即活动事务只与实时内存数据库的内存拷贝打交道。</w:t>
      </w:r>
    </w:p>
    <w:p w:rsidR="007566F8" w:rsidRPr="007566F8" w:rsidRDefault="007566F8" w:rsidP="007566F8">
      <w:pPr>
        <w:spacing w:line="360" w:lineRule="auto"/>
        <w:ind w:firstLineChars="200" w:firstLine="480"/>
        <w:rPr>
          <w:sz w:val="24"/>
          <w:szCs w:val="24"/>
        </w:rPr>
      </w:pPr>
      <w:r w:rsidRPr="007566F8">
        <w:rPr>
          <w:rFonts w:hint="eastAsia"/>
          <w:sz w:val="24"/>
          <w:szCs w:val="24"/>
        </w:rPr>
        <w:t>当监控平台通过并发服务器接收到大量现场数据时需要将数据快速存入数据库中，传统的关系型数据库将数据存储在硬盘中，其性能不足以支撑对其频繁大量的访问。因此选用内存数据库作为接收数据与关系数据库之间的缓存。</w:t>
      </w:r>
    </w:p>
    <w:p w:rsidR="00355655" w:rsidRDefault="00D35126" w:rsidP="00504DFD">
      <w:pPr>
        <w:pStyle w:val="1"/>
        <w:numPr>
          <w:ilvl w:val="0"/>
          <w:numId w:val="2"/>
        </w:numPr>
      </w:pPr>
      <w:bookmarkStart w:id="107" w:name="_Toc465237007"/>
      <w:r>
        <w:rPr>
          <w:rFonts w:hint="eastAsia"/>
        </w:rPr>
        <w:lastRenderedPageBreak/>
        <w:t>体系结构</w:t>
      </w:r>
      <w:r w:rsidR="00ED0AF4">
        <w:rPr>
          <w:rFonts w:hint="eastAsia"/>
        </w:rPr>
        <w:t>分析</w:t>
      </w:r>
      <w:r w:rsidR="00F103B7">
        <w:rPr>
          <w:rFonts w:hint="eastAsia"/>
        </w:rPr>
        <w:t>设计</w:t>
      </w:r>
      <w:bookmarkEnd w:id="107"/>
    </w:p>
    <w:p w:rsidR="0099755B" w:rsidRDefault="0099755B" w:rsidP="00504DFD">
      <w:pPr>
        <w:pStyle w:val="2"/>
        <w:numPr>
          <w:ilvl w:val="1"/>
          <w:numId w:val="2"/>
        </w:numPr>
      </w:pPr>
      <w:bookmarkStart w:id="108" w:name="_Toc465237008"/>
      <w:r>
        <w:rPr>
          <w:rFonts w:hint="eastAsia"/>
        </w:rPr>
        <w:t>可复用性功能分析</w:t>
      </w:r>
      <w:bookmarkEnd w:id="108"/>
    </w:p>
    <w:p w:rsidR="0099755B" w:rsidRDefault="0099755B" w:rsidP="0099755B">
      <w:r>
        <w:rPr>
          <w:noProof/>
        </w:rPr>
        <w:drawing>
          <wp:inline distT="0" distB="0" distL="0" distR="0" wp14:anchorId="6C82462F" wp14:editId="5CCB7228">
            <wp:extent cx="5274310" cy="5541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541685"/>
                    </a:xfrm>
                    <a:prstGeom prst="rect">
                      <a:avLst/>
                    </a:prstGeom>
                    <a:noFill/>
                    <a:ln>
                      <a:noFill/>
                    </a:ln>
                  </pic:spPr>
                </pic:pic>
              </a:graphicData>
            </a:graphic>
          </wp:inline>
        </w:drawing>
      </w:r>
    </w:p>
    <w:p w:rsidR="00CD47F6" w:rsidRDefault="00267103" w:rsidP="00504DFD">
      <w:pPr>
        <w:pStyle w:val="2"/>
        <w:numPr>
          <w:ilvl w:val="1"/>
          <w:numId w:val="2"/>
        </w:numPr>
      </w:pPr>
      <w:bookmarkStart w:id="109" w:name="_Toc465237009"/>
      <w:r>
        <w:rPr>
          <w:rFonts w:hint="eastAsia"/>
        </w:rPr>
        <w:t>逻辑</w:t>
      </w:r>
      <w:r w:rsidR="00CD47F6">
        <w:rPr>
          <w:rFonts w:hint="eastAsia"/>
        </w:rPr>
        <w:t>架构</w:t>
      </w:r>
      <w:bookmarkEnd w:id="109"/>
    </w:p>
    <w:p w:rsidR="00AC6B1F" w:rsidRDefault="00F103B7" w:rsidP="00AC6B1F">
      <w:pPr>
        <w:spacing w:line="360" w:lineRule="auto"/>
        <w:ind w:firstLineChars="200" w:firstLine="480"/>
        <w:rPr>
          <w:sz w:val="24"/>
          <w:szCs w:val="24"/>
        </w:rPr>
      </w:pPr>
      <w:r w:rsidRPr="00F103B7">
        <w:rPr>
          <w:rFonts w:hint="eastAsia"/>
          <w:sz w:val="24"/>
          <w:szCs w:val="24"/>
        </w:rPr>
        <w:t>通过对系统整体的需求分析，污染源在线</w:t>
      </w:r>
      <w:r w:rsidR="00AC6B1F">
        <w:rPr>
          <w:rFonts w:hint="eastAsia"/>
          <w:sz w:val="24"/>
          <w:szCs w:val="24"/>
        </w:rPr>
        <w:t>监控平台系统逻辑架构如图所示。系统整体上采用了分层的体系结构，从下向上大致可划分为基础层、业务逻辑层和应用层。</w:t>
      </w:r>
    </w:p>
    <w:p w:rsidR="00911809" w:rsidRDefault="0008718A" w:rsidP="00911809">
      <w:pPr>
        <w:spacing w:line="360" w:lineRule="auto"/>
        <w:rPr>
          <w:sz w:val="24"/>
          <w:szCs w:val="24"/>
        </w:rPr>
      </w:pPr>
      <w:r>
        <w:rPr>
          <w:noProof/>
          <w:sz w:val="24"/>
          <w:szCs w:val="24"/>
        </w:rPr>
        <w:lastRenderedPageBreak/>
        <w:drawing>
          <wp:inline distT="0" distB="0" distL="0" distR="0">
            <wp:extent cx="6410419" cy="743955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481" cy="7439631"/>
                    </a:xfrm>
                    <a:prstGeom prst="rect">
                      <a:avLst/>
                    </a:prstGeom>
                    <a:noFill/>
                    <a:ln>
                      <a:noFill/>
                    </a:ln>
                  </pic:spPr>
                </pic:pic>
              </a:graphicData>
            </a:graphic>
          </wp:inline>
        </w:drawing>
      </w:r>
    </w:p>
    <w:p w:rsidR="00F23173" w:rsidRDefault="00284332" w:rsidP="00504DFD">
      <w:pPr>
        <w:pStyle w:val="2"/>
        <w:numPr>
          <w:ilvl w:val="1"/>
          <w:numId w:val="2"/>
        </w:numPr>
      </w:pPr>
      <w:bookmarkStart w:id="110" w:name="_Toc465237010"/>
      <w:r>
        <w:rPr>
          <w:rFonts w:hint="eastAsia"/>
        </w:rPr>
        <w:lastRenderedPageBreak/>
        <w:t>基础功能</w:t>
      </w:r>
      <w:r w:rsidR="00FB3862">
        <w:rPr>
          <w:rFonts w:hint="eastAsia"/>
        </w:rPr>
        <w:t>分析</w:t>
      </w:r>
      <w:bookmarkEnd w:id="110"/>
    </w:p>
    <w:p w:rsidR="00FB3862" w:rsidRDefault="00FB3862" w:rsidP="00504DFD">
      <w:pPr>
        <w:pStyle w:val="3"/>
        <w:numPr>
          <w:ilvl w:val="2"/>
          <w:numId w:val="2"/>
        </w:numPr>
      </w:pPr>
      <w:bookmarkStart w:id="111" w:name="_Toc465237011"/>
      <w:r>
        <w:rPr>
          <w:rFonts w:hint="eastAsia"/>
        </w:rPr>
        <w:t>数据通信</w:t>
      </w:r>
      <w:bookmarkEnd w:id="111"/>
    </w:p>
    <w:p w:rsidR="00FB3862" w:rsidRDefault="003B6EA7" w:rsidP="00FB3862">
      <w:r>
        <w:rPr>
          <w:noProof/>
        </w:rPr>
        <w:drawing>
          <wp:inline distT="0" distB="0" distL="0" distR="0">
            <wp:extent cx="5274310" cy="276107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61072"/>
                    </a:xfrm>
                    <a:prstGeom prst="rect">
                      <a:avLst/>
                    </a:prstGeom>
                    <a:noFill/>
                    <a:ln>
                      <a:noFill/>
                    </a:ln>
                  </pic:spPr>
                </pic:pic>
              </a:graphicData>
            </a:graphic>
          </wp:inline>
        </w:drawing>
      </w:r>
    </w:p>
    <w:p w:rsidR="00D670B6" w:rsidRDefault="00904AE0" w:rsidP="00E10BAC">
      <w:r>
        <w:rPr>
          <w:noProof/>
        </w:rPr>
        <w:drawing>
          <wp:inline distT="0" distB="0" distL="0" distR="0">
            <wp:extent cx="4667250" cy="3657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3657600"/>
                    </a:xfrm>
                    <a:prstGeom prst="rect">
                      <a:avLst/>
                    </a:prstGeom>
                    <a:noFill/>
                    <a:ln>
                      <a:noFill/>
                    </a:ln>
                  </pic:spPr>
                </pic:pic>
              </a:graphicData>
            </a:graphic>
          </wp:inline>
        </w:drawing>
      </w:r>
    </w:p>
    <w:p w:rsidR="008D2D7B" w:rsidRDefault="00904AE0" w:rsidP="008D2D7B">
      <w:r>
        <w:rPr>
          <w:rFonts w:hint="eastAsia"/>
          <w:noProof/>
        </w:rPr>
        <w:lastRenderedPageBreak/>
        <w:drawing>
          <wp:inline distT="0" distB="0" distL="0" distR="0">
            <wp:extent cx="4810760" cy="36017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760" cy="3601720"/>
                    </a:xfrm>
                    <a:prstGeom prst="rect">
                      <a:avLst/>
                    </a:prstGeom>
                    <a:noFill/>
                    <a:ln>
                      <a:noFill/>
                    </a:ln>
                  </pic:spPr>
                </pic:pic>
              </a:graphicData>
            </a:graphic>
          </wp:inline>
        </w:drawing>
      </w:r>
    </w:p>
    <w:p w:rsidR="003B6EA7" w:rsidRDefault="003B6EA7" w:rsidP="008D2D7B">
      <w:r>
        <w:rPr>
          <w:rFonts w:hint="eastAsia"/>
          <w:noProof/>
        </w:rPr>
        <w:drawing>
          <wp:inline distT="0" distB="0" distL="0" distR="0">
            <wp:extent cx="4158615" cy="321246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8615" cy="3212465"/>
                    </a:xfrm>
                    <a:prstGeom prst="rect">
                      <a:avLst/>
                    </a:prstGeom>
                    <a:noFill/>
                    <a:ln>
                      <a:noFill/>
                    </a:ln>
                  </pic:spPr>
                </pic:pic>
              </a:graphicData>
            </a:graphic>
          </wp:inline>
        </w:drawing>
      </w:r>
    </w:p>
    <w:p w:rsidR="000308E0" w:rsidRDefault="000308E0" w:rsidP="000308E0">
      <w:pPr>
        <w:pStyle w:val="3"/>
        <w:numPr>
          <w:ilvl w:val="2"/>
          <w:numId w:val="2"/>
        </w:numPr>
      </w:pPr>
      <w:bookmarkStart w:id="112" w:name="_Toc465237012"/>
      <w:r>
        <w:rPr>
          <w:rFonts w:hint="eastAsia"/>
        </w:rPr>
        <w:lastRenderedPageBreak/>
        <w:t>数据</w:t>
      </w:r>
      <w:r w:rsidR="00250199">
        <w:rPr>
          <w:rFonts w:hint="eastAsia"/>
        </w:rPr>
        <w:t>持久化</w:t>
      </w:r>
      <w:bookmarkEnd w:id="112"/>
    </w:p>
    <w:p w:rsidR="00846F5E" w:rsidRDefault="00067048" w:rsidP="000B5642">
      <w:pPr>
        <w:jc w:val="center"/>
      </w:pPr>
      <w:r>
        <w:rPr>
          <w:rFonts w:hint="eastAsia"/>
          <w:noProof/>
        </w:rPr>
        <w:drawing>
          <wp:inline distT="0" distB="0" distL="0" distR="0">
            <wp:extent cx="3888105" cy="193230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8105" cy="1932305"/>
                    </a:xfrm>
                    <a:prstGeom prst="rect">
                      <a:avLst/>
                    </a:prstGeom>
                    <a:noFill/>
                    <a:ln>
                      <a:noFill/>
                    </a:ln>
                  </pic:spPr>
                </pic:pic>
              </a:graphicData>
            </a:graphic>
          </wp:inline>
        </w:drawing>
      </w:r>
    </w:p>
    <w:p w:rsidR="007A317C" w:rsidRDefault="007A317C" w:rsidP="007A317C">
      <w:pPr>
        <w:pStyle w:val="3"/>
        <w:numPr>
          <w:ilvl w:val="2"/>
          <w:numId w:val="2"/>
        </w:numPr>
      </w:pPr>
      <w:bookmarkStart w:id="113" w:name="_Toc465237013"/>
      <w:r>
        <w:rPr>
          <w:rFonts w:hint="eastAsia"/>
        </w:rPr>
        <w:t>界面交互</w:t>
      </w:r>
      <w:bookmarkEnd w:id="113"/>
    </w:p>
    <w:p w:rsidR="007A317C" w:rsidRDefault="002F2784" w:rsidP="00BF3BB0">
      <w:pPr>
        <w:jc w:val="center"/>
      </w:pPr>
      <w:r>
        <w:rPr>
          <w:rFonts w:hint="eastAsia"/>
          <w:noProof/>
        </w:rPr>
        <w:drawing>
          <wp:inline distT="0" distB="0" distL="0" distR="0" wp14:anchorId="34407E62" wp14:editId="293D434E">
            <wp:extent cx="3928110" cy="2743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8110" cy="2743200"/>
                    </a:xfrm>
                    <a:prstGeom prst="rect">
                      <a:avLst/>
                    </a:prstGeom>
                    <a:noFill/>
                    <a:ln>
                      <a:noFill/>
                    </a:ln>
                  </pic:spPr>
                </pic:pic>
              </a:graphicData>
            </a:graphic>
          </wp:inline>
        </w:drawing>
      </w:r>
    </w:p>
    <w:p w:rsidR="0028414A" w:rsidRDefault="002F2784" w:rsidP="0028414A">
      <w:r>
        <w:rPr>
          <w:noProof/>
        </w:rPr>
        <w:lastRenderedPageBreak/>
        <w:drawing>
          <wp:inline distT="0" distB="0" distL="0" distR="0" wp14:anchorId="2E4BC8AD" wp14:editId="2C5E5750">
            <wp:extent cx="5048885" cy="3800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885" cy="3800475"/>
                    </a:xfrm>
                    <a:prstGeom prst="rect">
                      <a:avLst/>
                    </a:prstGeom>
                    <a:noFill/>
                    <a:ln>
                      <a:noFill/>
                    </a:ln>
                  </pic:spPr>
                </pic:pic>
              </a:graphicData>
            </a:graphic>
          </wp:inline>
        </w:drawing>
      </w:r>
    </w:p>
    <w:p w:rsidR="002F2784" w:rsidRDefault="002F2784" w:rsidP="002F2784">
      <w:pPr>
        <w:jc w:val="center"/>
      </w:pPr>
      <w:r>
        <w:rPr>
          <w:noProof/>
        </w:rPr>
        <w:drawing>
          <wp:inline distT="0" distB="0" distL="0" distR="0" wp14:anchorId="3A484FF6" wp14:editId="0330572E">
            <wp:extent cx="3172460" cy="23139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2460" cy="2313940"/>
                    </a:xfrm>
                    <a:prstGeom prst="rect">
                      <a:avLst/>
                    </a:prstGeom>
                    <a:noFill/>
                    <a:ln>
                      <a:noFill/>
                    </a:ln>
                  </pic:spPr>
                </pic:pic>
              </a:graphicData>
            </a:graphic>
          </wp:inline>
        </w:drawing>
      </w:r>
    </w:p>
    <w:p w:rsidR="00666C0E" w:rsidRPr="005C0AB6" w:rsidRDefault="00666C0E" w:rsidP="00666C0E">
      <w:pPr>
        <w:pStyle w:val="2"/>
        <w:numPr>
          <w:ilvl w:val="1"/>
          <w:numId w:val="2"/>
        </w:numPr>
      </w:pPr>
      <w:bookmarkStart w:id="114" w:name="_Toc465237014"/>
      <w:r>
        <w:rPr>
          <w:rFonts w:hint="eastAsia"/>
        </w:rPr>
        <w:lastRenderedPageBreak/>
        <w:t>物理架构</w:t>
      </w:r>
      <w:bookmarkEnd w:id="114"/>
    </w:p>
    <w:p w:rsidR="00CF4946" w:rsidRPr="00F103B7" w:rsidRDefault="00281ACB" w:rsidP="00E1193F">
      <w:pPr>
        <w:spacing w:line="360" w:lineRule="auto"/>
        <w:jc w:val="center"/>
        <w:rPr>
          <w:sz w:val="24"/>
          <w:szCs w:val="24"/>
        </w:rPr>
      </w:pPr>
      <w:r>
        <w:object w:dxaOrig="6830" w:dyaOrig="6207">
          <v:shape id="_x0000_i1025" type="#_x0000_t75" style="width:341.2pt;height:310.55pt" o:ole="">
            <v:imagedata r:id="rId21" o:title=""/>
          </v:shape>
          <o:OLEObject Type="Embed" ProgID="Visio.Drawing.11" ShapeID="_x0000_i1025" DrawAspect="Content" ObjectID="_1538979245" r:id="rId22"/>
        </w:object>
      </w:r>
    </w:p>
    <w:p w:rsidR="00D320AD" w:rsidRDefault="00716703" w:rsidP="00716703">
      <w:pPr>
        <w:pStyle w:val="3"/>
        <w:numPr>
          <w:ilvl w:val="2"/>
          <w:numId w:val="2"/>
        </w:numPr>
      </w:pPr>
      <w:bookmarkStart w:id="115" w:name="_Toc465237015"/>
      <w:r>
        <w:rPr>
          <w:rFonts w:hint="eastAsia"/>
        </w:rPr>
        <w:t>基础通信</w:t>
      </w:r>
      <w:bookmarkEnd w:id="115"/>
    </w:p>
    <w:p w:rsidR="00716703" w:rsidRDefault="00E63929" w:rsidP="00E63929">
      <w:pPr>
        <w:spacing w:line="360" w:lineRule="auto"/>
        <w:ind w:firstLineChars="200" w:firstLine="480"/>
        <w:rPr>
          <w:sz w:val="24"/>
          <w:szCs w:val="24"/>
        </w:rPr>
      </w:pPr>
      <w:r w:rsidRPr="00E63929">
        <w:rPr>
          <w:rFonts w:hint="eastAsia"/>
          <w:sz w:val="24"/>
          <w:szCs w:val="24"/>
        </w:rPr>
        <w:t>根据需求分析可知，系统平台与现场机都将接入环保专网或者基于互联网的</w:t>
      </w:r>
      <w:r w:rsidRPr="00E63929">
        <w:rPr>
          <w:rFonts w:hint="eastAsia"/>
          <w:sz w:val="24"/>
          <w:szCs w:val="24"/>
        </w:rPr>
        <w:t>vpn</w:t>
      </w:r>
      <w:r w:rsidRPr="00E63929">
        <w:rPr>
          <w:rFonts w:hint="eastAsia"/>
          <w:sz w:val="24"/>
          <w:szCs w:val="24"/>
        </w:rPr>
        <w:t>网络。因此不论现场机具体以何种物理方式接入网络，最终与平台之间将通过</w:t>
      </w:r>
      <w:r w:rsidRPr="00E63929">
        <w:rPr>
          <w:rFonts w:hint="eastAsia"/>
          <w:sz w:val="24"/>
          <w:szCs w:val="24"/>
        </w:rPr>
        <w:t>TCP/IP</w:t>
      </w:r>
      <w:r w:rsidRPr="00E63929">
        <w:rPr>
          <w:rFonts w:hint="eastAsia"/>
          <w:sz w:val="24"/>
          <w:szCs w:val="24"/>
        </w:rPr>
        <w:t>协议进行通信。建立网络通信连接至少要一对端口号</w:t>
      </w:r>
      <w:r w:rsidRPr="00E63929">
        <w:rPr>
          <w:rFonts w:hint="eastAsia"/>
          <w:sz w:val="24"/>
          <w:szCs w:val="24"/>
        </w:rPr>
        <w:t>(socket)</w:t>
      </w:r>
      <w:r w:rsidRPr="00E63929">
        <w:rPr>
          <w:rFonts w:hint="eastAsia"/>
          <w:sz w:val="24"/>
          <w:szCs w:val="24"/>
        </w:rPr>
        <w:t>。</w:t>
      </w:r>
      <w:r w:rsidRPr="00E63929">
        <w:rPr>
          <w:rFonts w:hint="eastAsia"/>
          <w:sz w:val="24"/>
          <w:szCs w:val="24"/>
        </w:rPr>
        <w:t>socket</w:t>
      </w:r>
      <w:r w:rsidRPr="00E63929">
        <w:rPr>
          <w:rFonts w:hint="eastAsia"/>
          <w:sz w:val="24"/>
          <w:szCs w:val="24"/>
        </w:rPr>
        <w:t>本质是编程接口</w:t>
      </w:r>
      <w:r w:rsidRPr="00E63929">
        <w:rPr>
          <w:rFonts w:hint="eastAsia"/>
          <w:sz w:val="24"/>
          <w:szCs w:val="24"/>
        </w:rPr>
        <w:t>(API)</w:t>
      </w:r>
      <w:r w:rsidRPr="00E63929">
        <w:rPr>
          <w:rFonts w:hint="eastAsia"/>
          <w:sz w:val="24"/>
          <w:szCs w:val="24"/>
        </w:rPr>
        <w:t>，对</w:t>
      </w:r>
      <w:r w:rsidRPr="00E63929">
        <w:rPr>
          <w:rFonts w:hint="eastAsia"/>
          <w:sz w:val="24"/>
          <w:szCs w:val="24"/>
        </w:rPr>
        <w:t>TCP/IP</w:t>
      </w:r>
      <w:r w:rsidRPr="00E63929">
        <w:rPr>
          <w:rFonts w:hint="eastAsia"/>
          <w:sz w:val="24"/>
          <w:szCs w:val="24"/>
        </w:rPr>
        <w:t>的封装，</w:t>
      </w:r>
      <w:r w:rsidRPr="00E63929">
        <w:rPr>
          <w:rFonts w:hint="eastAsia"/>
          <w:sz w:val="24"/>
          <w:szCs w:val="24"/>
        </w:rPr>
        <w:t>TCP/IP</w:t>
      </w:r>
      <w:r w:rsidRPr="00E63929">
        <w:rPr>
          <w:rFonts w:hint="eastAsia"/>
          <w:sz w:val="24"/>
          <w:szCs w:val="24"/>
        </w:rPr>
        <w:t>也要提供可供程序员做网络开发所用的接口，这就是</w:t>
      </w:r>
      <w:r w:rsidRPr="00E63929">
        <w:rPr>
          <w:rFonts w:hint="eastAsia"/>
          <w:sz w:val="24"/>
          <w:szCs w:val="24"/>
        </w:rPr>
        <w:t>Socket</w:t>
      </w:r>
      <w:r w:rsidRPr="00E63929">
        <w:rPr>
          <w:rFonts w:hint="eastAsia"/>
          <w:sz w:val="24"/>
          <w:szCs w:val="24"/>
        </w:rPr>
        <w:t>编程接口</w:t>
      </w:r>
      <w:r w:rsidR="009D5B54">
        <w:rPr>
          <w:rFonts w:hint="eastAsia"/>
          <w:sz w:val="24"/>
          <w:szCs w:val="24"/>
        </w:rPr>
        <w:t>。主流的编程语言都已提供了对</w:t>
      </w:r>
      <w:r w:rsidR="009D5B54">
        <w:rPr>
          <w:rFonts w:hint="eastAsia"/>
          <w:sz w:val="24"/>
          <w:szCs w:val="24"/>
        </w:rPr>
        <w:t>socket</w:t>
      </w:r>
      <w:r w:rsidR="009D5B54">
        <w:rPr>
          <w:rFonts w:hint="eastAsia"/>
          <w:sz w:val="24"/>
          <w:szCs w:val="24"/>
        </w:rPr>
        <w:t>的支持。</w:t>
      </w:r>
    </w:p>
    <w:p w:rsidR="009D5B54" w:rsidRDefault="009D5B54" w:rsidP="009D5B54">
      <w:pPr>
        <w:pStyle w:val="3"/>
        <w:numPr>
          <w:ilvl w:val="2"/>
          <w:numId w:val="2"/>
        </w:numPr>
      </w:pPr>
      <w:bookmarkStart w:id="116" w:name="_Toc465237016"/>
      <w:r>
        <w:rPr>
          <w:rFonts w:hint="eastAsia"/>
        </w:rPr>
        <w:t>传输协议</w:t>
      </w:r>
      <w:bookmarkEnd w:id="116"/>
    </w:p>
    <w:p w:rsidR="00D46F12" w:rsidRDefault="00A217F5" w:rsidP="00A217F5">
      <w:pPr>
        <w:spacing w:line="360" w:lineRule="auto"/>
        <w:ind w:firstLineChars="200" w:firstLine="480"/>
        <w:rPr>
          <w:sz w:val="24"/>
          <w:szCs w:val="24"/>
        </w:rPr>
      </w:pPr>
      <w:r w:rsidRPr="00A217F5">
        <w:rPr>
          <w:rFonts w:hint="eastAsia"/>
          <w:sz w:val="24"/>
          <w:szCs w:val="24"/>
        </w:rPr>
        <w:t>传输协议定义了系统之间数据交换的内容、格式，传输协议组件主要提供了依据外部数据生成协议格式数据和解析协议格式数据的抽象方法。为针对具体协议的协议组件提供基础功能。</w:t>
      </w:r>
    </w:p>
    <w:p w:rsidR="00A217F5" w:rsidRDefault="00A217F5" w:rsidP="00A217F5">
      <w:pPr>
        <w:spacing w:line="360" w:lineRule="auto"/>
        <w:ind w:firstLineChars="200" w:firstLine="480"/>
        <w:jc w:val="center"/>
        <w:rPr>
          <w:sz w:val="24"/>
          <w:szCs w:val="24"/>
        </w:rPr>
      </w:pPr>
      <w:r>
        <w:rPr>
          <w:rFonts w:hint="eastAsia"/>
          <w:noProof/>
          <w:sz w:val="24"/>
          <w:szCs w:val="24"/>
        </w:rPr>
        <w:lastRenderedPageBreak/>
        <w:drawing>
          <wp:inline distT="0" distB="0" distL="0" distR="0">
            <wp:extent cx="1336040" cy="1415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6040" cy="1415415"/>
                    </a:xfrm>
                    <a:prstGeom prst="rect">
                      <a:avLst/>
                    </a:prstGeom>
                    <a:noFill/>
                    <a:ln>
                      <a:noFill/>
                    </a:ln>
                  </pic:spPr>
                </pic:pic>
              </a:graphicData>
            </a:graphic>
          </wp:inline>
        </w:drawing>
      </w:r>
    </w:p>
    <w:p w:rsidR="001507A4" w:rsidRDefault="001507A4" w:rsidP="001507A4">
      <w:pPr>
        <w:pStyle w:val="3"/>
        <w:numPr>
          <w:ilvl w:val="2"/>
          <w:numId w:val="2"/>
        </w:numPr>
      </w:pPr>
      <w:bookmarkStart w:id="117" w:name="_Toc465237017"/>
      <w:r>
        <w:rPr>
          <w:rFonts w:hint="eastAsia"/>
        </w:rPr>
        <w:t>数据通信</w:t>
      </w:r>
      <w:bookmarkEnd w:id="117"/>
    </w:p>
    <w:p w:rsidR="001507A4" w:rsidRPr="003A730B" w:rsidRDefault="003A730B" w:rsidP="003A730B">
      <w:pPr>
        <w:spacing w:line="360" w:lineRule="auto"/>
        <w:ind w:firstLineChars="200" w:firstLine="480"/>
        <w:rPr>
          <w:sz w:val="24"/>
          <w:szCs w:val="24"/>
        </w:rPr>
      </w:pPr>
      <w:r w:rsidRPr="003A730B">
        <w:rPr>
          <w:rFonts w:hint="eastAsia"/>
          <w:sz w:val="24"/>
          <w:szCs w:val="24"/>
        </w:rPr>
        <w:t>数据通信组件对基础通信和传输协议组件的功能进行了封装，并对通信模式进行了抽象，提供了基于通信模式的高级会话接口抽象。</w:t>
      </w:r>
    </w:p>
    <w:p w:rsidR="003A730B" w:rsidRPr="003A730B" w:rsidRDefault="003A730B" w:rsidP="003A730B">
      <w:pPr>
        <w:ind w:firstLineChars="200" w:firstLine="420"/>
        <w:jc w:val="center"/>
      </w:pPr>
      <w:r>
        <w:rPr>
          <w:rFonts w:hint="eastAsia"/>
          <w:noProof/>
        </w:rPr>
        <w:drawing>
          <wp:inline distT="0" distB="0" distL="0" distR="0">
            <wp:extent cx="1701800" cy="14154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01800" cy="1415415"/>
                    </a:xfrm>
                    <a:prstGeom prst="rect">
                      <a:avLst/>
                    </a:prstGeom>
                    <a:noFill/>
                    <a:ln>
                      <a:noFill/>
                    </a:ln>
                  </pic:spPr>
                </pic:pic>
              </a:graphicData>
            </a:graphic>
          </wp:inline>
        </w:drawing>
      </w:r>
    </w:p>
    <w:p w:rsidR="009D5B54" w:rsidRDefault="00CF2081" w:rsidP="00CF2081">
      <w:pPr>
        <w:pStyle w:val="3"/>
        <w:numPr>
          <w:ilvl w:val="2"/>
          <w:numId w:val="2"/>
        </w:numPr>
      </w:pPr>
      <w:bookmarkStart w:id="118" w:name="_Toc465237018"/>
      <w:r>
        <w:rPr>
          <w:rFonts w:hint="eastAsia"/>
        </w:rPr>
        <w:t>数据库系统</w:t>
      </w:r>
      <w:bookmarkEnd w:id="118"/>
    </w:p>
    <w:p w:rsidR="00CF2081" w:rsidRDefault="00E749DB" w:rsidP="00182D9D">
      <w:pPr>
        <w:spacing w:line="360" w:lineRule="auto"/>
        <w:ind w:firstLineChars="200" w:firstLine="480"/>
        <w:rPr>
          <w:sz w:val="24"/>
          <w:szCs w:val="24"/>
        </w:rPr>
      </w:pPr>
      <w:r w:rsidRPr="00E749DB">
        <w:rPr>
          <w:rFonts w:hint="eastAsia"/>
          <w:sz w:val="24"/>
          <w:szCs w:val="24"/>
        </w:rPr>
        <w:t>数据库系统（</w:t>
      </w:r>
      <w:r w:rsidRPr="00E749DB">
        <w:rPr>
          <w:rFonts w:hint="eastAsia"/>
          <w:sz w:val="24"/>
          <w:szCs w:val="24"/>
        </w:rPr>
        <w:t>Database System</w:t>
      </w:r>
      <w:r w:rsidRPr="00E749DB">
        <w:rPr>
          <w:rFonts w:hint="eastAsia"/>
          <w:sz w:val="24"/>
          <w:szCs w:val="24"/>
        </w:rPr>
        <w:t>），是由数据库及其管理软件组成的系统。数据库系统是为适应数据处理的需要而发展起来的一种较为理想的数据处理系统，也是一个为实际可运行的存储、维护和应用系统提供数据的软件系统，是存储介质、处理对象和管理系统的集合体。</w:t>
      </w:r>
    </w:p>
    <w:p w:rsidR="0056371E" w:rsidRDefault="0056371E" w:rsidP="0056371E">
      <w:pPr>
        <w:spacing w:line="360" w:lineRule="auto"/>
        <w:ind w:firstLineChars="200" w:firstLine="480"/>
        <w:rPr>
          <w:sz w:val="24"/>
          <w:szCs w:val="24"/>
        </w:rPr>
      </w:pPr>
      <w:r w:rsidRPr="0056371E">
        <w:rPr>
          <w:rFonts w:hint="eastAsia"/>
          <w:sz w:val="24"/>
          <w:szCs w:val="24"/>
        </w:rPr>
        <w:t>关系数据库，是建立在关系数据库模型基础上的数据库，借助于集合代数等概念和方法来处理数据库中的数据，同时也是一个被组织成一组拥有正式描述性的表格，该形式的表格作用的实质是装载着数据项的特殊收集体，这些表格中的数据能以许多不同的方式被存取或重新召集而不需要重新组织数据库表格。关系数据库的定义造成元数据的一张表格或造成表格、列、范围和约束的正式描述。每个表格（有时被称为一个关系）包含用列表示的一个或更多的数据种类。</w:t>
      </w:r>
      <w:r w:rsidRPr="0056371E">
        <w:rPr>
          <w:rFonts w:hint="eastAsia"/>
          <w:sz w:val="24"/>
          <w:szCs w:val="24"/>
        </w:rPr>
        <w:t xml:space="preserve"> </w:t>
      </w:r>
      <w:r w:rsidRPr="0056371E">
        <w:rPr>
          <w:rFonts w:hint="eastAsia"/>
          <w:sz w:val="24"/>
          <w:szCs w:val="24"/>
        </w:rPr>
        <w:t>每行包含一个唯一的数据实体，这些数据是被列定义的种类。当创造一个关系数据库的时候，你能定义数据列的可能值的范围和可能应用于那个数据值的进一步约</w:t>
      </w:r>
      <w:r w:rsidRPr="0056371E">
        <w:rPr>
          <w:rFonts w:hint="eastAsia"/>
          <w:sz w:val="24"/>
          <w:szCs w:val="24"/>
        </w:rPr>
        <w:lastRenderedPageBreak/>
        <w:t>束。而</w:t>
      </w:r>
      <w:r w:rsidRPr="0056371E">
        <w:rPr>
          <w:rFonts w:hint="eastAsia"/>
          <w:sz w:val="24"/>
          <w:szCs w:val="24"/>
        </w:rPr>
        <w:t>SQL</w:t>
      </w:r>
      <w:r w:rsidRPr="0056371E">
        <w:rPr>
          <w:rFonts w:hint="eastAsia"/>
          <w:sz w:val="24"/>
          <w:szCs w:val="24"/>
        </w:rPr>
        <w:t>语言是标准用户和应用程序到关系数据库的接口。其优势是容易扩充，且在最初的数据库创造之后，一个新的数据种类能被添加而不需要修改所有的现有应用软件。目前主流的关系数据库有</w:t>
      </w:r>
      <w:r w:rsidRPr="0056371E">
        <w:rPr>
          <w:rFonts w:hint="eastAsia"/>
          <w:sz w:val="24"/>
          <w:szCs w:val="24"/>
        </w:rPr>
        <w:t>oracle</w:t>
      </w:r>
      <w:r w:rsidRPr="0056371E">
        <w:rPr>
          <w:rFonts w:hint="eastAsia"/>
          <w:sz w:val="24"/>
          <w:szCs w:val="24"/>
        </w:rPr>
        <w:t>、</w:t>
      </w:r>
      <w:r w:rsidRPr="0056371E">
        <w:rPr>
          <w:rFonts w:hint="eastAsia"/>
          <w:sz w:val="24"/>
          <w:szCs w:val="24"/>
        </w:rPr>
        <w:t>db2</w:t>
      </w:r>
      <w:r w:rsidRPr="0056371E">
        <w:rPr>
          <w:rFonts w:hint="eastAsia"/>
          <w:sz w:val="24"/>
          <w:szCs w:val="24"/>
        </w:rPr>
        <w:t>、</w:t>
      </w:r>
      <w:r w:rsidRPr="0056371E">
        <w:rPr>
          <w:rFonts w:hint="eastAsia"/>
          <w:sz w:val="24"/>
          <w:szCs w:val="24"/>
        </w:rPr>
        <w:t>sqlserver</w:t>
      </w:r>
      <w:r w:rsidRPr="0056371E">
        <w:rPr>
          <w:rFonts w:hint="eastAsia"/>
          <w:sz w:val="24"/>
          <w:szCs w:val="24"/>
        </w:rPr>
        <w:t>、</w:t>
      </w:r>
      <w:r w:rsidRPr="0056371E">
        <w:rPr>
          <w:rFonts w:hint="eastAsia"/>
          <w:sz w:val="24"/>
          <w:szCs w:val="24"/>
        </w:rPr>
        <w:t>sybase</w:t>
      </w:r>
      <w:r w:rsidRPr="0056371E">
        <w:rPr>
          <w:rFonts w:hint="eastAsia"/>
          <w:sz w:val="24"/>
          <w:szCs w:val="24"/>
        </w:rPr>
        <w:t>、</w:t>
      </w:r>
      <w:r w:rsidRPr="0056371E">
        <w:rPr>
          <w:rFonts w:hint="eastAsia"/>
          <w:sz w:val="24"/>
          <w:szCs w:val="24"/>
        </w:rPr>
        <w:t>mysql</w:t>
      </w:r>
      <w:r w:rsidRPr="0056371E">
        <w:rPr>
          <w:rFonts w:hint="eastAsia"/>
          <w:sz w:val="24"/>
          <w:szCs w:val="24"/>
        </w:rPr>
        <w:t>等。</w:t>
      </w:r>
    </w:p>
    <w:p w:rsidR="003A730B" w:rsidRDefault="003A730B" w:rsidP="003A730B">
      <w:pPr>
        <w:pStyle w:val="3"/>
        <w:numPr>
          <w:ilvl w:val="2"/>
          <w:numId w:val="2"/>
        </w:numPr>
      </w:pPr>
      <w:bookmarkStart w:id="119" w:name="_Toc465237019"/>
      <w:r>
        <w:rPr>
          <w:rFonts w:hint="eastAsia"/>
        </w:rPr>
        <w:t>数据持久化</w:t>
      </w:r>
      <w:bookmarkEnd w:id="119"/>
    </w:p>
    <w:p w:rsidR="00756E60" w:rsidRDefault="00756E60" w:rsidP="00756E60">
      <w:pPr>
        <w:spacing w:line="360" w:lineRule="auto"/>
        <w:ind w:firstLineChars="200" w:firstLine="480"/>
        <w:rPr>
          <w:sz w:val="24"/>
          <w:szCs w:val="24"/>
        </w:rPr>
      </w:pPr>
      <w:r w:rsidRPr="00A47826">
        <w:rPr>
          <w:rFonts w:hint="eastAsia"/>
          <w:sz w:val="24"/>
          <w:szCs w:val="24"/>
        </w:rPr>
        <w:t>Hibernate</w:t>
      </w:r>
      <w:r w:rsidRPr="00A47826">
        <w:rPr>
          <w:rFonts w:hint="eastAsia"/>
          <w:sz w:val="24"/>
          <w:szCs w:val="24"/>
        </w:rPr>
        <w:t>是一个开放源代码的对象关系映射框架，它对</w:t>
      </w:r>
      <w:r w:rsidRPr="00A47826">
        <w:rPr>
          <w:rFonts w:hint="eastAsia"/>
          <w:sz w:val="24"/>
          <w:szCs w:val="24"/>
        </w:rPr>
        <w:t>JDBC</w:t>
      </w:r>
      <w:r w:rsidRPr="00A47826">
        <w:rPr>
          <w:rFonts w:hint="eastAsia"/>
          <w:sz w:val="24"/>
          <w:szCs w:val="24"/>
        </w:rPr>
        <w:t>进行了非常轻量级的对象封装，它将</w:t>
      </w:r>
      <w:r w:rsidRPr="00A47826">
        <w:rPr>
          <w:rFonts w:hint="eastAsia"/>
          <w:sz w:val="24"/>
          <w:szCs w:val="24"/>
        </w:rPr>
        <w:t>POJO</w:t>
      </w:r>
      <w:r w:rsidRPr="00A47826">
        <w:rPr>
          <w:rFonts w:hint="eastAsia"/>
          <w:sz w:val="24"/>
          <w:szCs w:val="24"/>
        </w:rPr>
        <w:t>与数据库表建立映射关系，是一个全自动的</w:t>
      </w:r>
      <w:r w:rsidRPr="00A47826">
        <w:rPr>
          <w:rFonts w:hint="eastAsia"/>
          <w:sz w:val="24"/>
          <w:szCs w:val="24"/>
        </w:rPr>
        <w:t>orm</w:t>
      </w:r>
      <w:r w:rsidRPr="00A47826">
        <w:rPr>
          <w:rFonts w:hint="eastAsia"/>
          <w:sz w:val="24"/>
          <w:szCs w:val="24"/>
        </w:rPr>
        <w:t>框架，</w:t>
      </w:r>
      <w:r w:rsidRPr="00A47826">
        <w:rPr>
          <w:rFonts w:hint="eastAsia"/>
          <w:sz w:val="24"/>
          <w:szCs w:val="24"/>
        </w:rPr>
        <w:t>hibernate</w:t>
      </w:r>
      <w:r w:rsidRPr="00A47826">
        <w:rPr>
          <w:rFonts w:hint="eastAsia"/>
          <w:sz w:val="24"/>
          <w:szCs w:val="24"/>
        </w:rPr>
        <w:t>可以自动生成</w:t>
      </w:r>
      <w:r w:rsidRPr="00A47826">
        <w:rPr>
          <w:rFonts w:hint="eastAsia"/>
          <w:sz w:val="24"/>
          <w:szCs w:val="24"/>
        </w:rPr>
        <w:t>SQL</w:t>
      </w:r>
      <w:r w:rsidRPr="00A47826">
        <w:rPr>
          <w:rFonts w:hint="eastAsia"/>
          <w:sz w:val="24"/>
          <w:szCs w:val="24"/>
        </w:rPr>
        <w:t>语句，自动执行，使得</w:t>
      </w:r>
      <w:r w:rsidRPr="00A47826">
        <w:rPr>
          <w:rFonts w:hint="eastAsia"/>
          <w:sz w:val="24"/>
          <w:szCs w:val="24"/>
        </w:rPr>
        <w:t>Java</w:t>
      </w:r>
      <w:r w:rsidRPr="00A47826">
        <w:rPr>
          <w:rFonts w:hint="eastAsia"/>
          <w:sz w:val="24"/>
          <w:szCs w:val="24"/>
        </w:rPr>
        <w:t>程序员可以随心所欲的使用对象编程思维来操纵数据库。</w:t>
      </w:r>
      <w:r w:rsidRPr="00A47826">
        <w:rPr>
          <w:rFonts w:hint="eastAsia"/>
          <w:sz w:val="24"/>
          <w:szCs w:val="24"/>
        </w:rPr>
        <w:t xml:space="preserve"> Hibernate</w:t>
      </w:r>
      <w:r w:rsidRPr="00A47826">
        <w:rPr>
          <w:rFonts w:hint="eastAsia"/>
          <w:sz w:val="24"/>
          <w:szCs w:val="24"/>
        </w:rPr>
        <w:t>可以应用在任何使用</w:t>
      </w:r>
      <w:r w:rsidRPr="00A47826">
        <w:rPr>
          <w:rFonts w:hint="eastAsia"/>
          <w:sz w:val="24"/>
          <w:szCs w:val="24"/>
        </w:rPr>
        <w:t>JDBC</w:t>
      </w:r>
      <w:r w:rsidRPr="00A47826">
        <w:rPr>
          <w:rFonts w:hint="eastAsia"/>
          <w:sz w:val="24"/>
          <w:szCs w:val="24"/>
        </w:rPr>
        <w:t>的场合，既可以在</w:t>
      </w:r>
      <w:r w:rsidRPr="00A47826">
        <w:rPr>
          <w:rFonts w:hint="eastAsia"/>
          <w:sz w:val="24"/>
          <w:szCs w:val="24"/>
        </w:rPr>
        <w:t>Java</w:t>
      </w:r>
      <w:r w:rsidRPr="00A47826">
        <w:rPr>
          <w:rFonts w:hint="eastAsia"/>
          <w:sz w:val="24"/>
          <w:szCs w:val="24"/>
        </w:rPr>
        <w:t>的客户端程序使用，也可以在</w:t>
      </w:r>
      <w:r w:rsidRPr="00A47826">
        <w:rPr>
          <w:rFonts w:hint="eastAsia"/>
          <w:sz w:val="24"/>
          <w:szCs w:val="24"/>
        </w:rPr>
        <w:t>Servlet/JSP</w:t>
      </w:r>
      <w:r w:rsidRPr="00A47826">
        <w:rPr>
          <w:rFonts w:hint="eastAsia"/>
          <w:sz w:val="24"/>
          <w:szCs w:val="24"/>
        </w:rPr>
        <w:t>的</w:t>
      </w:r>
      <w:r w:rsidRPr="00A47826">
        <w:rPr>
          <w:rFonts w:hint="eastAsia"/>
          <w:sz w:val="24"/>
          <w:szCs w:val="24"/>
        </w:rPr>
        <w:t>Web</w:t>
      </w:r>
      <w:r w:rsidRPr="00A47826">
        <w:rPr>
          <w:rFonts w:hint="eastAsia"/>
          <w:sz w:val="24"/>
          <w:szCs w:val="24"/>
        </w:rPr>
        <w:t>应用中使用，最具革命意义的是，</w:t>
      </w:r>
      <w:r w:rsidRPr="00A47826">
        <w:rPr>
          <w:rFonts w:hint="eastAsia"/>
          <w:sz w:val="24"/>
          <w:szCs w:val="24"/>
        </w:rPr>
        <w:t>Hibernate</w:t>
      </w:r>
      <w:r w:rsidRPr="00A47826">
        <w:rPr>
          <w:rFonts w:hint="eastAsia"/>
          <w:sz w:val="24"/>
          <w:szCs w:val="24"/>
        </w:rPr>
        <w:t>可以在应用</w:t>
      </w:r>
      <w:r w:rsidRPr="00A47826">
        <w:rPr>
          <w:rFonts w:hint="eastAsia"/>
          <w:sz w:val="24"/>
          <w:szCs w:val="24"/>
        </w:rPr>
        <w:t>EJB</w:t>
      </w:r>
      <w:r w:rsidRPr="00A47826">
        <w:rPr>
          <w:rFonts w:hint="eastAsia"/>
          <w:sz w:val="24"/>
          <w:szCs w:val="24"/>
        </w:rPr>
        <w:t>的</w:t>
      </w:r>
      <w:r w:rsidRPr="00A47826">
        <w:rPr>
          <w:rFonts w:hint="eastAsia"/>
          <w:sz w:val="24"/>
          <w:szCs w:val="24"/>
        </w:rPr>
        <w:t>J2EE</w:t>
      </w:r>
      <w:r w:rsidRPr="00A47826">
        <w:rPr>
          <w:rFonts w:hint="eastAsia"/>
          <w:sz w:val="24"/>
          <w:szCs w:val="24"/>
        </w:rPr>
        <w:t>架构中取代</w:t>
      </w:r>
      <w:r w:rsidRPr="00A47826">
        <w:rPr>
          <w:rFonts w:hint="eastAsia"/>
          <w:sz w:val="24"/>
          <w:szCs w:val="24"/>
        </w:rPr>
        <w:t>CMP</w:t>
      </w:r>
      <w:r w:rsidRPr="00A47826">
        <w:rPr>
          <w:rFonts w:hint="eastAsia"/>
          <w:sz w:val="24"/>
          <w:szCs w:val="24"/>
        </w:rPr>
        <w:t>，完成数据持久化的重任。</w:t>
      </w:r>
    </w:p>
    <w:p w:rsidR="00756E60" w:rsidRPr="00756E60" w:rsidRDefault="00756E60" w:rsidP="00756E60">
      <w:pPr>
        <w:spacing w:line="360" w:lineRule="auto"/>
        <w:ind w:firstLineChars="200" w:firstLine="480"/>
        <w:rPr>
          <w:sz w:val="24"/>
          <w:szCs w:val="24"/>
        </w:rPr>
      </w:pPr>
      <w:r w:rsidRPr="00756E60">
        <w:rPr>
          <w:rFonts w:hint="eastAsia"/>
          <w:sz w:val="24"/>
          <w:szCs w:val="24"/>
        </w:rPr>
        <w:t>Hibernate</w:t>
      </w:r>
      <w:r w:rsidRPr="00756E60">
        <w:rPr>
          <w:rFonts w:hint="eastAsia"/>
          <w:sz w:val="24"/>
          <w:szCs w:val="24"/>
        </w:rPr>
        <w:t>框架中数据持久化机制：</w:t>
      </w:r>
    </w:p>
    <w:p w:rsidR="00756E60" w:rsidRPr="00756E60" w:rsidRDefault="00756E60" w:rsidP="00756E60">
      <w:pPr>
        <w:spacing w:line="360" w:lineRule="auto"/>
        <w:ind w:firstLineChars="200" w:firstLine="480"/>
        <w:rPr>
          <w:sz w:val="24"/>
          <w:szCs w:val="24"/>
        </w:rPr>
      </w:pPr>
      <w:r w:rsidRPr="00756E60">
        <w:rPr>
          <w:rFonts w:hint="eastAsia"/>
          <w:sz w:val="24"/>
          <w:szCs w:val="24"/>
        </w:rPr>
        <w:t>在业务程序与数据库之间，</w:t>
      </w:r>
      <w:r w:rsidRPr="00756E60">
        <w:rPr>
          <w:rFonts w:hint="eastAsia"/>
          <w:sz w:val="24"/>
          <w:szCs w:val="24"/>
        </w:rPr>
        <w:t>Hibernate</w:t>
      </w:r>
      <w:r w:rsidRPr="00756E60">
        <w:rPr>
          <w:rFonts w:hint="eastAsia"/>
          <w:sz w:val="24"/>
          <w:szCs w:val="24"/>
        </w:rPr>
        <w:t>框架使用</w:t>
      </w:r>
      <w:r w:rsidRPr="00756E60">
        <w:rPr>
          <w:rFonts w:hint="eastAsia"/>
          <w:sz w:val="24"/>
          <w:szCs w:val="24"/>
        </w:rPr>
        <w:t>Session</w:t>
      </w:r>
      <w:r w:rsidRPr="00756E60">
        <w:rPr>
          <w:rFonts w:hint="eastAsia"/>
          <w:sz w:val="24"/>
          <w:szCs w:val="24"/>
        </w:rPr>
        <w:t>会话，来完成数据的提交、更新、删除、查询等等。</w:t>
      </w:r>
    </w:p>
    <w:p w:rsidR="00756E60" w:rsidRPr="00756E60" w:rsidRDefault="00756E60" w:rsidP="00756E60">
      <w:pPr>
        <w:spacing w:line="360" w:lineRule="auto"/>
        <w:ind w:firstLineChars="200" w:firstLine="480"/>
        <w:rPr>
          <w:sz w:val="24"/>
          <w:szCs w:val="24"/>
        </w:rPr>
      </w:pPr>
      <w:r w:rsidRPr="00756E60">
        <w:rPr>
          <w:rFonts w:hint="eastAsia"/>
          <w:sz w:val="24"/>
          <w:szCs w:val="24"/>
        </w:rPr>
        <w:t>1</w:t>
      </w:r>
      <w:r w:rsidRPr="00756E60">
        <w:rPr>
          <w:rFonts w:hint="eastAsia"/>
          <w:sz w:val="24"/>
          <w:szCs w:val="24"/>
        </w:rPr>
        <w:t>、向数据库提交数据</w:t>
      </w:r>
    </w:p>
    <w:p w:rsidR="00756E60" w:rsidRPr="00756E60" w:rsidRDefault="00756E60" w:rsidP="00756E60">
      <w:pPr>
        <w:spacing w:line="360" w:lineRule="auto"/>
        <w:ind w:firstLineChars="200" w:firstLine="480"/>
        <w:rPr>
          <w:sz w:val="24"/>
          <w:szCs w:val="24"/>
        </w:rPr>
      </w:pPr>
      <w:r w:rsidRPr="00756E60">
        <w:rPr>
          <w:rFonts w:hint="eastAsia"/>
          <w:sz w:val="24"/>
          <w:szCs w:val="24"/>
        </w:rPr>
        <w:t>在程序中保存对象时，会把数据保存到</w:t>
      </w:r>
      <w:r w:rsidRPr="00756E60">
        <w:rPr>
          <w:rFonts w:hint="eastAsia"/>
          <w:sz w:val="24"/>
          <w:szCs w:val="24"/>
        </w:rPr>
        <w:t>Session</w:t>
      </w:r>
      <w:r w:rsidRPr="00756E60">
        <w:rPr>
          <w:rFonts w:hint="eastAsia"/>
          <w:sz w:val="24"/>
          <w:szCs w:val="24"/>
        </w:rPr>
        <w:t>会话中，然后根据框架的配置文件，自动或手动决定什么时候把这种保存提交到数据库。</w:t>
      </w:r>
    </w:p>
    <w:p w:rsidR="00756E60" w:rsidRPr="00756E60" w:rsidRDefault="00756E60" w:rsidP="00756E60">
      <w:pPr>
        <w:spacing w:line="360" w:lineRule="auto"/>
        <w:ind w:firstLineChars="200" w:firstLine="480"/>
        <w:rPr>
          <w:sz w:val="24"/>
          <w:szCs w:val="24"/>
        </w:rPr>
      </w:pPr>
      <w:r w:rsidRPr="00756E60">
        <w:rPr>
          <w:rFonts w:hint="eastAsia"/>
          <w:sz w:val="24"/>
          <w:szCs w:val="24"/>
        </w:rPr>
        <w:t>2</w:t>
      </w:r>
      <w:r w:rsidRPr="00756E60">
        <w:rPr>
          <w:rFonts w:hint="eastAsia"/>
          <w:sz w:val="24"/>
          <w:szCs w:val="24"/>
        </w:rPr>
        <w:t>、从数据库中查询数据</w:t>
      </w:r>
    </w:p>
    <w:p w:rsidR="00756E60" w:rsidRPr="00756E60" w:rsidRDefault="00756E60" w:rsidP="00756E60">
      <w:pPr>
        <w:spacing w:line="360" w:lineRule="auto"/>
        <w:ind w:firstLineChars="200" w:firstLine="480"/>
        <w:rPr>
          <w:sz w:val="24"/>
          <w:szCs w:val="24"/>
        </w:rPr>
      </w:pPr>
      <w:r w:rsidRPr="00756E60">
        <w:rPr>
          <w:rFonts w:hint="eastAsia"/>
          <w:sz w:val="24"/>
          <w:szCs w:val="24"/>
        </w:rPr>
        <w:t>在查询数据之前，需要清理缓存（手动清理，或者通过配置文件框架自动清理）清理缓存的目的是为了使</w:t>
      </w:r>
      <w:r w:rsidRPr="00756E60">
        <w:rPr>
          <w:rFonts w:hint="eastAsia"/>
          <w:sz w:val="24"/>
          <w:szCs w:val="24"/>
        </w:rPr>
        <w:t>Session</w:t>
      </w:r>
      <w:r w:rsidRPr="00756E60">
        <w:rPr>
          <w:rFonts w:hint="eastAsia"/>
          <w:sz w:val="24"/>
          <w:szCs w:val="24"/>
        </w:rPr>
        <w:t>会话中的数据与数据库中的数据保持一致。然后程序只需要查询</w:t>
      </w:r>
      <w:r w:rsidRPr="00756E60">
        <w:rPr>
          <w:rFonts w:hint="eastAsia"/>
          <w:sz w:val="24"/>
          <w:szCs w:val="24"/>
        </w:rPr>
        <w:t>Session</w:t>
      </w:r>
      <w:r w:rsidRPr="00756E60">
        <w:rPr>
          <w:rFonts w:hint="eastAsia"/>
          <w:sz w:val="24"/>
          <w:szCs w:val="24"/>
        </w:rPr>
        <w:t>会话中的数据即可。</w:t>
      </w:r>
    </w:p>
    <w:p w:rsidR="00756E60" w:rsidRDefault="00503B53" w:rsidP="00503B53">
      <w:pPr>
        <w:pStyle w:val="3"/>
        <w:numPr>
          <w:ilvl w:val="2"/>
          <w:numId w:val="2"/>
        </w:numPr>
      </w:pPr>
      <w:bookmarkStart w:id="120" w:name="_Toc465237020"/>
      <w:r>
        <w:rPr>
          <w:rFonts w:hint="eastAsia"/>
        </w:rPr>
        <w:t>SOA</w:t>
      </w:r>
      <w:r>
        <w:rPr>
          <w:rFonts w:hint="eastAsia"/>
        </w:rPr>
        <w:t>平台</w:t>
      </w:r>
      <w:bookmarkEnd w:id="120"/>
    </w:p>
    <w:p w:rsidR="00F61EB3" w:rsidRDefault="00D20589" w:rsidP="00D20589">
      <w:pPr>
        <w:spacing w:line="360" w:lineRule="auto"/>
        <w:ind w:firstLineChars="200" w:firstLine="480"/>
        <w:rPr>
          <w:sz w:val="24"/>
          <w:szCs w:val="24"/>
        </w:rPr>
      </w:pPr>
      <w:r w:rsidRPr="00D20589">
        <w:rPr>
          <w:rFonts w:hint="eastAsia"/>
          <w:sz w:val="24"/>
          <w:szCs w:val="24"/>
        </w:rPr>
        <w:t xml:space="preserve">Tuscany </w:t>
      </w:r>
      <w:r w:rsidRPr="00D20589">
        <w:rPr>
          <w:rFonts w:hint="eastAsia"/>
          <w:sz w:val="24"/>
          <w:szCs w:val="24"/>
        </w:rPr>
        <w:t>是</w:t>
      </w:r>
      <w:r w:rsidRPr="00D20589">
        <w:rPr>
          <w:rFonts w:hint="eastAsia"/>
          <w:sz w:val="24"/>
          <w:szCs w:val="24"/>
        </w:rPr>
        <w:t xml:space="preserve"> Apache </w:t>
      </w:r>
      <w:r w:rsidRPr="00D20589">
        <w:rPr>
          <w:rFonts w:hint="eastAsia"/>
          <w:sz w:val="24"/>
          <w:szCs w:val="24"/>
        </w:rPr>
        <w:t>的开源项目，它是</w:t>
      </w:r>
      <w:r w:rsidRPr="00D20589">
        <w:rPr>
          <w:rFonts w:hint="eastAsia"/>
          <w:sz w:val="24"/>
          <w:szCs w:val="24"/>
        </w:rPr>
        <w:t xml:space="preserve"> IBM</w:t>
      </w:r>
      <w:r w:rsidRPr="00D20589">
        <w:rPr>
          <w:rFonts w:hint="eastAsia"/>
          <w:sz w:val="24"/>
          <w:szCs w:val="24"/>
        </w:rPr>
        <w:t>、</w:t>
      </w:r>
      <w:r w:rsidRPr="00D20589">
        <w:rPr>
          <w:rFonts w:hint="eastAsia"/>
          <w:sz w:val="24"/>
          <w:szCs w:val="24"/>
        </w:rPr>
        <w:t>Oracle</w:t>
      </w:r>
      <w:r w:rsidRPr="00D20589">
        <w:rPr>
          <w:rFonts w:hint="eastAsia"/>
          <w:sz w:val="24"/>
          <w:szCs w:val="24"/>
        </w:rPr>
        <w:t>、</w:t>
      </w:r>
      <w:r w:rsidRPr="00D20589">
        <w:rPr>
          <w:rFonts w:hint="eastAsia"/>
          <w:sz w:val="24"/>
          <w:szCs w:val="24"/>
        </w:rPr>
        <w:t xml:space="preserve">SAP </w:t>
      </w:r>
      <w:r w:rsidRPr="00D20589">
        <w:rPr>
          <w:rFonts w:hint="eastAsia"/>
          <w:sz w:val="24"/>
          <w:szCs w:val="24"/>
        </w:rPr>
        <w:t>等厂商联合成立的</w:t>
      </w:r>
      <w:r w:rsidRPr="00D20589">
        <w:rPr>
          <w:rFonts w:hint="eastAsia"/>
          <w:sz w:val="24"/>
          <w:szCs w:val="24"/>
        </w:rPr>
        <w:t xml:space="preserve"> SOA </w:t>
      </w:r>
      <w:r w:rsidRPr="00D20589">
        <w:rPr>
          <w:rFonts w:hint="eastAsia"/>
          <w:sz w:val="24"/>
          <w:szCs w:val="24"/>
        </w:rPr>
        <w:t>标准化组织</w:t>
      </w:r>
      <w:r w:rsidRPr="00D20589">
        <w:rPr>
          <w:rFonts w:hint="eastAsia"/>
          <w:sz w:val="24"/>
          <w:szCs w:val="24"/>
        </w:rPr>
        <w:t xml:space="preserve"> -OSOA </w:t>
      </w:r>
      <w:r w:rsidRPr="00D20589">
        <w:rPr>
          <w:rFonts w:hint="eastAsia"/>
          <w:sz w:val="24"/>
          <w:szCs w:val="24"/>
        </w:rPr>
        <w:t>支持下开发出的</w:t>
      </w:r>
      <w:r w:rsidRPr="00D20589">
        <w:rPr>
          <w:rFonts w:hint="eastAsia"/>
          <w:sz w:val="24"/>
          <w:szCs w:val="24"/>
        </w:rPr>
        <w:t xml:space="preserve"> SCA </w:t>
      </w:r>
      <w:r w:rsidRPr="00D20589">
        <w:rPr>
          <w:rFonts w:hint="eastAsia"/>
          <w:sz w:val="24"/>
          <w:szCs w:val="24"/>
        </w:rPr>
        <w:t>框架，它既是开源界</w:t>
      </w:r>
      <w:r w:rsidRPr="00D20589">
        <w:rPr>
          <w:rFonts w:hint="eastAsia"/>
          <w:sz w:val="24"/>
          <w:szCs w:val="24"/>
        </w:rPr>
        <w:t xml:space="preserve"> SCA </w:t>
      </w:r>
      <w:r w:rsidRPr="00D20589">
        <w:rPr>
          <w:rFonts w:hint="eastAsia"/>
          <w:sz w:val="24"/>
          <w:szCs w:val="24"/>
        </w:rPr>
        <w:t>的试金石，也是当前开源界最成熟的</w:t>
      </w:r>
      <w:r w:rsidRPr="00D20589">
        <w:rPr>
          <w:rFonts w:hint="eastAsia"/>
          <w:sz w:val="24"/>
          <w:szCs w:val="24"/>
        </w:rPr>
        <w:t xml:space="preserve"> SCA </w:t>
      </w:r>
      <w:r w:rsidRPr="00D20589">
        <w:rPr>
          <w:rFonts w:hint="eastAsia"/>
          <w:sz w:val="24"/>
          <w:szCs w:val="24"/>
        </w:rPr>
        <w:t>框架之一。</w:t>
      </w:r>
      <w:r>
        <w:rPr>
          <w:rFonts w:hint="eastAsia"/>
          <w:sz w:val="24"/>
          <w:szCs w:val="24"/>
        </w:rPr>
        <w:t>T</w:t>
      </w:r>
      <w:r w:rsidRPr="00D20589">
        <w:rPr>
          <w:rFonts w:hint="eastAsia"/>
          <w:sz w:val="24"/>
          <w:szCs w:val="24"/>
        </w:rPr>
        <w:t>uscany</w:t>
      </w:r>
      <w:r w:rsidRPr="00D20589">
        <w:rPr>
          <w:rFonts w:hint="eastAsia"/>
          <w:sz w:val="24"/>
          <w:szCs w:val="24"/>
        </w:rPr>
        <w:t>是一套开源的</w:t>
      </w:r>
      <w:r w:rsidRPr="00D20589">
        <w:rPr>
          <w:rFonts w:hint="eastAsia"/>
          <w:sz w:val="24"/>
          <w:szCs w:val="24"/>
        </w:rPr>
        <w:t>sca</w:t>
      </w:r>
      <w:r w:rsidRPr="00D20589">
        <w:rPr>
          <w:rFonts w:hint="eastAsia"/>
          <w:sz w:val="24"/>
          <w:szCs w:val="24"/>
        </w:rPr>
        <w:t>框架模型，是做</w:t>
      </w:r>
      <w:r w:rsidRPr="00D20589">
        <w:rPr>
          <w:rFonts w:hint="eastAsia"/>
          <w:sz w:val="24"/>
          <w:szCs w:val="24"/>
        </w:rPr>
        <w:t>soa</w:t>
      </w:r>
      <w:r w:rsidRPr="00D20589">
        <w:rPr>
          <w:rFonts w:hint="eastAsia"/>
          <w:sz w:val="24"/>
          <w:szCs w:val="24"/>
        </w:rPr>
        <w:t>的基础架构</w:t>
      </w:r>
      <w:r w:rsidR="00D03D8D">
        <w:rPr>
          <w:rFonts w:hint="eastAsia"/>
          <w:sz w:val="24"/>
          <w:szCs w:val="24"/>
        </w:rPr>
        <w:t>。</w:t>
      </w:r>
    </w:p>
    <w:p w:rsidR="00D03D8D" w:rsidRDefault="00D03D8D" w:rsidP="00D03D8D">
      <w:pPr>
        <w:spacing w:line="360" w:lineRule="auto"/>
        <w:ind w:firstLineChars="200" w:firstLine="480"/>
        <w:rPr>
          <w:sz w:val="24"/>
          <w:szCs w:val="24"/>
        </w:rPr>
      </w:pPr>
      <w:r w:rsidRPr="00D03D8D">
        <w:rPr>
          <w:rFonts w:hint="eastAsia"/>
          <w:sz w:val="24"/>
          <w:szCs w:val="24"/>
        </w:rPr>
        <w:lastRenderedPageBreak/>
        <w:t xml:space="preserve">Synapse </w:t>
      </w:r>
      <w:r w:rsidRPr="00D03D8D">
        <w:rPr>
          <w:rFonts w:hint="eastAsia"/>
          <w:sz w:val="24"/>
          <w:szCs w:val="24"/>
        </w:rPr>
        <w:t>是一个简单的</w:t>
      </w:r>
      <w:r w:rsidRPr="00D03D8D">
        <w:rPr>
          <w:rFonts w:hint="eastAsia"/>
          <w:sz w:val="24"/>
          <w:szCs w:val="24"/>
        </w:rPr>
        <w:t xml:space="preserve"> XML </w:t>
      </w:r>
      <w:r w:rsidRPr="00D03D8D">
        <w:rPr>
          <w:rFonts w:hint="eastAsia"/>
          <w:sz w:val="24"/>
          <w:szCs w:val="24"/>
        </w:rPr>
        <w:t>和</w:t>
      </w:r>
      <w:r w:rsidRPr="00D03D8D">
        <w:rPr>
          <w:rFonts w:hint="eastAsia"/>
          <w:sz w:val="24"/>
          <w:szCs w:val="24"/>
        </w:rPr>
        <w:t xml:space="preserve"> Web </w:t>
      </w:r>
      <w:r w:rsidRPr="00D03D8D">
        <w:rPr>
          <w:rFonts w:hint="eastAsia"/>
          <w:sz w:val="24"/>
          <w:szCs w:val="24"/>
        </w:rPr>
        <w:t>服务管理与集成代理，可用于构成</w:t>
      </w:r>
      <w:r w:rsidRPr="00D03D8D">
        <w:rPr>
          <w:rFonts w:hint="eastAsia"/>
          <w:sz w:val="24"/>
          <w:szCs w:val="24"/>
        </w:rPr>
        <w:t xml:space="preserve"> SOA </w:t>
      </w:r>
      <w:r w:rsidRPr="00D03D8D">
        <w:rPr>
          <w:rFonts w:hint="eastAsia"/>
          <w:sz w:val="24"/>
          <w:szCs w:val="24"/>
        </w:rPr>
        <w:t>和企业服务总线（</w:t>
      </w:r>
      <w:r w:rsidRPr="00D03D8D">
        <w:rPr>
          <w:rFonts w:hint="eastAsia"/>
          <w:sz w:val="24"/>
          <w:szCs w:val="24"/>
        </w:rPr>
        <w:t>ESB</w:t>
      </w:r>
      <w:r w:rsidRPr="00D03D8D">
        <w:rPr>
          <w:rFonts w:hint="eastAsia"/>
          <w:sz w:val="24"/>
          <w:szCs w:val="24"/>
        </w:rPr>
        <w:t>）的基础。</w:t>
      </w:r>
      <w:r w:rsidRPr="00D03D8D">
        <w:rPr>
          <w:rFonts w:hint="eastAsia"/>
          <w:sz w:val="24"/>
          <w:szCs w:val="24"/>
        </w:rPr>
        <w:t>Synapse</w:t>
      </w:r>
      <w:r w:rsidRPr="00D03D8D">
        <w:rPr>
          <w:rFonts w:hint="eastAsia"/>
          <w:sz w:val="24"/>
          <w:szCs w:val="24"/>
        </w:rPr>
        <w:t>是</w:t>
      </w:r>
      <w:r w:rsidRPr="00D03D8D">
        <w:rPr>
          <w:rFonts w:hint="eastAsia"/>
          <w:sz w:val="24"/>
          <w:szCs w:val="24"/>
        </w:rPr>
        <w:t xml:space="preserve"> Web </w:t>
      </w:r>
      <w:r w:rsidRPr="00D03D8D">
        <w:rPr>
          <w:rFonts w:hint="eastAsia"/>
          <w:sz w:val="24"/>
          <w:szCs w:val="24"/>
        </w:rPr>
        <w:t>服务项目中一项成熟的</w:t>
      </w:r>
      <w:r w:rsidRPr="00D03D8D">
        <w:rPr>
          <w:rFonts w:hint="eastAsia"/>
          <w:sz w:val="24"/>
          <w:szCs w:val="24"/>
        </w:rPr>
        <w:t xml:space="preserve"> Apache </w:t>
      </w:r>
      <w:r w:rsidRPr="00D03D8D">
        <w:rPr>
          <w:rFonts w:hint="eastAsia"/>
          <w:sz w:val="24"/>
          <w:szCs w:val="24"/>
        </w:rPr>
        <w:t>活动，并且是非常成功的</w:t>
      </w:r>
      <w:r w:rsidRPr="00D03D8D">
        <w:rPr>
          <w:rFonts w:hint="eastAsia"/>
          <w:sz w:val="24"/>
          <w:szCs w:val="24"/>
        </w:rPr>
        <w:t xml:space="preserve"> Apache Axis2 </w:t>
      </w:r>
      <w:r w:rsidRPr="00D03D8D">
        <w:rPr>
          <w:rFonts w:hint="eastAsia"/>
          <w:sz w:val="24"/>
          <w:szCs w:val="24"/>
        </w:rPr>
        <w:t>项目的一个分支。它提供了中介、管理、以及在各种不同的应用程序之间转换</w:t>
      </w:r>
      <w:r w:rsidRPr="00D03D8D">
        <w:rPr>
          <w:rFonts w:hint="eastAsia"/>
          <w:sz w:val="24"/>
          <w:szCs w:val="24"/>
        </w:rPr>
        <w:t xml:space="preserve"> XML </w:t>
      </w:r>
      <w:r w:rsidRPr="00D03D8D">
        <w:rPr>
          <w:rFonts w:hint="eastAsia"/>
          <w:sz w:val="24"/>
          <w:szCs w:val="24"/>
        </w:rPr>
        <w:t>消息的能力</w:t>
      </w:r>
      <w:r>
        <w:rPr>
          <w:rFonts w:hint="eastAsia"/>
          <w:sz w:val="24"/>
          <w:szCs w:val="24"/>
        </w:rPr>
        <w:t>。</w:t>
      </w:r>
    </w:p>
    <w:p w:rsidR="001C3B26" w:rsidRDefault="001C3B26" w:rsidP="001C3B26">
      <w:pPr>
        <w:pStyle w:val="3"/>
        <w:numPr>
          <w:ilvl w:val="2"/>
          <w:numId w:val="2"/>
        </w:numPr>
      </w:pPr>
      <w:bookmarkStart w:id="121" w:name="_Toc465237021"/>
      <w:r>
        <w:rPr>
          <w:rFonts w:hint="eastAsia"/>
        </w:rPr>
        <w:t>平台</w:t>
      </w:r>
      <w:r>
        <w:rPr>
          <w:rFonts w:hint="eastAsia"/>
        </w:rPr>
        <w:t>_</w:t>
      </w:r>
      <w:r>
        <w:rPr>
          <w:rFonts w:hint="eastAsia"/>
        </w:rPr>
        <w:t>现场机通信</w:t>
      </w:r>
      <w:bookmarkEnd w:id="121"/>
    </w:p>
    <w:p w:rsidR="006A2732" w:rsidRDefault="006A2732" w:rsidP="00B362E0">
      <w:pPr>
        <w:spacing w:line="360" w:lineRule="auto"/>
        <w:ind w:firstLineChars="200" w:firstLine="480"/>
        <w:rPr>
          <w:sz w:val="24"/>
          <w:szCs w:val="24"/>
        </w:rPr>
      </w:pPr>
      <w:r w:rsidRPr="00B362E0">
        <w:rPr>
          <w:rFonts w:hint="eastAsia"/>
          <w:sz w:val="24"/>
          <w:szCs w:val="24"/>
        </w:rPr>
        <w:t>平台与现场机之间的通信需要遵循《</w:t>
      </w:r>
      <w:r w:rsidRPr="00B362E0">
        <w:rPr>
          <w:rFonts w:hint="eastAsia"/>
          <w:sz w:val="24"/>
          <w:szCs w:val="24"/>
        </w:rPr>
        <w:t xml:space="preserve">HJT 212-2005 </w:t>
      </w:r>
      <w:r w:rsidRPr="00B362E0">
        <w:rPr>
          <w:rFonts w:hint="eastAsia"/>
          <w:sz w:val="24"/>
          <w:szCs w:val="24"/>
        </w:rPr>
        <w:t>污染源在线自动监控</w:t>
      </w:r>
      <w:r w:rsidRPr="00B362E0">
        <w:rPr>
          <w:rFonts w:hint="eastAsia"/>
          <w:sz w:val="24"/>
          <w:szCs w:val="24"/>
        </w:rPr>
        <w:t>(</w:t>
      </w:r>
      <w:r w:rsidRPr="00B362E0">
        <w:rPr>
          <w:rFonts w:hint="eastAsia"/>
          <w:sz w:val="24"/>
          <w:szCs w:val="24"/>
        </w:rPr>
        <w:t>监测</w:t>
      </w:r>
      <w:r w:rsidRPr="00B362E0">
        <w:rPr>
          <w:rFonts w:hint="eastAsia"/>
          <w:sz w:val="24"/>
          <w:szCs w:val="24"/>
        </w:rPr>
        <w:t>)</w:t>
      </w:r>
      <w:r w:rsidRPr="00B362E0">
        <w:rPr>
          <w:rFonts w:hint="eastAsia"/>
          <w:sz w:val="24"/>
          <w:szCs w:val="24"/>
        </w:rPr>
        <w:t>系统数据传输标准</w:t>
      </w:r>
      <w:r w:rsidR="00B362E0">
        <w:rPr>
          <w:rFonts w:hint="eastAsia"/>
          <w:sz w:val="24"/>
          <w:szCs w:val="24"/>
        </w:rPr>
        <w:t>》</w:t>
      </w:r>
      <w:r w:rsidR="002607CE">
        <w:rPr>
          <w:rFonts w:hint="eastAsia"/>
          <w:sz w:val="24"/>
          <w:szCs w:val="24"/>
        </w:rPr>
        <w:t>。</w:t>
      </w:r>
      <w:r w:rsidR="002607CE" w:rsidRPr="002607CE">
        <w:rPr>
          <w:rFonts w:hint="eastAsia"/>
          <w:sz w:val="24"/>
          <w:szCs w:val="24"/>
        </w:rPr>
        <w:t>标准适用于污染源在线自动监控（监测）系统自动监控设备和监控中心之间的数据交换传输。规定了数据传输的过程及系统对参数命令、交互命令、数据命令和控制命令的数据格式和代码定义。</w:t>
      </w:r>
    </w:p>
    <w:p w:rsidR="00CD6C49" w:rsidRDefault="00CD6C49" w:rsidP="00CD6C49">
      <w:pPr>
        <w:spacing w:line="360" w:lineRule="auto"/>
        <w:ind w:firstLineChars="200" w:firstLine="480"/>
        <w:jc w:val="center"/>
        <w:rPr>
          <w:sz w:val="24"/>
          <w:szCs w:val="24"/>
        </w:rPr>
      </w:pPr>
      <w:r>
        <w:rPr>
          <w:noProof/>
          <w:sz w:val="24"/>
          <w:szCs w:val="24"/>
        </w:rPr>
        <w:drawing>
          <wp:inline distT="0" distB="0" distL="0" distR="0">
            <wp:extent cx="1331595" cy="14192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1595" cy="1419225"/>
                    </a:xfrm>
                    <a:prstGeom prst="rect">
                      <a:avLst/>
                    </a:prstGeom>
                    <a:noFill/>
                    <a:ln>
                      <a:noFill/>
                    </a:ln>
                  </pic:spPr>
                </pic:pic>
              </a:graphicData>
            </a:graphic>
          </wp:inline>
        </w:drawing>
      </w:r>
    </w:p>
    <w:p w:rsidR="00CD6C49" w:rsidRDefault="00CD6C49" w:rsidP="00CD6C49">
      <w:pPr>
        <w:pStyle w:val="3"/>
        <w:numPr>
          <w:ilvl w:val="2"/>
          <w:numId w:val="2"/>
        </w:numPr>
      </w:pPr>
      <w:bookmarkStart w:id="122" w:name="_Toc465237022"/>
      <w:r>
        <w:rPr>
          <w:rFonts w:hint="eastAsia"/>
        </w:rPr>
        <w:t>平台</w:t>
      </w:r>
      <w:r>
        <w:rPr>
          <w:rFonts w:hint="eastAsia"/>
        </w:rPr>
        <w:t>_</w:t>
      </w:r>
      <w:r>
        <w:rPr>
          <w:rFonts w:hint="eastAsia"/>
        </w:rPr>
        <w:t>平台通信</w:t>
      </w:r>
      <w:bookmarkEnd w:id="122"/>
    </w:p>
    <w:p w:rsidR="00CD6C49" w:rsidRDefault="00CD6C49" w:rsidP="00A703F1">
      <w:pPr>
        <w:spacing w:line="360" w:lineRule="auto"/>
        <w:ind w:firstLineChars="200" w:firstLine="480"/>
        <w:rPr>
          <w:sz w:val="24"/>
          <w:szCs w:val="24"/>
        </w:rPr>
      </w:pPr>
      <w:r w:rsidRPr="00B362E0">
        <w:rPr>
          <w:rFonts w:hint="eastAsia"/>
          <w:sz w:val="24"/>
          <w:szCs w:val="24"/>
        </w:rPr>
        <w:t>平台之间的通信需要遵循</w:t>
      </w:r>
      <w:r>
        <w:rPr>
          <w:rFonts w:hint="eastAsia"/>
          <w:sz w:val="24"/>
          <w:szCs w:val="24"/>
        </w:rPr>
        <w:t>《</w:t>
      </w:r>
      <w:r w:rsidRPr="00CD6C49">
        <w:rPr>
          <w:rFonts w:hint="eastAsia"/>
          <w:sz w:val="24"/>
          <w:szCs w:val="24"/>
        </w:rPr>
        <w:t>HJT 352 2007</w:t>
      </w:r>
      <w:r w:rsidRPr="00CD6C49">
        <w:rPr>
          <w:rFonts w:hint="eastAsia"/>
          <w:sz w:val="24"/>
          <w:szCs w:val="24"/>
        </w:rPr>
        <w:t>环境污染源自动监控信息传输、交换技术规范</w:t>
      </w:r>
      <w:r>
        <w:rPr>
          <w:rFonts w:hint="eastAsia"/>
          <w:sz w:val="24"/>
          <w:szCs w:val="24"/>
        </w:rPr>
        <w:t>》和《</w:t>
      </w:r>
      <w:r w:rsidRPr="00CD6C49">
        <w:rPr>
          <w:rFonts w:hint="eastAsia"/>
          <w:sz w:val="24"/>
          <w:szCs w:val="24"/>
        </w:rPr>
        <w:t>HJ 660-2013</w:t>
      </w:r>
      <w:r w:rsidRPr="00CD6C49">
        <w:rPr>
          <w:rFonts w:hint="eastAsia"/>
          <w:sz w:val="24"/>
          <w:szCs w:val="24"/>
        </w:rPr>
        <w:t>环</w:t>
      </w:r>
      <w:r>
        <w:rPr>
          <w:rFonts w:hint="eastAsia"/>
          <w:sz w:val="24"/>
          <w:szCs w:val="24"/>
        </w:rPr>
        <w:t>境监测信息传输技术规定》。</w:t>
      </w:r>
    </w:p>
    <w:p w:rsidR="005A4A39" w:rsidRDefault="005A4A39" w:rsidP="00A703F1">
      <w:pPr>
        <w:spacing w:line="360" w:lineRule="auto"/>
        <w:ind w:firstLineChars="200" w:firstLine="480"/>
        <w:rPr>
          <w:sz w:val="24"/>
          <w:szCs w:val="24"/>
        </w:rPr>
      </w:pPr>
      <w:r>
        <w:rPr>
          <w:rFonts w:hint="eastAsia"/>
          <w:sz w:val="24"/>
          <w:szCs w:val="24"/>
        </w:rPr>
        <w:t>《</w:t>
      </w:r>
      <w:r w:rsidRPr="00CD6C49">
        <w:rPr>
          <w:rFonts w:hint="eastAsia"/>
          <w:sz w:val="24"/>
          <w:szCs w:val="24"/>
        </w:rPr>
        <w:t>HJT 352 2007</w:t>
      </w:r>
      <w:r w:rsidRPr="00CD6C49">
        <w:rPr>
          <w:rFonts w:hint="eastAsia"/>
          <w:sz w:val="24"/>
          <w:szCs w:val="24"/>
        </w:rPr>
        <w:t>环境污染源自动监控信息传输、交换技术规范</w:t>
      </w:r>
      <w:r>
        <w:rPr>
          <w:rFonts w:hint="eastAsia"/>
          <w:sz w:val="24"/>
          <w:szCs w:val="24"/>
        </w:rPr>
        <w:t>》</w:t>
      </w:r>
      <w:r w:rsidRPr="005A4A39">
        <w:rPr>
          <w:rFonts w:hint="eastAsia"/>
          <w:sz w:val="24"/>
          <w:szCs w:val="24"/>
        </w:rPr>
        <w:t>标准描述了国家级、省级之间的交换流程、交换模型，适用于国家级和省级之间的污染源自动监控信息交换活动</w:t>
      </w:r>
      <w:r>
        <w:rPr>
          <w:rFonts w:hint="eastAsia"/>
          <w:sz w:val="24"/>
          <w:szCs w:val="24"/>
        </w:rPr>
        <w:t>；</w:t>
      </w:r>
      <w:r w:rsidRPr="005A4A39">
        <w:rPr>
          <w:rFonts w:hint="eastAsia"/>
          <w:sz w:val="24"/>
          <w:szCs w:val="24"/>
        </w:rPr>
        <w:t>省级范围内的污染源自动监控信息交换可参照执行。描述了环境污染源自动监控系统信息的内容和报文格式，适用于各级环保部门。适用于各级环境保护部门之间的污染源自动监控信息交换活动。</w:t>
      </w:r>
    </w:p>
    <w:p w:rsidR="005A4A39" w:rsidRDefault="005A4A39" w:rsidP="00A703F1">
      <w:pPr>
        <w:spacing w:line="360" w:lineRule="auto"/>
        <w:ind w:firstLineChars="200" w:firstLine="480"/>
        <w:rPr>
          <w:sz w:val="24"/>
          <w:szCs w:val="24"/>
        </w:rPr>
      </w:pPr>
      <w:r>
        <w:rPr>
          <w:rFonts w:hint="eastAsia"/>
          <w:sz w:val="24"/>
          <w:szCs w:val="24"/>
        </w:rPr>
        <w:t>《</w:t>
      </w:r>
      <w:r w:rsidRPr="00CD6C49">
        <w:rPr>
          <w:rFonts w:hint="eastAsia"/>
          <w:sz w:val="24"/>
          <w:szCs w:val="24"/>
        </w:rPr>
        <w:t>HJ 660-2013</w:t>
      </w:r>
      <w:r w:rsidRPr="00CD6C49">
        <w:rPr>
          <w:rFonts w:hint="eastAsia"/>
          <w:sz w:val="24"/>
          <w:szCs w:val="24"/>
        </w:rPr>
        <w:t>环</w:t>
      </w:r>
      <w:r>
        <w:rPr>
          <w:rFonts w:hint="eastAsia"/>
          <w:sz w:val="24"/>
          <w:szCs w:val="24"/>
        </w:rPr>
        <w:t>境监测信息传输技术规定》</w:t>
      </w:r>
      <w:r w:rsidRPr="005A4A39">
        <w:rPr>
          <w:rFonts w:hint="eastAsia"/>
          <w:sz w:val="24"/>
          <w:szCs w:val="24"/>
        </w:rPr>
        <w:t>标准规定了环境监测信息的传输模式、传输流程，传输的数据格式和代码定义。适用于国家各级环境监测站、各级自动监测站和有关单位之间环境监测信息的传输活动。</w:t>
      </w:r>
    </w:p>
    <w:p w:rsidR="00B33651" w:rsidRDefault="00B33651" w:rsidP="00B33651">
      <w:pPr>
        <w:ind w:firstLineChars="200" w:firstLine="480"/>
        <w:jc w:val="center"/>
        <w:rPr>
          <w:sz w:val="24"/>
          <w:szCs w:val="24"/>
        </w:rPr>
      </w:pPr>
      <w:r>
        <w:rPr>
          <w:rFonts w:hint="eastAsia"/>
          <w:noProof/>
          <w:sz w:val="24"/>
          <w:szCs w:val="24"/>
        </w:rPr>
        <w:lastRenderedPageBreak/>
        <w:drawing>
          <wp:inline distT="0" distB="0" distL="0" distR="0">
            <wp:extent cx="1331595" cy="1419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1595" cy="1419225"/>
                    </a:xfrm>
                    <a:prstGeom prst="rect">
                      <a:avLst/>
                    </a:prstGeom>
                    <a:noFill/>
                    <a:ln>
                      <a:noFill/>
                    </a:ln>
                  </pic:spPr>
                </pic:pic>
              </a:graphicData>
            </a:graphic>
          </wp:inline>
        </w:drawing>
      </w:r>
    </w:p>
    <w:p w:rsidR="007F3E35" w:rsidRDefault="007F3E35" w:rsidP="007F3E35">
      <w:pPr>
        <w:pStyle w:val="3"/>
        <w:numPr>
          <w:ilvl w:val="2"/>
          <w:numId w:val="2"/>
        </w:numPr>
      </w:pPr>
      <w:bookmarkStart w:id="123" w:name="_Toc465237023"/>
      <w:r>
        <w:rPr>
          <w:rFonts w:hint="eastAsia"/>
        </w:rPr>
        <w:t>平台数据管理</w:t>
      </w:r>
      <w:bookmarkEnd w:id="123"/>
    </w:p>
    <w:p w:rsidR="00A703F1" w:rsidRPr="00637340" w:rsidRDefault="00A703F1" w:rsidP="00637340">
      <w:pPr>
        <w:spacing w:line="360" w:lineRule="auto"/>
        <w:ind w:firstLineChars="200" w:firstLine="480"/>
        <w:rPr>
          <w:sz w:val="24"/>
          <w:szCs w:val="24"/>
        </w:rPr>
      </w:pPr>
      <w:r w:rsidRPr="00637340">
        <w:rPr>
          <w:rFonts w:hint="eastAsia"/>
          <w:sz w:val="24"/>
          <w:szCs w:val="24"/>
        </w:rPr>
        <w:t>监控平台所需要维护的持久化数据主要分为系统数据、监测数据、污染信息数据以及地理信息数据四类，系统数据主要包含用户信息权限等系统自身相关的数据；监测数据是现场机发送给平台的监测数据；污染信息是</w:t>
      </w:r>
      <w:r w:rsidR="00637340" w:rsidRPr="00637340">
        <w:rPr>
          <w:rFonts w:hint="eastAsia"/>
          <w:sz w:val="24"/>
          <w:szCs w:val="24"/>
        </w:rPr>
        <w:t>排污企业，污染源，污染因子，报警条件等信息；</w:t>
      </w:r>
      <w:r w:rsidR="00637340" w:rsidRPr="00637340">
        <w:rPr>
          <w:rFonts w:hint="eastAsia"/>
          <w:sz w:val="24"/>
          <w:szCs w:val="24"/>
        </w:rPr>
        <w:t>GIS</w:t>
      </w:r>
      <w:r w:rsidR="00637340" w:rsidRPr="00637340">
        <w:rPr>
          <w:rFonts w:hint="eastAsia"/>
          <w:sz w:val="24"/>
          <w:szCs w:val="24"/>
        </w:rPr>
        <w:t>数据信息是与</w:t>
      </w:r>
      <w:r w:rsidR="00637340" w:rsidRPr="00637340">
        <w:rPr>
          <w:rFonts w:hint="eastAsia"/>
          <w:sz w:val="24"/>
          <w:szCs w:val="24"/>
        </w:rPr>
        <w:t>GIS</w:t>
      </w:r>
      <w:r w:rsidR="00637340" w:rsidRPr="00637340">
        <w:rPr>
          <w:rFonts w:hint="eastAsia"/>
          <w:sz w:val="24"/>
          <w:szCs w:val="24"/>
        </w:rPr>
        <w:t>应用相关的地理信息。</w:t>
      </w:r>
    </w:p>
    <w:p w:rsidR="007F3E35" w:rsidRDefault="00A703F1" w:rsidP="00A703F1">
      <w:pPr>
        <w:jc w:val="center"/>
      </w:pPr>
      <w:r>
        <w:rPr>
          <w:noProof/>
        </w:rPr>
        <w:drawing>
          <wp:inline distT="0" distB="0" distL="0" distR="0">
            <wp:extent cx="3364865" cy="1419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4865" cy="1419225"/>
                    </a:xfrm>
                    <a:prstGeom prst="rect">
                      <a:avLst/>
                    </a:prstGeom>
                    <a:noFill/>
                    <a:ln>
                      <a:noFill/>
                    </a:ln>
                  </pic:spPr>
                </pic:pic>
              </a:graphicData>
            </a:graphic>
          </wp:inline>
        </w:drawing>
      </w:r>
    </w:p>
    <w:p w:rsidR="00281ACB" w:rsidRDefault="00281ACB" w:rsidP="00281ACB">
      <w:pPr>
        <w:pStyle w:val="3"/>
        <w:numPr>
          <w:ilvl w:val="2"/>
          <w:numId w:val="2"/>
        </w:numPr>
      </w:pPr>
      <w:bookmarkStart w:id="124" w:name="_Toc465237024"/>
      <w:r>
        <w:rPr>
          <w:rFonts w:hint="eastAsia"/>
        </w:rPr>
        <w:t>数据缓存</w:t>
      </w:r>
      <w:bookmarkEnd w:id="124"/>
    </w:p>
    <w:p w:rsidR="004A3EFC" w:rsidRPr="00171C7D" w:rsidRDefault="004A3EFC" w:rsidP="00551865">
      <w:pPr>
        <w:spacing w:line="360" w:lineRule="auto"/>
        <w:ind w:firstLineChars="200" w:firstLine="480"/>
        <w:rPr>
          <w:sz w:val="24"/>
          <w:szCs w:val="24"/>
        </w:rPr>
      </w:pPr>
      <w:r w:rsidRPr="00171C7D">
        <w:rPr>
          <w:rFonts w:hint="eastAsia"/>
          <w:sz w:val="24"/>
          <w:szCs w:val="24"/>
        </w:rPr>
        <w:t>redis</w:t>
      </w:r>
      <w:r w:rsidRPr="00171C7D">
        <w:rPr>
          <w:rFonts w:hint="eastAsia"/>
          <w:sz w:val="24"/>
          <w:szCs w:val="24"/>
        </w:rPr>
        <w:t>是一个</w:t>
      </w:r>
      <w:r w:rsidRPr="00171C7D">
        <w:rPr>
          <w:rFonts w:hint="eastAsia"/>
          <w:sz w:val="24"/>
          <w:szCs w:val="24"/>
        </w:rPr>
        <w:t>key-value</w:t>
      </w:r>
      <w:r w:rsidRPr="00171C7D">
        <w:rPr>
          <w:rFonts w:hint="eastAsia"/>
          <w:sz w:val="24"/>
          <w:szCs w:val="24"/>
        </w:rPr>
        <w:t>存储系统。和</w:t>
      </w:r>
      <w:r w:rsidRPr="00171C7D">
        <w:rPr>
          <w:rFonts w:hint="eastAsia"/>
          <w:sz w:val="24"/>
          <w:szCs w:val="24"/>
        </w:rPr>
        <w:t>Memcached</w:t>
      </w:r>
      <w:r w:rsidRPr="00171C7D">
        <w:rPr>
          <w:rFonts w:hint="eastAsia"/>
          <w:sz w:val="24"/>
          <w:szCs w:val="24"/>
        </w:rPr>
        <w:t>类似，它支持存储的</w:t>
      </w:r>
      <w:r w:rsidRPr="00171C7D">
        <w:rPr>
          <w:rFonts w:hint="eastAsia"/>
          <w:sz w:val="24"/>
          <w:szCs w:val="24"/>
        </w:rPr>
        <w:t>value</w:t>
      </w:r>
      <w:r w:rsidRPr="00171C7D">
        <w:rPr>
          <w:rFonts w:hint="eastAsia"/>
          <w:sz w:val="24"/>
          <w:szCs w:val="24"/>
        </w:rPr>
        <w:t>类型相对更多，包括</w:t>
      </w:r>
      <w:r w:rsidRPr="00171C7D">
        <w:rPr>
          <w:rFonts w:hint="eastAsia"/>
          <w:sz w:val="24"/>
          <w:szCs w:val="24"/>
        </w:rPr>
        <w:t>string(</w:t>
      </w:r>
      <w:r w:rsidRPr="00171C7D">
        <w:rPr>
          <w:rFonts w:hint="eastAsia"/>
          <w:sz w:val="24"/>
          <w:szCs w:val="24"/>
        </w:rPr>
        <w:t>字符串</w:t>
      </w:r>
      <w:r w:rsidRPr="00171C7D">
        <w:rPr>
          <w:rFonts w:hint="eastAsia"/>
          <w:sz w:val="24"/>
          <w:szCs w:val="24"/>
        </w:rPr>
        <w:t>)</w:t>
      </w:r>
      <w:r w:rsidRPr="00171C7D">
        <w:rPr>
          <w:rFonts w:hint="eastAsia"/>
          <w:sz w:val="24"/>
          <w:szCs w:val="24"/>
        </w:rPr>
        <w:t>、</w:t>
      </w:r>
      <w:r w:rsidRPr="00171C7D">
        <w:rPr>
          <w:rFonts w:hint="eastAsia"/>
          <w:sz w:val="24"/>
          <w:szCs w:val="24"/>
        </w:rPr>
        <w:t>list(</w:t>
      </w:r>
      <w:r w:rsidRPr="00171C7D">
        <w:rPr>
          <w:rFonts w:hint="eastAsia"/>
          <w:sz w:val="24"/>
          <w:szCs w:val="24"/>
        </w:rPr>
        <w:t>链表</w:t>
      </w:r>
      <w:r w:rsidRPr="00171C7D">
        <w:rPr>
          <w:rFonts w:hint="eastAsia"/>
          <w:sz w:val="24"/>
          <w:szCs w:val="24"/>
        </w:rPr>
        <w:t>)</w:t>
      </w:r>
      <w:r w:rsidRPr="00171C7D">
        <w:rPr>
          <w:rFonts w:hint="eastAsia"/>
          <w:sz w:val="24"/>
          <w:szCs w:val="24"/>
        </w:rPr>
        <w:t>、</w:t>
      </w:r>
      <w:r w:rsidRPr="00171C7D">
        <w:rPr>
          <w:rFonts w:hint="eastAsia"/>
          <w:sz w:val="24"/>
          <w:szCs w:val="24"/>
        </w:rPr>
        <w:t>set(</w:t>
      </w:r>
      <w:r w:rsidRPr="00171C7D">
        <w:rPr>
          <w:rFonts w:hint="eastAsia"/>
          <w:sz w:val="24"/>
          <w:szCs w:val="24"/>
        </w:rPr>
        <w:t>集合</w:t>
      </w:r>
      <w:r w:rsidRPr="00171C7D">
        <w:rPr>
          <w:rFonts w:hint="eastAsia"/>
          <w:sz w:val="24"/>
          <w:szCs w:val="24"/>
        </w:rPr>
        <w:t>)</w:t>
      </w:r>
      <w:r w:rsidRPr="00171C7D">
        <w:rPr>
          <w:rFonts w:hint="eastAsia"/>
          <w:sz w:val="24"/>
          <w:szCs w:val="24"/>
        </w:rPr>
        <w:t>、</w:t>
      </w:r>
      <w:r w:rsidRPr="00171C7D">
        <w:rPr>
          <w:rFonts w:hint="eastAsia"/>
          <w:sz w:val="24"/>
          <w:szCs w:val="24"/>
        </w:rPr>
        <w:t>zset(sorted set --</w:t>
      </w:r>
      <w:r w:rsidRPr="00171C7D">
        <w:rPr>
          <w:rFonts w:hint="eastAsia"/>
          <w:sz w:val="24"/>
          <w:szCs w:val="24"/>
        </w:rPr>
        <w:t>有序集合</w:t>
      </w:r>
      <w:r w:rsidRPr="00171C7D">
        <w:rPr>
          <w:rFonts w:hint="eastAsia"/>
          <w:sz w:val="24"/>
          <w:szCs w:val="24"/>
        </w:rPr>
        <w:t>)</w:t>
      </w:r>
      <w:r w:rsidRPr="00171C7D">
        <w:rPr>
          <w:rFonts w:hint="eastAsia"/>
          <w:sz w:val="24"/>
          <w:szCs w:val="24"/>
        </w:rPr>
        <w:t>和</w:t>
      </w:r>
      <w:r w:rsidRPr="00171C7D">
        <w:rPr>
          <w:rFonts w:hint="eastAsia"/>
          <w:sz w:val="24"/>
          <w:szCs w:val="24"/>
        </w:rPr>
        <w:t>hash</w:t>
      </w:r>
      <w:r w:rsidRPr="00171C7D">
        <w:rPr>
          <w:rFonts w:hint="eastAsia"/>
          <w:sz w:val="24"/>
          <w:szCs w:val="24"/>
        </w:rPr>
        <w:t>（哈希类型）。这些数据类型都支持</w:t>
      </w:r>
      <w:r w:rsidRPr="00171C7D">
        <w:rPr>
          <w:rFonts w:hint="eastAsia"/>
          <w:sz w:val="24"/>
          <w:szCs w:val="24"/>
        </w:rPr>
        <w:t>push/pop</w:t>
      </w:r>
      <w:r w:rsidRPr="00171C7D">
        <w:rPr>
          <w:rFonts w:hint="eastAsia"/>
          <w:sz w:val="24"/>
          <w:szCs w:val="24"/>
        </w:rPr>
        <w:t>、</w:t>
      </w:r>
      <w:r w:rsidRPr="00171C7D">
        <w:rPr>
          <w:rFonts w:hint="eastAsia"/>
          <w:sz w:val="24"/>
          <w:szCs w:val="24"/>
        </w:rPr>
        <w:t>add/remove</w:t>
      </w:r>
      <w:r w:rsidRPr="00171C7D">
        <w:rPr>
          <w:rFonts w:hint="eastAsia"/>
          <w:sz w:val="24"/>
          <w:szCs w:val="24"/>
        </w:rPr>
        <w:t>及取交集并集和差集及更丰富的操作，而且这些操作都是原子性的。在此基础上，</w:t>
      </w:r>
      <w:r w:rsidRPr="00171C7D">
        <w:rPr>
          <w:rFonts w:hint="eastAsia"/>
          <w:sz w:val="24"/>
          <w:szCs w:val="24"/>
        </w:rPr>
        <w:t>redis</w:t>
      </w:r>
      <w:r w:rsidRPr="00171C7D">
        <w:rPr>
          <w:rFonts w:hint="eastAsia"/>
          <w:sz w:val="24"/>
          <w:szCs w:val="24"/>
        </w:rPr>
        <w:t>支持各种不同方式的排序。与</w:t>
      </w:r>
      <w:r w:rsidRPr="00171C7D">
        <w:rPr>
          <w:rFonts w:hint="eastAsia"/>
          <w:sz w:val="24"/>
          <w:szCs w:val="24"/>
        </w:rPr>
        <w:t>memcached</w:t>
      </w:r>
      <w:r w:rsidRPr="00171C7D">
        <w:rPr>
          <w:rFonts w:hint="eastAsia"/>
          <w:sz w:val="24"/>
          <w:szCs w:val="24"/>
        </w:rPr>
        <w:t>一样，为了保证效率，数据都是缓存在内存中。区别的是</w:t>
      </w:r>
      <w:r w:rsidRPr="00171C7D">
        <w:rPr>
          <w:rFonts w:hint="eastAsia"/>
          <w:sz w:val="24"/>
          <w:szCs w:val="24"/>
        </w:rPr>
        <w:t>redis</w:t>
      </w:r>
      <w:r w:rsidRPr="00171C7D">
        <w:rPr>
          <w:rFonts w:hint="eastAsia"/>
          <w:sz w:val="24"/>
          <w:szCs w:val="24"/>
        </w:rPr>
        <w:t>会周期性的把更新的数据写入磁盘或者把修改操作写入追加的记录文件，并且在此基础上实现了</w:t>
      </w:r>
      <w:r w:rsidRPr="00171C7D">
        <w:rPr>
          <w:rFonts w:hint="eastAsia"/>
          <w:sz w:val="24"/>
          <w:szCs w:val="24"/>
        </w:rPr>
        <w:t>master-slave(</w:t>
      </w:r>
      <w:r w:rsidRPr="00171C7D">
        <w:rPr>
          <w:rFonts w:hint="eastAsia"/>
          <w:sz w:val="24"/>
          <w:szCs w:val="24"/>
        </w:rPr>
        <w:t>主从</w:t>
      </w:r>
      <w:r w:rsidRPr="00171C7D">
        <w:rPr>
          <w:rFonts w:hint="eastAsia"/>
          <w:sz w:val="24"/>
          <w:szCs w:val="24"/>
        </w:rPr>
        <w:t>)</w:t>
      </w:r>
      <w:r w:rsidRPr="00171C7D">
        <w:rPr>
          <w:rFonts w:hint="eastAsia"/>
          <w:sz w:val="24"/>
          <w:szCs w:val="24"/>
        </w:rPr>
        <w:t>同步。</w:t>
      </w:r>
      <w:bookmarkStart w:id="125" w:name="_GoBack"/>
      <w:bookmarkEnd w:id="125"/>
      <w:r w:rsidRPr="00171C7D">
        <w:rPr>
          <w:rFonts w:hint="eastAsia"/>
          <w:sz w:val="24"/>
          <w:szCs w:val="24"/>
        </w:rPr>
        <w:t>它提供了</w:t>
      </w:r>
      <w:r w:rsidRPr="00171C7D">
        <w:rPr>
          <w:rFonts w:hint="eastAsia"/>
          <w:sz w:val="24"/>
          <w:szCs w:val="24"/>
        </w:rPr>
        <w:t>Java</w:t>
      </w:r>
      <w:r w:rsidRPr="00171C7D">
        <w:rPr>
          <w:rFonts w:hint="eastAsia"/>
          <w:sz w:val="24"/>
          <w:szCs w:val="24"/>
        </w:rPr>
        <w:t>，</w:t>
      </w:r>
      <w:r w:rsidRPr="00171C7D">
        <w:rPr>
          <w:rFonts w:hint="eastAsia"/>
          <w:sz w:val="24"/>
          <w:szCs w:val="24"/>
        </w:rPr>
        <w:t>C/C++</w:t>
      </w:r>
      <w:r w:rsidRPr="00171C7D">
        <w:rPr>
          <w:rFonts w:hint="eastAsia"/>
          <w:sz w:val="24"/>
          <w:szCs w:val="24"/>
        </w:rPr>
        <w:t>，</w:t>
      </w:r>
      <w:r w:rsidRPr="00171C7D">
        <w:rPr>
          <w:rFonts w:hint="eastAsia"/>
          <w:sz w:val="24"/>
          <w:szCs w:val="24"/>
        </w:rPr>
        <w:t>C#</w:t>
      </w:r>
      <w:r w:rsidRPr="00171C7D">
        <w:rPr>
          <w:rFonts w:hint="eastAsia"/>
          <w:sz w:val="24"/>
          <w:szCs w:val="24"/>
        </w:rPr>
        <w:t>，</w:t>
      </w:r>
      <w:r w:rsidRPr="00171C7D">
        <w:rPr>
          <w:rFonts w:hint="eastAsia"/>
          <w:sz w:val="24"/>
          <w:szCs w:val="24"/>
        </w:rPr>
        <w:t>PHP</w:t>
      </w:r>
      <w:r w:rsidRPr="00171C7D">
        <w:rPr>
          <w:rFonts w:hint="eastAsia"/>
          <w:sz w:val="24"/>
          <w:szCs w:val="24"/>
        </w:rPr>
        <w:t>，</w:t>
      </w:r>
      <w:r w:rsidRPr="00171C7D">
        <w:rPr>
          <w:rFonts w:hint="eastAsia"/>
          <w:sz w:val="24"/>
          <w:szCs w:val="24"/>
        </w:rPr>
        <w:t>JavaScript</w:t>
      </w:r>
      <w:r w:rsidRPr="00171C7D">
        <w:rPr>
          <w:rFonts w:hint="eastAsia"/>
          <w:sz w:val="24"/>
          <w:szCs w:val="24"/>
        </w:rPr>
        <w:t>，</w:t>
      </w:r>
      <w:r w:rsidRPr="00171C7D">
        <w:rPr>
          <w:rFonts w:hint="eastAsia"/>
          <w:sz w:val="24"/>
          <w:szCs w:val="24"/>
        </w:rPr>
        <w:t>Perl</w:t>
      </w:r>
      <w:r w:rsidRPr="00171C7D">
        <w:rPr>
          <w:rFonts w:hint="eastAsia"/>
          <w:sz w:val="24"/>
          <w:szCs w:val="24"/>
        </w:rPr>
        <w:t>，</w:t>
      </w:r>
      <w:r w:rsidRPr="00171C7D">
        <w:rPr>
          <w:rFonts w:hint="eastAsia"/>
          <w:sz w:val="24"/>
          <w:szCs w:val="24"/>
        </w:rPr>
        <w:t>Object-C</w:t>
      </w:r>
      <w:r w:rsidRPr="00171C7D">
        <w:rPr>
          <w:rFonts w:hint="eastAsia"/>
          <w:sz w:val="24"/>
          <w:szCs w:val="24"/>
        </w:rPr>
        <w:t>，</w:t>
      </w:r>
      <w:r w:rsidRPr="00171C7D">
        <w:rPr>
          <w:rFonts w:hint="eastAsia"/>
          <w:sz w:val="24"/>
          <w:szCs w:val="24"/>
        </w:rPr>
        <w:t>Python</w:t>
      </w:r>
      <w:r w:rsidRPr="00171C7D">
        <w:rPr>
          <w:rFonts w:hint="eastAsia"/>
          <w:sz w:val="24"/>
          <w:szCs w:val="24"/>
        </w:rPr>
        <w:t>，</w:t>
      </w:r>
      <w:r w:rsidRPr="00171C7D">
        <w:rPr>
          <w:rFonts w:hint="eastAsia"/>
          <w:sz w:val="24"/>
          <w:szCs w:val="24"/>
        </w:rPr>
        <w:t>Ruby</w:t>
      </w:r>
      <w:r w:rsidRPr="00171C7D">
        <w:rPr>
          <w:rFonts w:hint="eastAsia"/>
          <w:sz w:val="24"/>
          <w:szCs w:val="24"/>
        </w:rPr>
        <w:t>，</w:t>
      </w:r>
      <w:r w:rsidRPr="00171C7D">
        <w:rPr>
          <w:rFonts w:hint="eastAsia"/>
          <w:sz w:val="24"/>
          <w:szCs w:val="24"/>
        </w:rPr>
        <w:t>Erlang</w:t>
      </w:r>
      <w:r w:rsidRPr="00171C7D">
        <w:rPr>
          <w:rFonts w:hint="eastAsia"/>
          <w:sz w:val="24"/>
          <w:szCs w:val="24"/>
        </w:rPr>
        <w:t>等客户端，使用很方便。</w:t>
      </w:r>
      <w:r w:rsidRPr="00171C7D">
        <w:rPr>
          <w:rFonts w:hint="eastAsia"/>
          <w:sz w:val="24"/>
          <w:szCs w:val="24"/>
        </w:rPr>
        <w:t xml:space="preserve"> </w:t>
      </w:r>
    </w:p>
    <w:p w:rsidR="00281ACB" w:rsidRPr="004A3EFC" w:rsidRDefault="004A3EFC" w:rsidP="004A3EFC">
      <w:pPr>
        <w:spacing w:line="360" w:lineRule="auto"/>
        <w:ind w:firstLineChars="200" w:firstLine="480"/>
        <w:rPr>
          <w:sz w:val="24"/>
          <w:szCs w:val="24"/>
        </w:rPr>
      </w:pPr>
      <w:r w:rsidRPr="00171C7D">
        <w:rPr>
          <w:rFonts w:hint="eastAsia"/>
          <w:sz w:val="24"/>
          <w:szCs w:val="24"/>
        </w:rPr>
        <w:t>Redis</w:t>
      </w:r>
      <w:r w:rsidRPr="00171C7D">
        <w:rPr>
          <w:rFonts w:hint="eastAsia"/>
          <w:sz w:val="24"/>
          <w:szCs w:val="24"/>
        </w:rPr>
        <w:t>支持主从同步。数据可以从主服务器向任意数量的从服务器上同步，</w:t>
      </w:r>
      <w:r w:rsidRPr="00171C7D">
        <w:rPr>
          <w:rFonts w:hint="eastAsia"/>
          <w:sz w:val="24"/>
          <w:szCs w:val="24"/>
        </w:rPr>
        <w:lastRenderedPageBreak/>
        <w:t>从服务器可以是关联其他从服务器的主服务器。这使得</w:t>
      </w:r>
      <w:r w:rsidRPr="00171C7D">
        <w:rPr>
          <w:rFonts w:hint="eastAsia"/>
          <w:sz w:val="24"/>
          <w:szCs w:val="24"/>
        </w:rPr>
        <w:t>Redis</w:t>
      </w:r>
      <w:r w:rsidRPr="00171C7D">
        <w:rPr>
          <w:rFonts w:hint="eastAsia"/>
          <w:sz w:val="24"/>
          <w:szCs w:val="24"/>
        </w:rPr>
        <w:t>可执行单层树复制。存盘可以有意无意的对数据进行写操作。由于完全实现了发布</w:t>
      </w:r>
      <w:r w:rsidRPr="00171C7D">
        <w:rPr>
          <w:rFonts w:hint="eastAsia"/>
          <w:sz w:val="24"/>
          <w:szCs w:val="24"/>
        </w:rPr>
        <w:t>/</w:t>
      </w:r>
      <w:r w:rsidRPr="00171C7D">
        <w:rPr>
          <w:rFonts w:hint="eastAsia"/>
          <w:sz w:val="24"/>
          <w:szCs w:val="24"/>
        </w:rPr>
        <w:t>订阅机制，使得从数据库在任何地方同步树时，可订阅一个频道并接收主服务器完整的消息发布记录。同步对读取操作的可扩展性和数据冗余很有帮助。</w:t>
      </w:r>
    </w:p>
    <w:p w:rsidR="003E16C4" w:rsidRDefault="003E16C4" w:rsidP="003E16C4">
      <w:pPr>
        <w:pStyle w:val="3"/>
        <w:numPr>
          <w:ilvl w:val="2"/>
          <w:numId w:val="2"/>
        </w:numPr>
      </w:pPr>
      <w:bookmarkStart w:id="126" w:name="_Toc465237025"/>
      <w:r>
        <w:rPr>
          <w:rFonts w:hint="eastAsia"/>
        </w:rPr>
        <w:t>数据采集</w:t>
      </w:r>
      <w:bookmarkEnd w:id="126"/>
    </w:p>
    <w:p w:rsidR="0049576A" w:rsidRPr="00A730F2" w:rsidRDefault="0049576A" w:rsidP="0049576A">
      <w:pPr>
        <w:spacing w:line="360" w:lineRule="auto"/>
        <w:ind w:firstLineChars="200" w:firstLine="420"/>
        <w:rPr>
          <w:sz w:val="24"/>
          <w:szCs w:val="24"/>
        </w:rPr>
      </w:pPr>
      <w:r>
        <w:rPr>
          <w:rFonts w:hint="eastAsia"/>
        </w:rPr>
        <w:t xml:space="preserve">  </w:t>
      </w:r>
      <w:r w:rsidRPr="00A730F2">
        <w:rPr>
          <w:rFonts w:hint="eastAsia"/>
          <w:sz w:val="24"/>
          <w:szCs w:val="24"/>
        </w:rPr>
        <w:t>Netty</w:t>
      </w:r>
      <w:r w:rsidRPr="00A730F2">
        <w:rPr>
          <w:rFonts w:hint="eastAsia"/>
          <w:sz w:val="24"/>
          <w:szCs w:val="24"/>
        </w:rPr>
        <w:t>是由</w:t>
      </w:r>
      <w:r w:rsidRPr="00A730F2">
        <w:rPr>
          <w:rFonts w:hint="eastAsia"/>
          <w:sz w:val="24"/>
          <w:szCs w:val="24"/>
        </w:rPr>
        <w:t>JBOSS</w:t>
      </w:r>
      <w:r w:rsidRPr="00A730F2">
        <w:rPr>
          <w:rFonts w:hint="eastAsia"/>
          <w:sz w:val="24"/>
          <w:szCs w:val="24"/>
        </w:rPr>
        <w:t>提供的一个</w:t>
      </w:r>
      <w:r w:rsidRPr="00A730F2">
        <w:rPr>
          <w:rFonts w:hint="eastAsia"/>
          <w:sz w:val="24"/>
          <w:szCs w:val="24"/>
        </w:rPr>
        <w:t>java</w:t>
      </w:r>
      <w:r w:rsidRPr="00A730F2">
        <w:rPr>
          <w:rFonts w:hint="eastAsia"/>
          <w:sz w:val="24"/>
          <w:szCs w:val="24"/>
        </w:rPr>
        <w:t>开源框架。</w:t>
      </w:r>
      <w:r w:rsidRPr="00A730F2">
        <w:rPr>
          <w:rFonts w:hint="eastAsia"/>
          <w:sz w:val="24"/>
          <w:szCs w:val="24"/>
        </w:rPr>
        <w:t>Netty</w:t>
      </w:r>
      <w:r w:rsidRPr="00A730F2">
        <w:rPr>
          <w:rFonts w:hint="eastAsia"/>
          <w:sz w:val="24"/>
          <w:szCs w:val="24"/>
        </w:rPr>
        <w:t>提供异步的、事件驱动的网络应用程序框架和工具，用以快速开发高性能、高可靠性的网络服务器和客户端程序。</w:t>
      </w:r>
    </w:p>
    <w:p w:rsidR="0049576A" w:rsidRPr="00A730F2" w:rsidRDefault="0049576A" w:rsidP="0049576A">
      <w:pPr>
        <w:spacing w:line="360" w:lineRule="auto"/>
        <w:ind w:firstLineChars="200" w:firstLine="480"/>
        <w:rPr>
          <w:sz w:val="24"/>
          <w:szCs w:val="24"/>
        </w:rPr>
      </w:pPr>
      <w:r w:rsidRPr="00A730F2">
        <w:rPr>
          <w:rFonts w:hint="eastAsia"/>
          <w:sz w:val="24"/>
          <w:szCs w:val="24"/>
        </w:rPr>
        <w:t>也就是说，</w:t>
      </w:r>
      <w:r w:rsidRPr="00A730F2">
        <w:rPr>
          <w:rFonts w:hint="eastAsia"/>
          <w:sz w:val="24"/>
          <w:szCs w:val="24"/>
        </w:rPr>
        <w:t xml:space="preserve">Netty </w:t>
      </w:r>
      <w:r w:rsidRPr="00A730F2">
        <w:rPr>
          <w:rFonts w:hint="eastAsia"/>
          <w:sz w:val="24"/>
          <w:szCs w:val="24"/>
        </w:rPr>
        <w:t>是一个基于</w:t>
      </w:r>
      <w:r w:rsidRPr="00A730F2">
        <w:rPr>
          <w:rFonts w:hint="eastAsia"/>
          <w:sz w:val="24"/>
          <w:szCs w:val="24"/>
        </w:rPr>
        <w:t>NIO</w:t>
      </w:r>
      <w:r w:rsidRPr="00A730F2">
        <w:rPr>
          <w:rFonts w:hint="eastAsia"/>
          <w:sz w:val="24"/>
          <w:szCs w:val="24"/>
        </w:rPr>
        <w:t>的客户，服务器端编程框架，使用</w:t>
      </w:r>
      <w:r w:rsidRPr="00A730F2">
        <w:rPr>
          <w:rFonts w:hint="eastAsia"/>
          <w:sz w:val="24"/>
          <w:szCs w:val="24"/>
        </w:rPr>
        <w:t xml:space="preserve">Netty </w:t>
      </w:r>
      <w:r w:rsidRPr="00A730F2">
        <w:rPr>
          <w:rFonts w:hint="eastAsia"/>
          <w:sz w:val="24"/>
          <w:szCs w:val="24"/>
        </w:rPr>
        <w:t>可以确保你快速和简单的开发出一个网络应用，例如实现了某种协议的客户，服务端应用。</w:t>
      </w:r>
      <w:r w:rsidRPr="00A730F2">
        <w:rPr>
          <w:rFonts w:hint="eastAsia"/>
          <w:sz w:val="24"/>
          <w:szCs w:val="24"/>
        </w:rPr>
        <w:t>Netty</w:t>
      </w:r>
      <w:r w:rsidRPr="00A730F2">
        <w:rPr>
          <w:rFonts w:hint="eastAsia"/>
          <w:sz w:val="24"/>
          <w:szCs w:val="24"/>
        </w:rPr>
        <w:t>相当简化和流线化了网络应用的编程开发过程，例如，</w:t>
      </w:r>
      <w:r w:rsidRPr="00A730F2">
        <w:rPr>
          <w:rFonts w:hint="eastAsia"/>
          <w:sz w:val="24"/>
          <w:szCs w:val="24"/>
        </w:rPr>
        <w:t>TCP</w:t>
      </w:r>
      <w:r w:rsidRPr="00A730F2">
        <w:rPr>
          <w:rFonts w:hint="eastAsia"/>
          <w:sz w:val="24"/>
          <w:szCs w:val="24"/>
        </w:rPr>
        <w:t>和</w:t>
      </w:r>
      <w:r w:rsidRPr="00A730F2">
        <w:rPr>
          <w:rFonts w:hint="eastAsia"/>
          <w:sz w:val="24"/>
          <w:szCs w:val="24"/>
        </w:rPr>
        <w:t>UDP</w:t>
      </w:r>
      <w:r w:rsidRPr="00A730F2">
        <w:rPr>
          <w:rFonts w:hint="eastAsia"/>
          <w:sz w:val="24"/>
          <w:szCs w:val="24"/>
        </w:rPr>
        <w:t>的</w:t>
      </w:r>
      <w:r w:rsidRPr="00A730F2">
        <w:rPr>
          <w:rFonts w:hint="eastAsia"/>
          <w:sz w:val="24"/>
          <w:szCs w:val="24"/>
        </w:rPr>
        <w:t>socket</w:t>
      </w:r>
      <w:r w:rsidRPr="00A730F2">
        <w:rPr>
          <w:rFonts w:hint="eastAsia"/>
          <w:sz w:val="24"/>
          <w:szCs w:val="24"/>
        </w:rPr>
        <w:t>服务开发。</w:t>
      </w:r>
    </w:p>
    <w:p w:rsidR="003E16C4" w:rsidRDefault="0049576A" w:rsidP="0049576A">
      <w:pPr>
        <w:spacing w:line="360" w:lineRule="auto"/>
        <w:ind w:firstLineChars="200" w:firstLine="480"/>
        <w:rPr>
          <w:sz w:val="24"/>
          <w:szCs w:val="24"/>
        </w:rPr>
      </w:pPr>
      <w:r w:rsidRPr="00A730F2">
        <w:rPr>
          <w:rFonts w:hint="eastAsia"/>
          <w:sz w:val="24"/>
          <w:szCs w:val="24"/>
        </w:rPr>
        <w:t>“快速”和“简单”并不意味着会让你的最终应用产生维护性或性能上的问题。</w:t>
      </w:r>
      <w:r w:rsidRPr="00A730F2">
        <w:rPr>
          <w:rFonts w:hint="eastAsia"/>
          <w:sz w:val="24"/>
          <w:szCs w:val="24"/>
        </w:rPr>
        <w:t xml:space="preserve">Netty </w:t>
      </w:r>
      <w:r w:rsidRPr="00A730F2">
        <w:rPr>
          <w:rFonts w:hint="eastAsia"/>
          <w:sz w:val="24"/>
          <w:szCs w:val="24"/>
        </w:rPr>
        <w:t>是一个吸收了多种协议的实现经验，这些协议包括</w:t>
      </w:r>
      <w:r w:rsidRPr="00A730F2">
        <w:rPr>
          <w:rFonts w:hint="eastAsia"/>
          <w:sz w:val="24"/>
          <w:szCs w:val="24"/>
        </w:rPr>
        <w:t>FTP</w:t>
      </w:r>
      <w:r>
        <w:rPr>
          <w:rFonts w:hint="eastAsia"/>
          <w:sz w:val="24"/>
          <w:szCs w:val="24"/>
        </w:rPr>
        <w:t>，</w:t>
      </w:r>
      <w:r w:rsidRPr="00A730F2">
        <w:rPr>
          <w:rFonts w:hint="eastAsia"/>
          <w:sz w:val="24"/>
          <w:szCs w:val="24"/>
        </w:rPr>
        <w:t>SMTP</w:t>
      </w:r>
      <w:r>
        <w:rPr>
          <w:rFonts w:hint="eastAsia"/>
          <w:sz w:val="24"/>
          <w:szCs w:val="24"/>
        </w:rPr>
        <w:t>，</w:t>
      </w:r>
      <w:r w:rsidRPr="00A730F2">
        <w:rPr>
          <w:rFonts w:hint="eastAsia"/>
          <w:sz w:val="24"/>
          <w:szCs w:val="24"/>
        </w:rPr>
        <w:t>HTTP</w:t>
      </w:r>
      <w:r w:rsidRPr="00A730F2">
        <w:rPr>
          <w:rFonts w:hint="eastAsia"/>
          <w:sz w:val="24"/>
          <w:szCs w:val="24"/>
        </w:rPr>
        <w:t>，各种二进制，文本协议，并经过相当精心设计的项目，最终，</w:t>
      </w:r>
      <w:r w:rsidRPr="00A730F2">
        <w:rPr>
          <w:rFonts w:hint="eastAsia"/>
          <w:sz w:val="24"/>
          <w:szCs w:val="24"/>
        </w:rPr>
        <w:t xml:space="preserve">Netty </w:t>
      </w:r>
      <w:r w:rsidRPr="00A730F2">
        <w:rPr>
          <w:rFonts w:hint="eastAsia"/>
          <w:sz w:val="24"/>
          <w:szCs w:val="24"/>
        </w:rPr>
        <w:t>成功的找到了一种方式，在保证易于开发的同时还保证了其应用的性能，稳定性和伸缩性。</w:t>
      </w:r>
    </w:p>
    <w:p w:rsidR="008817C3" w:rsidRDefault="008817C3" w:rsidP="008817C3">
      <w:pPr>
        <w:pStyle w:val="3"/>
        <w:numPr>
          <w:ilvl w:val="2"/>
          <w:numId w:val="2"/>
        </w:numPr>
      </w:pPr>
      <w:bookmarkStart w:id="127" w:name="_Toc465237026"/>
      <w:r>
        <w:rPr>
          <w:rFonts w:hint="eastAsia"/>
        </w:rPr>
        <w:t>数据传输交换</w:t>
      </w:r>
      <w:bookmarkEnd w:id="127"/>
    </w:p>
    <w:p w:rsidR="008817C3" w:rsidRPr="008947B3" w:rsidRDefault="008817C3" w:rsidP="008947B3">
      <w:pPr>
        <w:spacing w:line="360" w:lineRule="auto"/>
        <w:ind w:firstLineChars="200" w:firstLine="480"/>
        <w:rPr>
          <w:sz w:val="24"/>
          <w:szCs w:val="24"/>
        </w:rPr>
      </w:pPr>
      <w:r w:rsidRPr="008947B3">
        <w:rPr>
          <w:rFonts w:hint="eastAsia"/>
          <w:sz w:val="24"/>
          <w:szCs w:val="24"/>
        </w:rPr>
        <w:t>数据传输交换组件主要实现平台之间的数据传输交换。</w:t>
      </w:r>
    </w:p>
    <w:p w:rsidR="008947B3" w:rsidRDefault="008947B3" w:rsidP="008947B3">
      <w:pPr>
        <w:jc w:val="center"/>
      </w:pPr>
      <w:r>
        <w:rPr>
          <w:rFonts w:hint="eastAsia"/>
          <w:noProof/>
        </w:rPr>
        <w:drawing>
          <wp:inline distT="0" distB="0" distL="0" distR="0">
            <wp:extent cx="1455420" cy="14192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55420" cy="1419225"/>
                    </a:xfrm>
                    <a:prstGeom prst="rect">
                      <a:avLst/>
                    </a:prstGeom>
                    <a:noFill/>
                    <a:ln>
                      <a:noFill/>
                    </a:ln>
                  </pic:spPr>
                </pic:pic>
              </a:graphicData>
            </a:graphic>
          </wp:inline>
        </w:drawing>
      </w:r>
    </w:p>
    <w:p w:rsidR="00BD5004" w:rsidRDefault="00BD5004" w:rsidP="00BD5004">
      <w:pPr>
        <w:pStyle w:val="3"/>
        <w:numPr>
          <w:ilvl w:val="2"/>
          <w:numId w:val="2"/>
        </w:numPr>
      </w:pPr>
      <w:bookmarkStart w:id="128" w:name="_Toc465237027"/>
      <w:r>
        <w:rPr>
          <w:rFonts w:hint="eastAsia"/>
        </w:rPr>
        <w:t>数据统计分析</w:t>
      </w:r>
      <w:bookmarkEnd w:id="128"/>
    </w:p>
    <w:p w:rsidR="00BD5004" w:rsidRDefault="005746A5" w:rsidP="005746A5">
      <w:pPr>
        <w:spacing w:line="360" w:lineRule="auto"/>
        <w:ind w:firstLineChars="200" w:firstLine="480"/>
        <w:rPr>
          <w:sz w:val="24"/>
          <w:szCs w:val="24"/>
        </w:rPr>
      </w:pPr>
      <w:r w:rsidRPr="005746A5">
        <w:rPr>
          <w:rFonts w:hint="eastAsia"/>
          <w:sz w:val="24"/>
          <w:szCs w:val="24"/>
        </w:rPr>
        <w:t>数据统计分析组件主要实现了对数据集的各种统计分析功能。</w:t>
      </w:r>
    </w:p>
    <w:p w:rsidR="005746A5" w:rsidRDefault="005746A5" w:rsidP="005746A5">
      <w:pPr>
        <w:spacing w:line="360" w:lineRule="auto"/>
        <w:ind w:firstLineChars="200" w:firstLine="480"/>
        <w:jc w:val="center"/>
        <w:rPr>
          <w:sz w:val="24"/>
          <w:szCs w:val="24"/>
        </w:rPr>
      </w:pPr>
      <w:r>
        <w:rPr>
          <w:rFonts w:hint="eastAsia"/>
          <w:noProof/>
          <w:sz w:val="24"/>
          <w:szCs w:val="24"/>
        </w:rPr>
        <w:lastRenderedPageBreak/>
        <w:drawing>
          <wp:inline distT="0" distB="0" distL="0" distR="0">
            <wp:extent cx="2465070" cy="9512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5070" cy="951230"/>
                    </a:xfrm>
                    <a:prstGeom prst="rect">
                      <a:avLst/>
                    </a:prstGeom>
                    <a:noFill/>
                    <a:ln>
                      <a:noFill/>
                    </a:ln>
                  </pic:spPr>
                </pic:pic>
              </a:graphicData>
            </a:graphic>
          </wp:inline>
        </w:drawing>
      </w:r>
    </w:p>
    <w:p w:rsidR="000E1F32" w:rsidRDefault="000E1F32" w:rsidP="000E1F32">
      <w:pPr>
        <w:pStyle w:val="3"/>
        <w:numPr>
          <w:ilvl w:val="2"/>
          <w:numId w:val="2"/>
        </w:numPr>
      </w:pPr>
      <w:bookmarkStart w:id="129" w:name="_Toc465237028"/>
      <w:r>
        <w:rPr>
          <w:rFonts w:hint="eastAsia"/>
        </w:rPr>
        <w:t>交互控件库</w:t>
      </w:r>
      <w:bookmarkEnd w:id="129"/>
    </w:p>
    <w:p w:rsidR="009709F8" w:rsidRPr="00236EC8" w:rsidRDefault="000817E7" w:rsidP="00236EC8">
      <w:pPr>
        <w:spacing w:line="360" w:lineRule="auto"/>
        <w:ind w:firstLineChars="200" w:firstLine="480"/>
        <w:rPr>
          <w:sz w:val="24"/>
          <w:szCs w:val="24"/>
        </w:rPr>
      </w:pPr>
      <w:r w:rsidRPr="00236EC8">
        <w:rPr>
          <w:rFonts w:hint="eastAsia"/>
          <w:sz w:val="24"/>
          <w:szCs w:val="24"/>
        </w:rPr>
        <w:t>根据不同的客户端实现形式，可以选择不同平台上的交互控件库或者框架。</w:t>
      </w:r>
      <w:r w:rsidR="00213715" w:rsidRPr="00236EC8">
        <w:rPr>
          <w:rFonts w:hint="eastAsia"/>
          <w:sz w:val="24"/>
          <w:szCs w:val="24"/>
        </w:rPr>
        <w:t>控件库的种类繁多，不同平台的主流控件库或框架如下：</w:t>
      </w:r>
    </w:p>
    <w:p w:rsidR="00213715" w:rsidRPr="00236EC8" w:rsidRDefault="00213715" w:rsidP="00236EC8">
      <w:pPr>
        <w:spacing w:line="360" w:lineRule="auto"/>
        <w:ind w:firstLineChars="200" w:firstLine="480"/>
        <w:rPr>
          <w:sz w:val="24"/>
          <w:szCs w:val="24"/>
        </w:rPr>
      </w:pPr>
      <w:r w:rsidRPr="00236EC8">
        <w:rPr>
          <w:rFonts w:hint="eastAsia"/>
          <w:sz w:val="24"/>
          <w:szCs w:val="24"/>
        </w:rPr>
        <w:t>WPF</w:t>
      </w:r>
      <w:r w:rsidRPr="00236EC8">
        <w:rPr>
          <w:rFonts w:hint="eastAsia"/>
          <w:sz w:val="24"/>
          <w:szCs w:val="24"/>
        </w:rPr>
        <w:t>（</w:t>
      </w:r>
      <w:r w:rsidRPr="00236EC8">
        <w:rPr>
          <w:rFonts w:hint="eastAsia"/>
          <w:sz w:val="24"/>
          <w:szCs w:val="24"/>
        </w:rPr>
        <w:t>Windows Presentation Foundation</w:t>
      </w:r>
      <w:r w:rsidRPr="00236EC8">
        <w:rPr>
          <w:rFonts w:hint="eastAsia"/>
          <w:sz w:val="24"/>
          <w:szCs w:val="24"/>
        </w:rPr>
        <w:t>）是微软推出的基于</w:t>
      </w:r>
      <w:r w:rsidRPr="00236EC8">
        <w:rPr>
          <w:rFonts w:hint="eastAsia"/>
          <w:sz w:val="24"/>
          <w:szCs w:val="24"/>
        </w:rPr>
        <w:t>Windows Vista</w:t>
      </w:r>
      <w:r w:rsidRPr="00236EC8">
        <w:rPr>
          <w:rFonts w:hint="eastAsia"/>
          <w:sz w:val="24"/>
          <w:szCs w:val="24"/>
        </w:rPr>
        <w:t>的用户界面框架，属于</w:t>
      </w:r>
      <w:r w:rsidRPr="00236EC8">
        <w:rPr>
          <w:rFonts w:hint="eastAsia"/>
          <w:sz w:val="24"/>
          <w:szCs w:val="24"/>
        </w:rPr>
        <w:t>.NET Framework 3.0</w:t>
      </w:r>
      <w:r w:rsidRPr="00236EC8">
        <w:rPr>
          <w:rFonts w:hint="eastAsia"/>
          <w:sz w:val="24"/>
          <w:szCs w:val="24"/>
        </w:rPr>
        <w:t>的一部分。它提供了统一的编程模型、语言和框架，真正做到了分离界面设计人员与开发人员的工作；同时它提供了全新的多媒体交互用户图形界面。</w:t>
      </w:r>
    </w:p>
    <w:p w:rsidR="00213715" w:rsidRDefault="00213715" w:rsidP="00236EC8">
      <w:pPr>
        <w:spacing w:line="360" w:lineRule="auto"/>
        <w:ind w:firstLineChars="200" w:firstLine="480"/>
        <w:rPr>
          <w:sz w:val="24"/>
          <w:szCs w:val="24"/>
        </w:rPr>
      </w:pPr>
      <w:r w:rsidRPr="00236EC8">
        <w:rPr>
          <w:rFonts w:hint="eastAsia"/>
          <w:sz w:val="24"/>
          <w:szCs w:val="24"/>
        </w:rPr>
        <w:t>Bootstrap</w:t>
      </w:r>
      <w:r w:rsidRPr="00236EC8">
        <w:rPr>
          <w:rFonts w:hint="eastAsia"/>
          <w:sz w:val="24"/>
          <w:szCs w:val="24"/>
        </w:rPr>
        <w:t>，来自</w:t>
      </w:r>
      <w:r w:rsidRPr="00236EC8">
        <w:rPr>
          <w:rFonts w:hint="eastAsia"/>
          <w:sz w:val="24"/>
          <w:szCs w:val="24"/>
        </w:rPr>
        <w:t xml:space="preserve"> Twitter</w:t>
      </w:r>
      <w:r w:rsidRPr="00236EC8">
        <w:rPr>
          <w:rFonts w:hint="eastAsia"/>
          <w:sz w:val="24"/>
          <w:szCs w:val="24"/>
        </w:rPr>
        <w:t>，是目前很受欢迎的前端框架。</w:t>
      </w:r>
      <w:r w:rsidRPr="00236EC8">
        <w:rPr>
          <w:rFonts w:hint="eastAsia"/>
          <w:sz w:val="24"/>
          <w:szCs w:val="24"/>
        </w:rPr>
        <w:t xml:space="preserve">Bootstrap </w:t>
      </w:r>
      <w:r w:rsidRPr="00236EC8">
        <w:rPr>
          <w:rFonts w:hint="eastAsia"/>
          <w:sz w:val="24"/>
          <w:szCs w:val="24"/>
        </w:rPr>
        <w:t>是基于</w:t>
      </w:r>
      <w:r w:rsidRPr="00236EC8">
        <w:rPr>
          <w:rFonts w:hint="eastAsia"/>
          <w:sz w:val="24"/>
          <w:szCs w:val="24"/>
        </w:rPr>
        <w:t xml:space="preserve"> HTML</w:t>
      </w:r>
      <w:r w:rsidRPr="00236EC8">
        <w:rPr>
          <w:rFonts w:hint="eastAsia"/>
          <w:sz w:val="24"/>
          <w:szCs w:val="24"/>
        </w:rPr>
        <w:t>、</w:t>
      </w:r>
      <w:r w:rsidRPr="00236EC8">
        <w:rPr>
          <w:rFonts w:hint="eastAsia"/>
          <w:sz w:val="24"/>
          <w:szCs w:val="24"/>
        </w:rPr>
        <w:t>CSS</w:t>
      </w:r>
      <w:r w:rsidRPr="00236EC8">
        <w:rPr>
          <w:rFonts w:hint="eastAsia"/>
          <w:sz w:val="24"/>
          <w:szCs w:val="24"/>
        </w:rPr>
        <w:t>、</w:t>
      </w:r>
      <w:r w:rsidRPr="00236EC8">
        <w:rPr>
          <w:rFonts w:hint="eastAsia"/>
          <w:sz w:val="24"/>
          <w:szCs w:val="24"/>
        </w:rPr>
        <w:t xml:space="preserve">JAVASCRIPT </w:t>
      </w:r>
      <w:r w:rsidRPr="00236EC8">
        <w:rPr>
          <w:rFonts w:hint="eastAsia"/>
          <w:sz w:val="24"/>
          <w:szCs w:val="24"/>
        </w:rPr>
        <w:t>的，它简洁灵活，使得</w:t>
      </w:r>
      <w:r w:rsidRPr="00236EC8">
        <w:rPr>
          <w:rFonts w:hint="eastAsia"/>
          <w:sz w:val="24"/>
          <w:szCs w:val="24"/>
        </w:rPr>
        <w:t xml:space="preserve"> Web </w:t>
      </w:r>
      <w:r w:rsidRPr="00236EC8">
        <w:rPr>
          <w:rFonts w:hint="eastAsia"/>
          <w:sz w:val="24"/>
          <w:szCs w:val="24"/>
        </w:rPr>
        <w:t>开发更加快捷。它由</w:t>
      </w:r>
      <w:r w:rsidRPr="00236EC8">
        <w:rPr>
          <w:rFonts w:hint="eastAsia"/>
          <w:sz w:val="24"/>
          <w:szCs w:val="24"/>
        </w:rPr>
        <w:t>Twitter</w:t>
      </w:r>
      <w:r w:rsidRPr="00236EC8">
        <w:rPr>
          <w:rFonts w:hint="eastAsia"/>
          <w:sz w:val="24"/>
          <w:szCs w:val="24"/>
        </w:rPr>
        <w:t>的设计师</w:t>
      </w:r>
      <w:r w:rsidRPr="00236EC8">
        <w:rPr>
          <w:rFonts w:hint="eastAsia"/>
          <w:sz w:val="24"/>
          <w:szCs w:val="24"/>
        </w:rPr>
        <w:t>Mark Otto</w:t>
      </w:r>
      <w:r w:rsidRPr="00236EC8">
        <w:rPr>
          <w:rFonts w:hint="eastAsia"/>
          <w:sz w:val="24"/>
          <w:szCs w:val="24"/>
        </w:rPr>
        <w:t>和</w:t>
      </w:r>
      <w:r w:rsidRPr="00236EC8">
        <w:rPr>
          <w:rFonts w:hint="eastAsia"/>
          <w:sz w:val="24"/>
          <w:szCs w:val="24"/>
        </w:rPr>
        <w:t>Jacob Thornton</w:t>
      </w:r>
      <w:r w:rsidRPr="00236EC8">
        <w:rPr>
          <w:rFonts w:hint="eastAsia"/>
          <w:sz w:val="24"/>
          <w:szCs w:val="24"/>
        </w:rPr>
        <w:t>合作开发，是一个</w:t>
      </w:r>
      <w:r w:rsidRPr="00236EC8">
        <w:rPr>
          <w:rFonts w:hint="eastAsia"/>
          <w:sz w:val="24"/>
          <w:szCs w:val="24"/>
        </w:rPr>
        <w:t>CSS/HTML</w:t>
      </w:r>
      <w:r w:rsidRPr="00236EC8">
        <w:rPr>
          <w:rFonts w:hint="eastAsia"/>
          <w:sz w:val="24"/>
          <w:szCs w:val="24"/>
        </w:rPr>
        <w:t>框架。</w:t>
      </w:r>
      <w:r w:rsidRPr="00236EC8">
        <w:rPr>
          <w:rFonts w:hint="eastAsia"/>
          <w:sz w:val="24"/>
          <w:szCs w:val="24"/>
        </w:rPr>
        <w:t>Bootstrap</w:t>
      </w:r>
      <w:r w:rsidRPr="00236EC8">
        <w:rPr>
          <w:rFonts w:hint="eastAsia"/>
          <w:sz w:val="24"/>
          <w:szCs w:val="24"/>
        </w:rPr>
        <w:t>提供了优雅的</w:t>
      </w:r>
      <w:r w:rsidRPr="00236EC8">
        <w:rPr>
          <w:rFonts w:hint="eastAsia"/>
          <w:sz w:val="24"/>
          <w:szCs w:val="24"/>
        </w:rPr>
        <w:t>HTML</w:t>
      </w:r>
      <w:r w:rsidRPr="00236EC8">
        <w:rPr>
          <w:rFonts w:hint="eastAsia"/>
          <w:sz w:val="24"/>
          <w:szCs w:val="24"/>
        </w:rPr>
        <w:t>和</w:t>
      </w:r>
      <w:r w:rsidRPr="00236EC8">
        <w:rPr>
          <w:rFonts w:hint="eastAsia"/>
          <w:sz w:val="24"/>
          <w:szCs w:val="24"/>
        </w:rPr>
        <w:t>CSS</w:t>
      </w:r>
      <w:r w:rsidRPr="00236EC8">
        <w:rPr>
          <w:rFonts w:hint="eastAsia"/>
          <w:sz w:val="24"/>
          <w:szCs w:val="24"/>
        </w:rPr>
        <w:t>规范，它即是由动态</w:t>
      </w:r>
      <w:r w:rsidRPr="00236EC8">
        <w:rPr>
          <w:rFonts w:hint="eastAsia"/>
          <w:sz w:val="24"/>
          <w:szCs w:val="24"/>
        </w:rPr>
        <w:t>CSS</w:t>
      </w:r>
      <w:r w:rsidRPr="00236EC8">
        <w:rPr>
          <w:rFonts w:hint="eastAsia"/>
          <w:sz w:val="24"/>
          <w:szCs w:val="24"/>
        </w:rPr>
        <w:t>语言</w:t>
      </w:r>
      <w:r w:rsidRPr="00236EC8">
        <w:rPr>
          <w:rFonts w:hint="eastAsia"/>
          <w:sz w:val="24"/>
          <w:szCs w:val="24"/>
        </w:rPr>
        <w:t>Less</w:t>
      </w:r>
      <w:r w:rsidRPr="00236EC8">
        <w:rPr>
          <w:rFonts w:hint="eastAsia"/>
          <w:sz w:val="24"/>
          <w:szCs w:val="24"/>
        </w:rPr>
        <w:t>写成。</w:t>
      </w:r>
      <w:r w:rsidRPr="00236EC8">
        <w:rPr>
          <w:rFonts w:hint="eastAsia"/>
          <w:sz w:val="24"/>
          <w:szCs w:val="24"/>
        </w:rPr>
        <w:t>Bootstrap</w:t>
      </w:r>
      <w:r w:rsidRPr="00236EC8">
        <w:rPr>
          <w:rFonts w:hint="eastAsia"/>
          <w:sz w:val="24"/>
          <w:szCs w:val="24"/>
        </w:rPr>
        <w:t>一经推出后颇受欢迎，一直是</w:t>
      </w:r>
      <w:r w:rsidRPr="00236EC8">
        <w:rPr>
          <w:rFonts w:hint="eastAsia"/>
          <w:sz w:val="24"/>
          <w:szCs w:val="24"/>
        </w:rPr>
        <w:t>GitHub</w:t>
      </w:r>
      <w:r w:rsidRPr="00236EC8">
        <w:rPr>
          <w:rFonts w:hint="eastAsia"/>
          <w:sz w:val="24"/>
          <w:szCs w:val="24"/>
        </w:rPr>
        <w:t>上的热门开源项目，包括</w:t>
      </w:r>
      <w:r w:rsidRPr="00236EC8">
        <w:rPr>
          <w:rFonts w:hint="eastAsia"/>
          <w:sz w:val="24"/>
          <w:szCs w:val="24"/>
        </w:rPr>
        <w:t>NASA</w:t>
      </w:r>
      <w:r w:rsidRPr="00236EC8">
        <w:rPr>
          <w:rFonts w:hint="eastAsia"/>
          <w:sz w:val="24"/>
          <w:szCs w:val="24"/>
        </w:rPr>
        <w:t>的</w:t>
      </w:r>
      <w:r w:rsidRPr="00236EC8">
        <w:rPr>
          <w:rFonts w:hint="eastAsia"/>
          <w:sz w:val="24"/>
          <w:szCs w:val="24"/>
        </w:rPr>
        <w:t>MSNBC</w:t>
      </w:r>
      <w:r w:rsidRPr="00236EC8">
        <w:rPr>
          <w:rFonts w:hint="eastAsia"/>
          <w:sz w:val="24"/>
          <w:szCs w:val="24"/>
        </w:rPr>
        <w:t>的</w:t>
      </w:r>
      <w:r w:rsidRPr="00236EC8">
        <w:rPr>
          <w:rFonts w:hint="eastAsia"/>
          <w:sz w:val="24"/>
          <w:szCs w:val="24"/>
        </w:rPr>
        <w:t>Breaking News</w:t>
      </w:r>
      <w:r w:rsidRPr="00236EC8">
        <w:rPr>
          <w:rFonts w:hint="eastAsia"/>
          <w:sz w:val="24"/>
          <w:szCs w:val="24"/>
        </w:rPr>
        <w:t>都使用了该项目。国内一些移动开发者较为熟悉的框架，如</w:t>
      </w:r>
      <w:r w:rsidRPr="00236EC8">
        <w:rPr>
          <w:rFonts w:hint="eastAsia"/>
          <w:sz w:val="24"/>
          <w:szCs w:val="24"/>
        </w:rPr>
        <w:t>WeX5</w:t>
      </w:r>
      <w:r w:rsidRPr="00236EC8">
        <w:rPr>
          <w:rFonts w:hint="eastAsia"/>
          <w:sz w:val="24"/>
          <w:szCs w:val="24"/>
        </w:rPr>
        <w:t>前端开源框架等，也是基于</w:t>
      </w:r>
      <w:r w:rsidRPr="00236EC8">
        <w:rPr>
          <w:rFonts w:hint="eastAsia"/>
          <w:sz w:val="24"/>
          <w:szCs w:val="24"/>
        </w:rPr>
        <w:t>Bootstrap</w:t>
      </w:r>
      <w:r w:rsidRPr="00236EC8">
        <w:rPr>
          <w:rFonts w:hint="eastAsia"/>
          <w:sz w:val="24"/>
          <w:szCs w:val="24"/>
        </w:rPr>
        <w:t>源码进行性能优化而来。</w:t>
      </w:r>
    </w:p>
    <w:p w:rsidR="00236EC8" w:rsidRDefault="00236EC8" w:rsidP="00236EC8">
      <w:pPr>
        <w:pStyle w:val="3"/>
        <w:numPr>
          <w:ilvl w:val="2"/>
          <w:numId w:val="2"/>
        </w:numPr>
      </w:pPr>
      <w:bookmarkStart w:id="130" w:name="_Toc465237029"/>
      <w:r>
        <w:rPr>
          <w:rFonts w:hint="eastAsia"/>
        </w:rPr>
        <w:t>界面交互</w:t>
      </w:r>
      <w:bookmarkEnd w:id="130"/>
    </w:p>
    <w:p w:rsidR="00236EC8" w:rsidRPr="000E5738" w:rsidRDefault="00236EC8" w:rsidP="000E5738">
      <w:pPr>
        <w:spacing w:line="360" w:lineRule="auto"/>
        <w:ind w:firstLineChars="200" w:firstLine="480"/>
        <w:rPr>
          <w:sz w:val="24"/>
          <w:szCs w:val="24"/>
        </w:rPr>
      </w:pPr>
      <w:r w:rsidRPr="000E5738">
        <w:rPr>
          <w:rFonts w:hint="eastAsia"/>
          <w:sz w:val="24"/>
          <w:szCs w:val="24"/>
        </w:rPr>
        <w:t>由于系统所涉及的数据数量较多，数据之间也存在着逻辑联系，因此采用数据对象来对相关联数据进行封装，界面交互组件实现交互控件与数据对象之间的同步功能。</w:t>
      </w:r>
    </w:p>
    <w:p w:rsidR="000E5738" w:rsidRDefault="000E5738" w:rsidP="000E5738">
      <w:pPr>
        <w:jc w:val="center"/>
      </w:pPr>
      <w:r>
        <w:rPr>
          <w:rFonts w:hint="eastAsia"/>
          <w:noProof/>
        </w:rPr>
        <w:drawing>
          <wp:inline distT="0" distB="0" distL="0" distR="0">
            <wp:extent cx="1390015" cy="14192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90015" cy="1419225"/>
                    </a:xfrm>
                    <a:prstGeom prst="rect">
                      <a:avLst/>
                    </a:prstGeom>
                    <a:noFill/>
                    <a:ln>
                      <a:noFill/>
                    </a:ln>
                  </pic:spPr>
                </pic:pic>
              </a:graphicData>
            </a:graphic>
          </wp:inline>
        </w:drawing>
      </w:r>
    </w:p>
    <w:p w:rsidR="000E5738" w:rsidRDefault="000E5738" w:rsidP="000E5738">
      <w:pPr>
        <w:pStyle w:val="3"/>
        <w:numPr>
          <w:ilvl w:val="2"/>
          <w:numId w:val="2"/>
        </w:numPr>
      </w:pPr>
      <w:bookmarkStart w:id="131" w:name="_Toc465237030"/>
      <w:r>
        <w:rPr>
          <w:rFonts w:hint="eastAsia"/>
        </w:rPr>
        <w:lastRenderedPageBreak/>
        <w:t>平台界面交互</w:t>
      </w:r>
      <w:bookmarkEnd w:id="131"/>
    </w:p>
    <w:p w:rsidR="000E5738" w:rsidRDefault="000E5738" w:rsidP="005F0B45">
      <w:pPr>
        <w:spacing w:line="360" w:lineRule="auto"/>
        <w:ind w:firstLineChars="200" w:firstLine="480"/>
        <w:rPr>
          <w:sz w:val="24"/>
          <w:szCs w:val="24"/>
        </w:rPr>
      </w:pPr>
      <w:r w:rsidRPr="005F0B45">
        <w:rPr>
          <w:rFonts w:hint="eastAsia"/>
          <w:sz w:val="24"/>
          <w:szCs w:val="24"/>
        </w:rPr>
        <w:t>平台界面交互组件主要实现具体功能的交互控件与数据对象之间的交互功能。</w:t>
      </w:r>
    </w:p>
    <w:p w:rsidR="005315FD" w:rsidRDefault="001956A9" w:rsidP="005315FD">
      <w:pPr>
        <w:pStyle w:val="3"/>
        <w:numPr>
          <w:ilvl w:val="2"/>
          <w:numId w:val="2"/>
        </w:numPr>
      </w:pPr>
      <w:bookmarkStart w:id="132" w:name="_Toc465237031"/>
      <w:r>
        <w:rPr>
          <w:rFonts w:hint="eastAsia"/>
        </w:rPr>
        <w:t>功能</w:t>
      </w:r>
      <w:r w:rsidR="005315FD">
        <w:rPr>
          <w:rFonts w:hint="eastAsia"/>
        </w:rPr>
        <w:t>服务</w:t>
      </w:r>
      <w:bookmarkEnd w:id="132"/>
    </w:p>
    <w:p w:rsidR="001956A9" w:rsidRDefault="006C3638" w:rsidP="006C3638">
      <w:pPr>
        <w:spacing w:line="360" w:lineRule="auto"/>
        <w:ind w:firstLineChars="200" w:firstLine="480"/>
        <w:rPr>
          <w:rFonts w:hint="eastAsia"/>
          <w:sz w:val="24"/>
          <w:szCs w:val="24"/>
        </w:rPr>
      </w:pPr>
      <w:r w:rsidRPr="006C3638">
        <w:rPr>
          <w:rFonts w:hint="eastAsia"/>
          <w:sz w:val="24"/>
          <w:szCs w:val="24"/>
        </w:rPr>
        <w:t>功能服务以</w:t>
      </w:r>
      <w:r w:rsidRPr="006C3638">
        <w:rPr>
          <w:rFonts w:hint="eastAsia"/>
          <w:sz w:val="24"/>
          <w:szCs w:val="24"/>
        </w:rPr>
        <w:t>soa</w:t>
      </w:r>
      <w:r w:rsidRPr="006C3638">
        <w:rPr>
          <w:rFonts w:hint="eastAsia"/>
          <w:sz w:val="24"/>
          <w:szCs w:val="24"/>
        </w:rPr>
        <w:t>组件的形式对业务功能进行封装并对外发布，具体的服务封装粒度与具体的需求有关。</w:t>
      </w:r>
    </w:p>
    <w:p w:rsidR="0077644A" w:rsidRDefault="008A3C00" w:rsidP="0077644A">
      <w:pPr>
        <w:pStyle w:val="4"/>
        <w:numPr>
          <w:ilvl w:val="3"/>
          <w:numId w:val="2"/>
        </w:numPr>
        <w:rPr>
          <w:rFonts w:hint="eastAsia"/>
        </w:rPr>
      </w:pPr>
      <w:r>
        <w:rPr>
          <w:rFonts w:hint="eastAsia"/>
        </w:rPr>
        <w:t>GIS</w:t>
      </w:r>
      <w:r>
        <w:rPr>
          <w:rFonts w:hint="eastAsia"/>
        </w:rPr>
        <w:t>服务</w:t>
      </w:r>
    </w:p>
    <w:p w:rsidR="008A3C00" w:rsidRPr="008A3C00" w:rsidRDefault="008A3C00" w:rsidP="008A3C00">
      <w:pPr>
        <w:spacing w:line="360" w:lineRule="auto"/>
        <w:ind w:left="420"/>
        <w:rPr>
          <w:rFonts w:hint="eastAsia"/>
          <w:sz w:val="24"/>
          <w:szCs w:val="24"/>
        </w:rPr>
      </w:pPr>
      <w:r w:rsidRPr="008A3C00">
        <w:rPr>
          <w:rFonts w:hint="eastAsia"/>
          <w:sz w:val="24"/>
          <w:szCs w:val="24"/>
        </w:rPr>
        <w:t>利用已有的地图服务（</w:t>
      </w:r>
      <w:r w:rsidRPr="008A3C00">
        <w:rPr>
          <w:rFonts w:hint="eastAsia"/>
          <w:sz w:val="24"/>
          <w:szCs w:val="24"/>
        </w:rPr>
        <w:t>百度地图</w:t>
      </w:r>
      <w:r w:rsidRPr="008A3C00">
        <w:rPr>
          <w:rFonts w:hint="eastAsia"/>
          <w:sz w:val="24"/>
          <w:szCs w:val="24"/>
        </w:rPr>
        <w:t>、</w:t>
      </w:r>
      <w:r w:rsidRPr="008A3C00">
        <w:rPr>
          <w:rFonts w:hint="eastAsia"/>
          <w:sz w:val="24"/>
          <w:szCs w:val="24"/>
        </w:rPr>
        <w:t>高德地图</w:t>
      </w:r>
      <w:r w:rsidRPr="008A3C00">
        <w:rPr>
          <w:rFonts w:hint="eastAsia"/>
          <w:sz w:val="24"/>
          <w:szCs w:val="24"/>
        </w:rPr>
        <w:t>）开放平台集成相关功能。</w:t>
      </w:r>
    </w:p>
    <w:p w:rsidR="0077644A" w:rsidRDefault="008A3C00" w:rsidP="008A3C00">
      <w:pPr>
        <w:pStyle w:val="4"/>
        <w:numPr>
          <w:ilvl w:val="3"/>
          <w:numId w:val="2"/>
        </w:numPr>
        <w:rPr>
          <w:rFonts w:hint="eastAsia"/>
        </w:rPr>
      </w:pPr>
      <w:r>
        <w:rPr>
          <w:rFonts w:hint="eastAsia"/>
        </w:rPr>
        <w:t>视频监控</w:t>
      </w:r>
    </w:p>
    <w:p w:rsidR="008A3C00" w:rsidRPr="008A3C00" w:rsidRDefault="008A3C00" w:rsidP="008A3C00">
      <w:pPr>
        <w:pStyle w:val="a5"/>
        <w:spacing w:line="360" w:lineRule="auto"/>
        <w:ind w:left="425" w:firstLineChars="0" w:firstLine="0"/>
        <w:rPr>
          <w:sz w:val="24"/>
          <w:szCs w:val="24"/>
        </w:rPr>
      </w:pPr>
      <w:r w:rsidRPr="008A3C00">
        <w:rPr>
          <w:rFonts w:hint="eastAsia"/>
          <w:sz w:val="24"/>
          <w:szCs w:val="24"/>
        </w:rPr>
        <w:t>利用已有的</w:t>
      </w:r>
      <w:r>
        <w:rPr>
          <w:rFonts w:hint="eastAsia"/>
          <w:sz w:val="24"/>
          <w:szCs w:val="24"/>
        </w:rPr>
        <w:t>视频监控解决方案提供的功能接口</w:t>
      </w:r>
      <w:r w:rsidRPr="008A3C00">
        <w:rPr>
          <w:rFonts w:hint="eastAsia"/>
          <w:sz w:val="24"/>
          <w:szCs w:val="24"/>
        </w:rPr>
        <w:t>集成相关功能。</w:t>
      </w:r>
    </w:p>
    <w:p w:rsidR="00683820" w:rsidRDefault="00683820" w:rsidP="00683820">
      <w:pPr>
        <w:pStyle w:val="3"/>
        <w:numPr>
          <w:ilvl w:val="2"/>
          <w:numId w:val="2"/>
        </w:numPr>
      </w:pPr>
      <w:bookmarkStart w:id="133" w:name="_Toc465237032"/>
      <w:r>
        <w:rPr>
          <w:rFonts w:hint="eastAsia"/>
        </w:rPr>
        <w:t>应用服务器</w:t>
      </w:r>
      <w:bookmarkEnd w:id="133"/>
    </w:p>
    <w:p w:rsidR="00683820" w:rsidRDefault="00D7738F" w:rsidP="00D7738F">
      <w:pPr>
        <w:spacing w:line="360" w:lineRule="auto"/>
        <w:ind w:firstLineChars="200" w:firstLine="480"/>
        <w:rPr>
          <w:sz w:val="24"/>
          <w:szCs w:val="24"/>
        </w:rPr>
      </w:pPr>
      <w:r w:rsidRPr="00D7738F">
        <w:rPr>
          <w:rFonts w:hint="eastAsia"/>
          <w:sz w:val="24"/>
          <w:szCs w:val="24"/>
        </w:rPr>
        <w:t>应用服务器引用功能服务，并根据不同的平台和客户端提供具体的功能。平台至少需要提供对</w:t>
      </w:r>
      <w:r w:rsidRPr="00D7738F">
        <w:rPr>
          <w:rFonts w:hint="eastAsia"/>
          <w:sz w:val="24"/>
          <w:szCs w:val="24"/>
        </w:rPr>
        <w:t>web</w:t>
      </w:r>
      <w:r w:rsidRPr="00D7738F">
        <w:rPr>
          <w:rFonts w:hint="eastAsia"/>
          <w:sz w:val="24"/>
          <w:szCs w:val="24"/>
        </w:rPr>
        <w:t>访问的支持。</w:t>
      </w:r>
    </w:p>
    <w:p w:rsidR="0016242E" w:rsidRPr="0016242E" w:rsidRDefault="0016242E" w:rsidP="0016242E">
      <w:pPr>
        <w:spacing w:line="360" w:lineRule="auto"/>
        <w:ind w:firstLineChars="200" w:firstLine="480"/>
        <w:rPr>
          <w:sz w:val="24"/>
          <w:szCs w:val="24"/>
        </w:rPr>
      </w:pPr>
      <w:r w:rsidRPr="0016242E">
        <w:rPr>
          <w:rFonts w:hint="eastAsia"/>
          <w:sz w:val="24"/>
          <w:szCs w:val="24"/>
        </w:rPr>
        <w:t>Tomcat</w:t>
      </w:r>
      <w:r w:rsidRPr="0016242E">
        <w:rPr>
          <w:rFonts w:hint="eastAsia"/>
          <w:sz w:val="24"/>
          <w:szCs w:val="24"/>
        </w:rPr>
        <w:t>是</w:t>
      </w:r>
      <w:r w:rsidRPr="0016242E">
        <w:rPr>
          <w:rFonts w:hint="eastAsia"/>
          <w:sz w:val="24"/>
          <w:szCs w:val="24"/>
        </w:rPr>
        <w:t xml:space="preserve">Apache </w:t>
      </w:r>
      <w:r w:rsidRPr="0016242E">
        <w:rPr>
          <w:rFonts w:hint="eastAsia"/>
          <w:sz w:val="24"/>
          <w:szCs w:val="24"/>
        </w:rPr>
        <w:t>软件基金会（</w:t>
      </w:r>
      <w:r w:rsidRPr="0016242E">
        <w:rPr>
          <w:rFonts w:hint="eastAsia"/>
          <w:sz w:val="24"/>
          <w:szCs w:val="24"/>
        </w:rPr>
        <w:t>Apache Software Foundation</w:t>
      </w:r>
      <w:r w:rsidRPr="0016242E">
        <w:rPr>
          <w:rFonts w:hint="eastAsia"/>
          <w:sz w:val="24"/>
          <w:szCs w:val="24"/>
        </w:rPr>
        <w:t>）的</w:t>
      </w:r>
      <w:r w:rsidRPr="0016242E">
        <w:rPr>
          <w:rFonts w:hint="eastAsia"/>
          <w:sz w:val="24"/>
          <w:szCs w:val="24"/>
        </w:rPr>
        <w:t xml:space="preserve">Jakarta </w:t>
      </w:r>
      <w:r w:rsidRPr="0016242E">
        <w:rPr>
          <w:rFonts w:hint="eastAsia"/>
          <w:sz w:val="24"/>
          <w:szCs w:val="24"/>
        </w:rPr>
        <w:t>项目中的一个核心项目，由</w:t>
      </w:r>
      <w:r w:rsidRPr="0016242E">
        <w:rPr>
          <w:rFonts w:hint="eastAsia"/>
          <w:sz w:val="24"/>
          <w:szCs w:val="24"/>
        </w:rPr>
        <w:t>Apache</w:t>
      </w:r>
      <w:r w:rsidRPr="0016242E">
        <w:rPr>
          <w:rFonts w:hint="eastAsia"/>
          <w:sz w:val="24"/>
          <w:szCs w:val="24"/>
        </w:rPr>
        <w:t>、</w:t>
      </w:r>
      <w:r w:rsidRPr="0016242E">
        <w:rPr>
          <w:rFonts w:hint="eastAsia"/>
          <w:sz w:val="24"/>
          <w:szCs w:val="24"/>
        </w:rPr>
        <w:t xml:space="preserve">Sun </w:t>
      </w:r>
      <w:r w:rsidRPr="0016242E">
        <w:rPr>
          <w:rFonts w:hint="eastAsia"/>
          <w:sz w:val="24"/>
          <w:szCs w:val="24"/>
        </w:rPr>
        <w:t>和其他一些公司及个人共同开发而成。由于有了</w:t>
      </w:r>
      <w:r w:rsidRPr="0016242E">
        <w:rPr>
          <w:rFonts w:hint="eastAsia"/>
          <w:sz w:val="24"/>
          <w:szCs w:val="24"/>
        </w:rPr>
        <w:t xml:space="preserve">Sun </w:t>
      </w:r>
      <w:r w:rsidRPr="0016242E">
        <w:rPr>
          <w:rFonts w:hint="eastAsia"/>
          <w:sz w:val="24"/>
          <w:szCs w:val="24"/>
        </w:rPr>
        <w:t>的参与和支持，最新的</w:t>
      </w:r>
      <w:r w:rsidRPr="0016242E">
        <w:rPr>
          <w:rFonts w:hint="eastAsia"/>
          <w:sz w:val="24"/>
          <w:szCs w:val="24"/>
        </w:rPr>
        <w:t xml:space="preserve">Servlet </w:t>
      </w:r>
      <w:r w:rsidRPr="0016242E">
        <w:rPr>
          <w:rFonts w:hint="eastAsia"/>
          <w:sz w:val="24"/>
          <w:szCs w:val="24"/>
        </w:rPr>
        <w:t>和</w:t>
      </w:r>
      <w:r w:rsidRPr="0016242E">
        <w:rPr>
          <w:rFonts w:hint="eastAsia"/>
          <w:sz w:val="24"/>
          <w:szCs w:val="24"/>
        </w:rPr>
        <w:t xml:space="preserve">JSP </w:t>
      </w:r>
      <w:r w:rsidRPr="0016242E">
        <w:rPr>
          <w:rFonts w:hint="eastAsia"/>
          <w:sz w:val="24"/>
          <w:szCs w:val="24"/>
        </w:rPr>
        <w:t>规范总是能在</w:t>
      </w:r>
      <w:r w:rsidRPr="0016242E">
        <w:rPr>
          <w:rFonts w:hint="eastAsia"/>
          <w:sz w:val="24"/>
          <w:szCs w:val="24"/>
        </w:rPr>
        <w:t xml:space="preserve">Tomcat </w:t>
      </w:r>
      <w:r w:rsidRPr="0016242E">
        <w:rPr>
          <w:rFonts w:hint="eastAsia"/>
          <w:sz w:val="24"/>
          <w:szCs w:val="24"/>
        </w:rPr>
        <w:t>中得到体现，</w:t>
      </w:r>
      <w:r w:rsidRPr="0016242E">
        <w:rPr>
          <w:rFonts w:hint="eastAsia"/>
          <w:sz w:val="24"/>
          <w:szCs w:val="24"/>
        </w:rPr>
        <w:t>Tomcat 5</w:t>
      </w:r>
      <w:r w:rsidRPr="0016242E">
        <w:rPr>
          <w:rFonts w:hint="eastAsia"/>
          <w:sz w:val="24"/>
          <w:szCs w:val="24"/>
        </w:rPr>
        <w:t>支持最新的</w:t>
      </w:r>
      <w:r w:rsidRPr="0016242E">
        <w:rPr>
          <w:rFonts w:hint="eastAsia"/>
          <w:sz w:val="24"/>
          <w:szCs w:val="24"/>
        </w:rPr>
        <w:t xml:space="preserve">Servlet 2.4 </w:t>
      </w:r>
      <w:r w:rsidRPr="0016242E">
        <w:rPr>
          <w:rFonts w:hint="eastAsia"/>
          <w:sz w:val="24"/>
          <w:szCs w:val="24"/>
        </w:rPr>
        <w:t>和</w:t>
      </w:r>
      <w:r w:rsidRPr="0016242E">
        <w:rPr>
          <w:rFonts w:hint="eastAsia"/>
          <w:sz w:val="24"/>
          <w:szCs w:val="24"/>
        </w:rPr>
        <w:t xml:space="preserve">JSP 2.0 </w:t>
      </w:r>
      <w:r w:rsidRPr="0016242E">
        <w:rPr>
          <w:rFonts w:hint="eastAsia"/>
          <w:sz w:val="24"/>
          <w:szCs w:val="24"/>
        </w:rPr>
        <w:t>规范。因为</w:t>
      </w:r>
      <w:r w:rsidRPr="0016242E">
        <w:rPr>
          <w:rFonts w:hint="eastAsia"/>
          <w:sz w:val="24"/>
          <w:szCs w:val="24"/>
        </w:rPr>
        <w:t xml:space="preserve">Tomcat </w:t>
      </w:r>
      <w:r w:rsidRPr="0016242E">
        <w:rPr>
          <w:rFonts w:hint="eastAsia"/>
          <w:sz w:val="24"/>
          <w:szCs w:val="24"/>
        </w:rPr>
        <w:t>技术先进、性能稳定，而且免费，因而深受</w:t>
      </w:r>
      <w:r w:rsidRPr="0016242E">
        <w:rPr>
          <w:rFonts w:hint="eastAsia"/>
          <w:sz w:val="24"/>
          <w:szCs w:val="24"/>
        </w:rPr>
        <w:t xml:space="preserve">Java </w:t>
      </w:r>
      <w:r w:rsidRPr="0016242E">
        <w:rPr>
          <w:rFonts w:hint="eastAsia"/>
          <w:sz w:val="24"/>
          <w:szCs w:val="24"/>
        </w:rPr>
        <w:t>爱好者的喜爱并得到了部分软件开发商的认可，成为目前比较流行的</w:t>
      </w:r>
      <w:r w:rsidRPr="0016242E">
        <w:rPr>
          <w:rFonts w:hint="eastAsia"/>
          <w:sz w:val="24"/>
          <w:szCs w:val="24"/>
        </w:rPr>
        <w:t xml:space="preserve">Web </w:t>
      </w:r>
      <w:r w:rsidRPr="0016242E">
        <w:rPr>
          <w:rFonts w:hint="eastAsia"/>
          <w:sz w:val="24"/>
          <w:szCs w:val="24"/>
        </w:rPr>
        <w:t>应用服务器。</w:t>
      </w:r>
    </w:p>
    <w:p w:rsidR="0016242E" w:rsidRDefault="0016242E" w:rsidP="0016242E">
      <w:pPr>
        <w:spacing w:line="360" w:lineRule="auto"/>
        <w:ind w:firstLineChars="200" w:firstLine="480"/>
        <w:rPr>
          <w:sz w:val="24"/>
          <w:szCs w:val="24"/>
        </w:rPr>
      </w:pPr>
      <w:r w:rsidRPr="0016242E">
        <w:rPr>
          <w:rFonts w:hint="eastAsia"/>
          <w:sz w:val="24"/>
          <w:szCs w:val="24"/>
        </w:rPr>
        <w:t xml:space="preserve">Tomcat </w:t>
      </w:r>
      <w:r w:rsidRPr="0016242E">
        <w:rPr>
          <w:rFonts w:hint="eastAsia"/>
          <w:sz w:val="24"/>
          <w:szCs w:val="24"/>
        </w:rPr>
        <w:t>服务器是一个免费的开放源代码的</w:t>
      </w:r>
      <w:r w:rsidRPr="0016242E">
        <w:rPr>
          <w:rFonts w:hint="eastAsia"/>
          <w:sz w:val="24"/>
          <w:szCs w:val="24"/>
        </w:rPr>
        <w:t xml:space="preserve">Web </w:t>
      </w:r>
      <w:r w:rsidRPr="0016242E">
        <w:rPr>
          <w:rFonts w:hint="eastAsia"/>
          <w:sz w:val="24"/>
          <w:szCs w:val="24"/>
        </w:rPr>
        <w:t>应用服务器，属于轻量级应用服务器，在中小型系统和并发访问用户不是很多的场合下被普遍使用，是开发和调试</w:t>
      </w:r>
      <w:r w:rsidRPr="0016242E">
        <w:rPr>
          <w:rFonts w:hint="eastAsia"/>
          <w:sz w:val="24"/>
          <w:szCs w:val="24"/>
        </w:rPr>
        <w:t xml:space="preserve">JSP </w:t>
      </w:r>
      <w:r w:rsidRPr="0016242E">
        <w:rPr>
          <w:rFonts w:hint="eastAsia"/>
          <w:sz w:val="24"/>
          <w:szCs w:val="24"/>
        </w:rPr>
        <w:t>程序的首选。对于一个初学者来说，可以这样认为，当在一台机器上配置好</w:t>
      </w:r>
      <w:r w:rsidRPr="0016242E">
        <w:rPr>
          <w:rFonts w:hint="eastAsia"/>
          <w:sz w:val="24"/>
          <w:szCs w:val="24"/>
        </w:rPr>
        <w:t xml:space="preserve">Apache </w:t>
      </w:r>
      <w:r w:rsidRPr="0016242E">
        <w:rPr>
          <w:rFonts w:hint="eastAsia"/>
          <w:sz w:val="24"/>
          <w:szCs w:val="24"/>
        </w:rPr>
        <w:t>服务器，可利用它响应</w:t>
      </w:r>
      <w:r w:rsidRPr="0016242E">
        <w:rPr>
          <w:rFonts w:hint="eastAsia"/>
          <w:sz w:val="24"/>
          <w:szCs w:val="24"/>
        </w:rPr>
        <w:t>HTML</w:t>
      </w:r>
      <w:r w:rsidRPr="0016242E">
        <w:rPr>
          <w:rFonts w:hint="eastAsia"/>
          <w:sz w:val="24"/>
          <w:szCs w:val="24"/>
        </w:rPr>
        <w:t>（标准通用标记语言下的一个应用）</w:t>
      </w:r>
      <w:r w:rsidRPr="0016242E">
        <w:rPr>
          <w:rFonts w:hint="eastAsia"/>
          <w:sz w:val="24"/>
          <w:szCs w:val="24"/>
        </w:rPr>
        <w:lastRenderedPageBreak/>
        <w:t>页面的访问请求。实际上</w:t>
      </w:r>
      <w:r w:rsidRPr="0016242E">
        <w:rPr>
          <w:rFonts w:hint="eastAsia"/>
          <w:sz w:val="24"/>
          <w:szCs w:val="24"/>
        </w:rPr>
        <w:t xml:space="preserve">Tomcat </w:t>
      </w:r>
      <w:r w:rsidRPr="0016242E">
        <w:rPr>
          <w:rFonts w:hint="eastAsia"/>
          <w:sz w:val="24"/>
          <w:szCs w:val="24"/>
        </w:rPr>
        <w:t>部分是</w:t>
      </w:r>
      <w:r w:rsidRPr="0016242E">
        <w:rPr>
          <w:rFonts w:hint="eastAsia"/>
          <w:sz w:val="24"/>
          <w:szCs w:val="24"/>
        </w:rPr>
        <w:t xml:space="preserve">Apache </w:t>
      </w:r>
      <w:r w:rsidRPr="0016242E">
        <w:rPr>
          <w:rFonts w:hint="eastAsia"/>
          <w:sz w:val="24"/>
          <w:szCs w:val="24"/>
        </w:rPr>
        <w:t>服务器的扩展，但它是独立运行的，所以当你运行</w:t>
      </w:r>
      <w:r w:rsidRPr="0016242E">
        <w:rPr>
          <w:rFonts w:hint="eastAsia"/>
          <w:sz w:val="24"/>
          <w:szCs w:val="24"/>
        </w:rPr>
        <w:t xml:space="preserve">tomcat </w:t>
      </w:r>
      <w:r w:rsidRPr="0016242E">
        <w:rPr>
          <w:rFonts w:hint="eastAsia"/>
          <w:sz w:val="24"/>
          <w:szCs w:val="24"/>
        </w:rPr>
        <w:t>时，它实际上作为一个与</w:t>
      </w:r>
      <w:r w:rsidRPr="0016242E">
        <w:rPr>
          <w:rFonts w:hint="eastAsia"/>
          <w:sz w:val="24"/>
          <w:szCs w:val="24"/>
        </w:rPr>
        <w:t xml:space="preserve">Apache </w:t>
      </w:r>
      <w:r w:rsidRPr="0016242E">
        <w:rPr>
          <w:rFonts w:hint="eastAsia"/>
          <w:sz w:val="24"/>
          <w:szCs w:val="24"/>
        </w:rPr>
        <w:t>独立的进程单独运行的。</w:t>
      </w:r>
    </w:p>
    <w:p w:rsidR="00F17244" w:rsidRDefault="00F17244" w:rsidP="00F17244">
      <w:pPr>
        <w:spacing w:line="360" w:lineRule="auto"/>
        <w:ind w:firstLineChars="200" w:firstLine="480"/>
        <w:rPr>
          <w:sz w:val="24"/>
          <w:szCs w:val="24"/>
        </w:rPr>
      </w:pPr>
      <w:r w:rsidRPr="00F17244">
        <w:rPr>
          <w:rFonts w:hint="eastAsia"/>
          <w:sz w:val="24"/>
          <w:szCs w:val="24"/>
        </w:rPr>
        <w:t>Spring</w:t>
      </w:r>
      <w:r w:rsidRPr="00F17244">
        <w:rPr>
          <w:rFonts w:hint="eastAsia"/>
          <w:sz w:val="24"/>
          <w:szCs w:val="24"/>
        </w:rPr>
        <w:t>是一个开源框架，</w:t>
      </w:r>
      <w:r w:rsidRPr="00F17244">
        <w:rPr>
          <w:rFonts w:hint="eastAsia"/>
          <w:sz w:val="24"/>
          <w:szCs w:val="24"/>
        </w:rPr>
        <w:t>Spring</w:t>
      </w:r>
      <w:r w:rsidRPr="00F17244">
        <w:rPr>
          <w:rFonts w:hint="eastAsia"/>
          <w:sz w:val="24"/>
          <w:szCs w:val="24"/>
        </w:rPr>
        <w:t>是于</w:t>
      </w:r>
      <w:r w:rsidRPr="00F17244">
        <w:rPr>
          <w:rFonts w:hint="eastAsia"/>
          <w:sz w:val="24"/>
          <w:szCs w:val="24"/>
        </w:rPr>
        <w:t xml:space="preserve">2003 </w:t>
      </w:r>
      <w:r w:rsidRPr="00F17244">
        <w:rPr>
          <w:rFonts w:hint="eastAsia"/>
          <w:sz w:val="24"/>
          <w:szCs w:val="24"/>
        </w:rPr>
        <w:t>年兴起的一个轻量级的</w:t>
      </w:r>
      <w:r w:rsidRPr="00F17244">
        <w:rPr>
          <w:rFonts w:hint="eastAsia"/>
          <w:sz w:val="24"/>
          <w:szCs w:val="24"/>
        </w:rPr>
        <w:t xml:space="preserve">Java </w:t>
      </w:r>
      <w:r w:rsidRPr="00F17244">
        <w:rPr>
          <w:rFonts w:hint="eastAsia"/>
          <w:sz w:val="24"/>
          <w:szCs w:val="24"/>
        </w:rPr>
        <w:t>开发框架，由</w:t>
      </w:r>
      <w:r w:rsidRPr="00F17244">
        <w:rPr>
          <w:rFonts w:hint="eastAsia"/>
          <w:sz w:val="24"/>
          <w:szCs w:val="24"/>
        </w:rPr>
        <w:t>Rod Johnson</w:t>
      </w:r>
      <w:r w:rsidRPr="00F17244">
        <w:rPr>
          <w:rFonts w:hint="eastAsia"/>
          <w:sz w:val="24"/>
          <w:szCs w:val="24"/>
        </w:rPr>
        <w:t>创建。简单来说，</w:t>
      </w:r>
      <w:r w:rsidRPr="00F17244">
        <w:rPr>
          <w:rFonts w:hint="eastAsia"/>
          <w:sz w:val="24"/>
          <w:szCs w:val="24"/>
        </w:rPr>
        <w:t>Spring</w:t>
      </w:r>
      <w:r w:rsidRPr="00F17244">
        <w:rPr>
          <w:rFonts w:hint="eastAsia"/>
          <w:sz w:val="24"/>
          <w:szCs w:val="24"/>
        </w:rPr>
        <w:t>是一个分层的</w:t>
      </w:r>
      <w:r w:rsidRPr="00F17244">
        <w:rPr>
          <w:rFonts w:hint="eastAsia"/>
          <w:sz w:val="24"/>
          <w:szCs w:val="24"/>
        </w:rPr>
        <w:t>JavaSE/EEfull-stack(</w:t>
      </w:r>
      <w:r w:rsidRPr="00F17244">
        <w:rPr>
          <w:rFonts w:hint="eastAsia"/>
          <w:sz w:val="24"/>
          <w:szCs w:val="24"/>
        </w:rPr>
        <w:t>一站式</w:t>
      </w:r>
      <w:r w:rsidRPr="00F17244">
        <w:rPr>
          <w:rFonts w:hint="eastAsia"/>
          <w:sz w:val="24"/>
          <w:szCs w:val="24"/>
        </w:rPr>
        <w:t xml:space="preserve">) </w:t>
      </w:r>
      <w:r w:rsidRPr="00F17244">
        <w:rPr>
          <w:rFonts w:hint="eastAsia"/>
          <w:sz w:val="24"/>
          <w:szCs w:val="24"/>
        </w:rPr>
        <w:t>轻量级开源框架。</w:t>
      </w:r>
    </w:p>
    <w:p w:rsidR="00F17244" w:rsidRPr="00D7738F" w:rsidRDefault="00F17244" w:rsidP="00F17244">
      <w:pPr>
        <w:spacing w:line="360" w:lineRule="auto"/>
        <w:ind w:firstLineChars="200" w:firstLine="480"/>
        <w:rPr>
          <w:sz w:val="24"/>
          <w:szCs w:val="24"/>
        </w:rPr>
      </w:pPr>
      <w:r w:rsidRPr="00F17244">
        <w:rPr>
          <w:rFonts w:hint="eastAsia"/>
          <w:sz w:val="24"/>
          <w:szCs w:val="24"/>
        </w:rPr>
        <w:t>Struts</w:t>
      </w:r>
      <w:r w:rsidRPr="00F17244">
        <w:rPr>
          <w:rFonts w:hint="eastAsia"/>
          <w:sz w:val="24"/>
          <w:szCs w:val="24"/>
        </w:rPr>
        <w:t>是采用</w:t>
      </w:r>
      <w:r w:rsidRPr="00F17244">
        <w:rPr>
          <w:rFonts w:hint="eastAsia"/>
          <w:sz w:val="24"/>
          <w:szCs w:val="24"/>
        </w:rPr>
        <w:t>Java Servlet/JavaServer Pages</w:t>
      </w:r>
      <w:r w:rsidRPr="00F17244">
        <w:rPr>
          <w:rFonts w:hint="eastAsia"/>
          <w:sz w:val="24"/>
          <w:szCs w:val="24"/>
        </w:rPr>
        <w:t>技术，开发</w:t>
      </w:r>
      <w:r w:rsidRPr="00F17244">
        <w:rPr>
          <w:rFonts w:hint="eastAsia"/>
          <w:sz w:val="24"/>
          <w:szCs w:val="24"/>
        </w:rPr>
        <w:t>Web</w:t>
      </w:r>
      <w:r w:rsidRPr="00F17244">
        <w:rPr>
          <w:rFonts w:hint="eastAsia"/>
          <w:sz w:val="24"/>
          <w:szCs w:val="24"/>
        </w:rPr>
        <w:t>应用程序的开放源码的</w:t>
      </w:r>
      <w:r w:rsidRPr="00F17244">
        <w:rPr>
          <w:rFonts w:hint="eastAsia"/>
          <w:sz w:val="24"/>
          <w:szCs w:val="24"/>
        </w:rPr>
        <w:t>framework</w:t>
      </w:r>
      <w:r w:rsidRPr="00F17244">
        <w:rPr>
          <w:rFonts w:hint="eastAsia"/>
          <w:sz w:val="24"/>
          <w:szCs w:val="24"/>
        </w:rPr>
        <w:t>。采用</w:t>
      </w:r>
      <w:r w:rsidRPr="00F17244">
        <w:rPr>
          <w:rFonts w:hint="eastAsia"/>
          <w:sz w:val="24"/>
          <w:szCs w:val="24"/>
        </w:rPr>
        <w:t>Struts</w:t>
      </w:r>
      <w:r w:rsidRPr="00F17244">
        <w:rPr>
          <w:rFonts w:hint="eastAsia"/>
          <w:sz w:val="24"/>
          <w:szCs w:val="24"/>
        </w:rPr>
        <w:t>能开发出基于</w:t>
      </w:r>
      <w:r w:rsidRPr="00F17244">
        <w:rPr>
          <w:rFonts w:hint="eastAsia"/>
          <w:sz w:val="24"/>
          <w:szCs w:val="24"/>
        </w:rPr>
        <w:t>MVC(Model-View-Controller)</w:t>
      </w:r>
      <w:r w:rsidRPr="00F17244">
        <w:rPr>
          <w:rFonts w:hint="eastAsia"/>
          <w:sz w:val="24"/>
          <w:szCs w:val="24"/>
        </w:rPr>
        <w:t>设计模式的应用构架，用于快速开发</w:t>
      </w:r>
      <w:r w:rsidRPr="00F17244">
        <w:rPr>
          <w:rFonts w:hint="eastAsia"/>
          <w:sz w:val="24"/>
          <w:szCs w:val="24"/>
        </w:rPr>
        <w:t>Java</w:t>
      </w:r>
      <w:r w:rsidRPr="00F17244">
        <w:rPr>
          <w:rFonts w:hint="eastAsia"/>
          <w:sz w:val="24"/>
          <w:szCs w:val="24"/>
        </w:rPr>
        <w:t xml:space="preserve">　</w:t>
      </w:r>
      <w:r w:rsidRPr="00F17244">
        <w:rPr>
          <w:rFonts w:hint="eastAsia"/>
          <w:sz w:val="24"/>
          <w:szCs w:val="24"/>
        </w:rPr>
        <w:t>Web</w:t>
      </w:r>
      <w:r w:rsidRPr="00F17244">
        <w:rPr>
          <w:rFonts w:hint="eastAsia"/>
          <w:sz w:val="24"/>
          <w:szCs w:val="24"/>
        </w:rPr>
        <w:t>应用。</w:t>
      </w:r>
      <w:r w:rsidRPr="00F17244">
        <w:rPr>
          <w:rFonts w:hint="eastAsia"/>
          <w:sz w:val="24"/>
          <w:szCs w:val="24"/>
        </w:rPr>
        <w:t>Struts</w:t>
      </w:r>
      <w:r w:rsidRPr="00F17244">
        <w:rPr>
          <w:rFonts w:hint="eastAsia"/>
          <w:sz w:val="24"/>
          <w:szCs w:val="24"/>
        </w:rPr>
        <w:t>实现的重点在</w:t>
      </w:r>
      <w:r w:rsidRPr="00F17244">
        <w:rPr>
          <w:rFonts w:hint="eastAsia"/>
          <w:sz w:val="24"/>
          <w:szCs w:val="24"/>
        </w:rPr>
        <w:t>C(Controller)</w:t>
      </w:r>
      <w:r w:rsidRPr="00F17244">
        <w:rPr>
          <w:rFonts w:hint="eastAsia"/>
          <w:sz w:val="24"/>
          <w:szCs w:val="24"/>
        </w:rPr>
        <w:t>，包括</w:t>
      </w:r>
      <w:r w:rsidRPr="00F17244">
        <w:rPr>
          <w:rFonts w:hint="eastAsia"/>
          <w:sz w:val="24"/>
          <w:szCs w:val="24"/>
        </w:rPr>
        <w:t>ActionServlet/RequestProcessor</w:t>
      </w:r>
      <w:r w:rsidRPr="00F17244">
        <w:rPr>
          <w:rFonts w:hint="eastAsia"/>
          <w:sz w:val="24"/>
          <w:szCs w:val="24"/>
        </w:rPr>
        <w:t>和我们定制的</w:t>
      </w:r>
      <w:r w:rsidRPr="00F17244">
        <w:rPr>
          <w:rFonts w:hint="eastAsia"/>
          <w:sz w:val="24"/>
          <w:szCs w:val="24"/>
        </w:rPr>
        <w:t>Action,</w:t>
      </w:r>
      <w:r w:rsidRPr="00F17244">
        <w:rPr>
          <w:rFonts w:hint="eastAsia"/>
          <w:sz w:val="24"/>
          <w:szCs w:val="24"/>
        </w:rPr>
        <w:t>也为</w:t>
      </w:r>
      <w:r w:rsidRPr="00F17244">
        <w:rPr>
          <w:rFonts w:hint="eastAsia"/>
          <w:sz w:val="24"/>
          <w:szCs w:val="24"/>
        </w:rPr>
        <w:t>V(View)</w:t>
      </w:r>
      <w:r w:rsidRPr="00F17244">
        <w:rPr>
          <w:rFonts w:hint="eastAsia"/>
          <w:sz w:val="24"/>
          <w:szCs w:val="24"/>
        </w:rPr>
        <w:t>提供了一系列定制标签（</w:t>
      </w:r>
      <w:r w:rsidRPr="00F17244">
        <w:rPr>
          <w:rFonts w:hint="eastAsia"/>
          <w:sz w:val="24"/>
          <w:szCs w:val="24"/>
        </w:rPr>
        <w:t>Custom Tag</w:t>
      </w:r>
      <w:r w:rsidRPr="00F17244">
        <w:rPr>
          <w:rFonts w:hint="eastAsia"/>
          <w:sz w:val="24"/>
          <w:szCs w:val="24"/>
        </w:rPr>
        <w:t>）。但</w:t>
      </w:r>
      <w:r w:rsidRPr="00F17244">
        <w:rPr>
          <w:rFonts w:hint="eastAsia"/>
          <w:sz w:val="24"/>
          <w:szCs w:val="24"/>
        </w:rPr>
        <w:t>Struts</w:t>
      </w:r>
      <w:r w:rsidRPr="00F17244">
        <w:rPr>
          <w:rFonts w:hint="eastAsia"/>
          <w:sz w:val="24"/>
          <w:szCs w:val="24"/>
        </w:rPr>
        <w:t>几乎没有涉及</w:t>
      </w:r>
      <w:r w:rsidRPr="00F17244">
        <w:rPr>
          <w:rFonts w:hint="eastAsia"/>
          <w:sz w:val="24"/>
          <w:szCs w:val="24"/>
        </w:rPr>
        <w:t>M(Model),</w:t>
      </w:r>
      <w:r w:rsidRPr="00F17244">
        <w:rPr>
          <w:rFonts w:hint="eastAsia"/>
          <w:sz w:val="24"/>
          <w:szCs w:val="24"/>
        </w:rPr>
        <w:t>所以</w:t>
      </w:r>
      <w:r w:rsidRPr="00F17244">
        <w:rPr>
          <w:rFonts w:hint="eastAsia"/>
          <w:sz w:val="24"/>
          <w:szCs w:val="24"/>
        </w:rPr>
        <w:t>Struts</w:t>
      </w:r>
      <w:r w:rsidRPr="00F17244">
        <w:rPr>
          <w:rFonts w:hint="eastAsia"/>
          <w:sz w:val="24"/>
          <w:szCs w:val="24"/>
        </w:rPr>
        <w:t>可以采用</w:t>
      </w:r>
      <w:r w:rsidRPr="00F17244">
        <w:rPr>
          <w:rFonts w:hint="eastAsia"/>
          <w:sz w:val="24"/>
          <w:szCs w:val="24"/>
        </w:rPr>
        <w:t>JAVA</w:t>
      </w:r>
      <w:r w:rsidRPr="00F17244">
        <w:rPr>
          <w:rFonts w:hint="eastAsia"/>
          <w:sz w:val="24"/>
          <w:szCs w:val="24"/>
        </w:rPr>
        <w:t>实现的任何形式的商业逻辑。</w:t>
      </w:r>
    </w:p>
    <w:p w:rsidR="003E347F" w:rsidRDefault="003E347F" w:rsidP="00504DFD">
      <w:pPr>
        <w:pStyle w:val="1"/>
        <w:numPr>
          <w:ilvl w:val="0"/>
          <w:numId w:val="2"/>
        </w:numPr>
      </w:pPr>
      <w:bookmarkStart w:id="134" w:name="_Toc465237033"/>
      <w:r>
        <w:rPr>
          <w:rFonts w:hint="eastAsia"/>
        </w:rPr>
        <w:t>数据库设计</w:t>
      </w:r>
      <w:bookmarkEnd w:id="134"/>
    </w:p>
    <w:p w:rsidR="003E347F" w:rsidRDefault="00C57FAE" w:rsidP="00C57FAE">
      <w:pPr>
        <w:spacing w:line="360" w:lineRule="auto"/>
        <w:ind w:firstLineChars="200" w:firstLine="480"/>
        <w:rPr>
          <w:sz w:val="24"/>
          <w:szCs w:val="24"/>
        </w:rPr>
      </w:pPr>
      <w:r w:rsidRPr="00C57FAE">
        <w:rPr>
          <w:rFonts w:hint="eastAsia"/>
          <w:sz w:val="24"/>
          <w:szCs w:val="24"/>
        </w:rPr>
        <w:t>污染源监控有别于一般的工业监控</w:t>
      </w:r>
      <w:r w:rsidR="00ED0AF4">
        <w:rPr>
          <w:rFonts w:hint="eastAsia"/>
          <w:sz w:val="24"/>
          <w:szCs w:val="24"/>
        </w:rPr>
        <w:t>，</w:t>
      </w:r>
      <w:r w:rsidRPr="00C57FAE">
        <w:rPr>
          <w:rFonts w:hint="eastAsia"/>
          <w:sz w:val="24"/>
          <w:szCs w:val="24"/>
        </w:rPr>
        <w:t>对于每个监控项目</w:t>
      </w:r>
      <w:r w:rsidR="00ED0AF4">
        <w:rPr>
          <w:rFonts w:hint="eastAsia"/>
          <w:sz w:val="24"/>
          <w:szCs w:val="24"/>
        </w:rPr>
        <w:t>，</w:t>
      </w:r>
      <w:r w:rsidRPr="00C57FAE">
        <w:rPr>
          <w:rFonts w:hint="eastAsia"/>
          <w:sz w:val="24"/>
          <w:szCs w:val="24"/>
        </w:rPr>
        <w:t>并不仅仅简单的监控其上下限</w:t>
      </w:r>
      <w:r w:rsidR="00ED0AF4">
        <w:rPr>
          <w:rFonts w:hint="eastAsia"/>
          <w:sz w:val="24"/>
          <w:szCs w:val="24"/>
        </w:rPr>
        <w:t>，</w:t>
      </w:r>
      <w:r w:rsidRPr="00C57FAE">
        <w:rPr>
          <w:rFonts w:hint="eastAsia"/>
          <w:sz w:val="24"/>
          <w:szCs w:val="24"/>
        </w:rPr>
        <w:t>而是必须符合相应的环保标准和标准级别。由于环保标准等级繁多</w:t>
      </w:r>
      <w:r w:rsidR="00ED0AF4">
        <w:rPr>
          <w:rFonts w:hint="eastAsia"/>
          <w:sz w:val="24"/>
          <w:szCs w:val="24"/>
        </w:rPr>
        <w:t>，</w:t>
      </w:r>
      <w:r w:rsidRPr="00C57FAE">
        <w:rPr>
          <w:rFonts w:hint="eastAsia"/>
          <w:sz w:val="24"/>
          <w:szCs w:val="24"/>
        </w:rPr>
        <w:t>形式也十分多样</w:t>
      </w:r>
      <w:r w:rsidR="00ED0AF4">
        <w:rPr>
          <w:rFonts w:hint="eastAsia"/>
          <w:sz w:val="24"/>
          <w:szCs w:val="24"/>
        </w:rPr>
        <w:t>，</w:t>
      </w:r>
      <w:r w:rsidRPr="00C57FAE">
        <w:rPr>
          <w:rFonts w:hint="eastAsia"/>
          <w:sz w:val="24"/>
          <w:szCs w:val="24"/>
        </w:rPr>
        <w:t>所以配置和维护每个监控项目将十分困难</w:t>
      </w:r>
      <w:r w:rsidR="00ED0AF4">
        <w:rPr>
          <w:rFonts w:hint="eastAsia"/>
          <w:sz w:val="24"/>
          <w:szCs w:val="24"/>
        </w:rPr>
        <w:t>，</w:t>
      </w:r>
      <w:r w:rsidRPr="00C57FAE">
        <w:rPr>
          <w:rFonts w:hint="eastAsia"/>
          <w:sz w:val="24"/>
          <w:szCs w:val="24"/>
        </w:rPr>
        <w:t>对于数据库的要求也比较高。</w:t>
      </w:r>
    </w:p>
    <w:p w:rsidR="00C57FAE" w:rsidRPr="00C57FAE" w:rsidRDefault="00C57FAE" w:rsidP="00504DFD">
      <w:pPr>
        <w:pStyle w:val="2"/>
        <w:numPr>
          <w:ilvl w:val="1"/>
          <w:numId w:val="2"/>
        </w:numPr>
      </w:pPr>
      <w:bookmarkStart w:id="135" w:name="_Toc465237034"/>
      <w:r w:rsidRPr="00C57FAE">
        <w:rPr>
          <w:rFonts w:hint="eastAsia"/>
        </w:rPr>
        <w:t>数据库体系结构</w:t>
      </w:r>
      <w:bookmarkEnd w:id="135"/>
    </w:p>
    <w:p w:rsidR="00C57FAE" w:rsidRPr="00C57FAE" w:rsidRDefault="00C57FAE" w:rsidP="00C57FAE">
      <w:pPr>
        <w:spacing w:line="360" w:lineRule="auto"/>
        <w:ind w:firstLineChars="200" w:firstLine="480"/>
        <w:rPr>
          <w:sz w:val="24"/>
          <w:szCs w:val="24"/>
        </w:rPr>
      </w:pPr>
      <w:r w:rsidRPr="00C57FAE">
        <w:rPr>
          <w:rFonts w:hint="eastAsia"/>
          <w:sz w:val="24"/>
          <w:szCs w:val="24"/>
        </w:rPr>
        <w:t>本系统采用</w:t>
      </w:r>
      <w:r w:rsidR="007553F0">
        <w:rPr>
          <w:rFonts w:hint="eastAsia"/>
          <w:sz w:val="24"/>
          <w:szCs w:val="24"/>
        </w:rPr>
        <w:t>关系数据库</w:t>
      </w:r>
      <w:r w:rsidRPr="00C57FAE">
        <w:rPr>
          <w:rFonts w:hint="eastAsia"/>
          <w:sz w:val="24"/>
          <w:szCs w:val="24"/>
        </w:rPr>
        <w:t>进行数据库设计。能够更为简单的部署、管理和优化企业数据和分析应用程序。它还提供了额外的备份和恢复功能。在数据库平台的安全模型上有了显著的增强</w:t>
      </w:r>
      <w:r w:rsidR="00ED0AF4">
        <w:rPr>
          <w:rFonts w:hint="eastAsia"/>
          <w:sz w:val="24"/>
          <w:szCs w:val="24"/>
        </w:rPr>
        <w:t>，</w:t>
      </w:r>
      <w:r w:rsidRPr="00C57FAE">
        <w:rPr>
          <w:rFonts w:hint="eastAsia"/>
          <w:sz w:val="24"/>
          <w:szCs w:val="24"/>
        </w:rPr>
        <w:t>由于提供了更为精确和灵活的控制</w:t>
      </w:r>
      <w:r w:rsidR="00ED0AF4">
        <w:rPr>
          <w:rFonts w:hint="eastAsia"/>
          <w:sz w:val="24"/>
          <w:szCs w:val="24"/>
        </w:rPr>
        <w:t>，</w:t>
      </w:r>
      <w:r w:rsidRPr="00C57FAE">
        <w:rPr>
          <w:rFonts w:hint="eastAsia"/>
          <w:sz w:val="24"/>
          <w:szCs w:val="24"/>
        </w:rPr>
        <w:t>数据安全更为严格。</w:t>
      </w:r>
    </w:p>
    <w:p w:rsidR="00C57FAE" w:rsidRPr="00C57FAE" w:rsidRDefault="00C57FAE" w:rsidP="00C57FAE">
      <w:pPr>
        <w:spacing w:line="360" w:lineRule="auto"/>
        <w:ind w:firstLineChars="200" w:firstLine="480"/>
        <w:rPr>
          <w:sz w:val="24"/>
          <w:szCs w:val="24"/>
        </w:rPr>
      </w:pPr>
      <w:r w:rsidRPr="00C57FAE">
        <w:rPr>
          <w:rFonts w:hint="eastAsia"/>
          <w:sz w:val="24"/>
          <w:szCs w:val="24"/>
        </w:rPr>
        <w:t>整个数据库系统包括基础地理数据库、</w:t>
      </w:r>
      <w:r w:rsidR="00FF3AAB">
        <w:rPr>
          <w:rFonts w:hint="eastAsia"/>
          <w:sz w:val="24"/>
          <w:szCs w:val="24"/>
        </w:rPr>
        <w:t>环保</w:t>
      </w:r>
      <w:r w:rsidRPr="00C57FAE">
        <w:rPr>
          <w:rFonts w:hint="eastAsia"/>
          <w:sz w:val="24"/>
          <w:szCs w:val="24"/>
        </w:rPr>
        <w:t>信息数据库、监测数据库和用户数据库四大部分。如图一所示。</w:t>
      </w:r>
    </w:p>
    <w:p w:rsidR="00C57FAE" w:rsidRPr="00C57FAE" w:rsidRDefault="00C57FAE" w:rsidP="00C57FAE">
      <w:pPr>
        <w:spacing w:line="360" w:lineRule="auto"/>
        <w:ind w:firstLineChars="200" w:firstLine="480"/>
        <w:rPr>
          <w:sz w:val="24"/>
          <w:szCs w:val="24"/>
        </w:rPr>
      </w:pPr>
      <w:r w:rsidRPr="00C57FAE">
        <w:rPr>
          <w:rFonts w:hint="eastAsia"/>
          <w:sz w:val="24"/>
          <w:szCs w:val="24"/>
        </w:rPr>
        <w:t>1</w:t>
      </w:r>
      <w:r w:rsidRPr="00C57FAE">
        <w:rPr>
          <w:rFonts w:hint="eastAsia"/>
          <w:sz w:val="24"/>
          <w:szCs w:val="24"/>
        </w:rPr>
        <w:t>、基础地理数据库由数字地图数据组成。</w:t>
      </w:r>
    </w:p>
    <w:p w:rsidR="00C57FAE" w:rsidRPr="00C57FAE" w:rsidRDefault="00C57FAE" w:rsidP="00C57FAE">
      <w:pPr>
        <w:spacing w:line="360" w:lineRule="auto"/>
        <w:ind w:firstLineChars="200" w:firstLine="480"/>
        <w:rPr>
          <w:sz w:val="24"/>
          <w:szCs w:val="24"/>
        </w:rPr>
      </w:pPr>
      <w:r w:rsidRPr="00C57FAE">
        <w:rPr>
          <w:rFonts w:hint="eastAsia"/>
          <w:sz w:val="24"/>
          <w:szCs w:val="24"/>
        </w:rPr>
        <w:t>2</w:t>
      </w:r>
      <w:r w:rsidRPr="00C57FAE">
        <w:rPr>
          <w:rFonts w:hint="eastAsia"/>
          <w:sz w:val="24"/>
          <w:szCs w:val="24"/>
        </w:rPr>
        <w:t>、环保信息数据库</w:t>
      </w:r>
      <w:r w:rsidR="00ED0AF4">
        <w:rPr>
          <w:rFonts w:hint="eastAsia"/>
          <w:sz w:val="24"/>
          <w:szCs w:val="24"/>
        </w:rPr>
        <w:t>，</w:t>
      </w:r>
      <w:r w:rsidRPr="00C57FAE">
        <w:rPr>
          <w:rFonts w:hint="eastAsia"/>
          <w:sz w:val="24"/>
          <w:szCs w:val="24"/>
        </w:rPr>
        <w:t>主要包括企业基本信息数据、废水数据等数据</w:t>
      </w:r>
      <w:r w:rsidR="00ED0AF4">
        <w:rPr>
          <w:rFonts w:hint="eastAsia"/>
          <w:sz w:val="24"/>
          <w:szCs w:val="24"/>
        </w:rPr>
        <w:t>，</w:t>
      </w:r>
      <w:r w:rsidRPr="00C57FAE">
        <w:rPr>
          <w:rFonts w:hint="eastAsia"/>
          <w:sz w:val="24"/>
          <w:szCs w:val="24"/>
        </w:rPr>
        <w:t>其数</w:t>
      </w:r>
      <w:r w:rsidRPr="00C57FAE">
        <w:rPr>
          <w:rFonts w:hint="eastAsia"/>
          <w:sz w:val="24"/>
          <w:szCs w:val="24"/>
        </w:rPr>
        <w:lastRenderedPageBreak/>
        <w:t>据种类有</w:t>
      </w:r>
      <w:r w:rsidRPr="00C57FAE">
        <w:rPr>
          <w:rFonts w:hint="eastAsia"/>
          <w:sz w:val="24"/>
          <w:szCs w:val="24"/>
        </w:rPr>
        <w:t>:</w:t>
      </w:r>
    </w:p>
    <w:p w:rsidR="00C57FAE" w:rsidRPr="00C57FAE" w:rsidRDefault="00C57FAE" w:rsidP="00C57FAE">
      <w:pPr>
        <w:spacing w:line="360" w:lineRule="auto"/>
        <w:ind w:firstLineChars="200" w:firstLine="480"/>
        <w:rPr>
          <w:sz w:val="24"/>
          <w:szCs w:val="24"/>
        </w:rPr>
      </w:pPr>
      <w:r w:rsidRPr="00C57FAE">
        <w:rPr>
          <w:rFonts w:hint="eastAsia"/>
          <w:sz w:val="24"/>
          <w:szCs w:val="24"/>
        </w:rPr>
        <w:t>企业基本信息数据</w:t>
      </w:r>
      <w:r w:rsidRPr="00C57FAE">
        <w:rPr>
          <w:rFonts w:hint="eastAsia"/>
          <w:sz w:val="24"/>
          <w:szCs w:val="24"/>
        </w:rPr>
        <w:t>:</w:t>
      </w:r>
      <w:r w:rsidRPr="00C57FAE">
        <w:rPr>
          <w:rFonts w:hint="eastAsia"/>
          <w:sz w:val="24"/>
          <w:szCs w:val="24"/>
        </w:rPr>
        <w:t>包括企业名称、监测点编号、监测点基本信息、排污口信息、危险化学品信息、安装监控设备信息等。</w:t>
      </w:r>
    </w:p>
    <w:p w:rsidR="00C57FAE" w:rsidRPr="00C57FAE" w:rsidRDefault="00C57FAE" w:rsidP="00C57FAE">
      <w:pPr>
        <w:spacing w:line="360" w:lineRule="auto"/>
        <w:ind w:firstLineChars="200" w:firstLine="480"/>
        <w:rPr>
          <w:sz w:val="24"/>
          <w:szCs w:val="24"/>
        </w:rPr>
      </w:pPr>
      <w:r w:rsidRPr="00C57FAE">
        <w:rPr>
          <w:rFonts w:hint="eastAsia"/>
          <w:sz w:val="24"/>
          <w:szCs w:val="24"/>
        </w:rPr>
        <w:t>废水数据</w:t>
      </w:r>
      <w:r w:rsidRPr="00C57FAE">
        <w:rPr>
          <w:rFonts w:hint="eastAsia"/>
          <w:sz w:val="24"/>
          <w:szCs w:val="24"/>
        </w:rPr>
        <w:t>:</w:t>
      </w:r>
      <w:r w:rsidRPr="00C57FAE">
        <w:rPr>
          <w:rFonts w:hint="eastAsia"/>
          <w:sz w:val="24"/>
          <w:szCs w:val="24"/>
        </w:rPr>
        <w:t>排放的废水种类等。</w:t>
      </w:r>
    </w:p>
    <w:p w:rsidR="00C57FAE" w:rsidRPr="00C57FAE" w:rsidRDefault="00C57FAE" w:rsidP="00C57FAE">
      <w:pPr>
        <w:spacing w:line="360" w:lineRule="auto"/>
        <w:ind w:firstLineChars="200" w:firstLine="480"/>
        <w:rPr>
          <w:sz w:val="24"/>
          <w:szCs w:val="24"/>
        </w:rPr>
      </w:pPr>
      <w:r w:rsidRPr="00C57FAE">
        <w:rPr>
          <w:rFonts w:hint="eastAsia"/>
          <w:sz w:val="24"/>
          <w:szCs w:val="24"/>
        </w:rPr>
        <w:t>3</w:t>
      </w:r>
      <w:r w:rsidRPr="00C57FAE">
        <w:rPr>
          <w:rFonts w:hint="eastAsia"/>
          <w:sz w:val="24"/>
          <w:szCs w:val="24"/>
        </w:rPr>
        <w:t>、监测数据库存放采集到的、未经修改的污染源水质在线监测数据</w:t>
      </w:r>
      <w:r w:rsidR="00ED0AF4">
        <w:rPr>
          <w:rFonts w:hint="eastAsia"/>
          <w:sz w:val="24"/>
          <w:szCs w:val="24"/>
        </w:rPr>
        <w:t>，</w:t>
      </w:r>
      <w:r w:rsidRPr="00C57FAE">
        <w:rPr>
          <w:rFonts w:hint="eastAsia"/>
          <w:sz w:val="24"/>
          <w:szCs w:val="24"/>
        </w:rPr>
        <w:t>如</w:t>
      </w:r>
      <w:r w:rsidRPr="00C57FAE">
        <w:rPr>
          <w:rFonts w:hint="eastAsia"/>
          <w:sz w:val="24"/>
          <w:szCs w:val="24"/>
        </w:rPr>
        <w:t>COD</w:t>
      </w:r>
      <w:r w:rsidRPr="00C57FAE">
        <w:rPr>
          <w:rFonts w:hint="eastAsia"/>
          <w:sz w:val="24"/>
          <w:szCs w:val="24"/>
        </w:rPr>
        <w:t>、总磷、氨氮、流量、等。</w:t>
      </w:r>
    </w:p>
    <w:p w:rsidR="007606EF" w:rsidRDefault="00C57FAE" w:rsidP="00162E9B">
      <w:pPr>
        <w:spacing w:line="360" w:lineRule="auto"/>
        <w:ind w:firstLineChars="200" w:firstLine="480"/>
        <w:rPr>
          <w:sz w:val="24"/>
          <w:szCs w:val="24"/>
        </w:rPr>
      </w:pPr>
      <w:r w:rsidRPr="00C57FAE">
        <w:rPr>
          <w:rFonts w:hint="eastAsia"/>
          <w:sz w:val="24"/>
          <w:szCs w:val="24"/>
        </w:rPr>
        <w:t>4</w:t>
      </w:r>
      <w:r w:rsidRPr="00C57FAE">
        <w:rPr>
          <w:rFonts w:hint="eastAsia"/>
          <w:sz w:val="24"/>
          <w:szCs w:val="24"/>
        </w:rPr>
        <w:t>、用户数据库包括用户名、密码、权限设置等。</w:t>
      </w:r>
    </w:p>
    <w:p w:rsidR="000A1FE3" w:rsidRDefault="000A1FE3" w:rsidP="000A1FE3">
      <w:pPr>
        <w:pStyle w:val="2"/>
        <w:numPr>
          <w:ilvl w:val="1"/>
          <w:numId w:val="2"/>
        </w:numPr>
      </w:pPr>
      <w:bookmarkStart w:id="136" w:name="_Toc465237035"/>
      <w:r>
        <w:rPr>
          <w:rFonts w:hint="eastAsia"/>
        </w:rPr>
        <w:t>商业数据库产品</w:t>
      </w:r>
      <w:bookmarkEnd w:id="136"/>
    </w:p>
    <w:p w:rsidR="000A1FE3" w:rsidRPr="00A47826" w:rsidRDefault="000A1FE3" w:rsidP="000A1FE3">
      <w:pPr>
        <w:spacing w:line="360" w:lineRule="auto"/>
        <w:ind w:firstLineChars="200" w:firstLine="480"/>
        <w:rPr>
          <w:sz w:val="24"/>
          <w:szCs w:val="24"/>
        </w:rPr>
      </w:pPr>
      <w:r w:rsidRPr="00A47826">
        <w:rPr>
          <w:rFonts w:hint="eastAsia"/>
          <w:sz w:val="24"/>
          <w:szCs w:val="24"/>
        </w:rPr>
        <w:t>MySQL</w:t>
      </w:r>
      <w:r w:rsidRPr="00A47826">
        <w:rPr>
          <w:rFonts w:hint="eastAsia"/>
          <w:sz w:val="24"/>
          <w:szCs w:val="24"/>
        </w:rPr>
        <w:t>是一个关系型数据库管理系统，由瑞典</w:t>
      </w:r>
      <w:r w:rsidRPr="00A47826">
        <w:rPr>
          <w:rFonts w:hint="eastAsia"/>
          <w:sz w:val="24"/>
          <w:szCs w:val="24"/>
        </w:rPr>
        <w:t xml:space="preserve">MySQL AB </w:t>
      </w:r>
      <w:r w:rsidRPr="00A47826">
        <w:rPr>
          <w:rFonts w:hint="eastAsia"/>
          <w:sz w:val="24"/>
          <w:szCs w:val="24"/>
        </w:rPr>
        <w:t>公司开发，目前属于</w:t>
      </w:r>
      <w:r w:rsidRPr="00A47826">
        <w:rPr>
          <w:rFonts w:hint="eastAsia"/>
          <w:sz w:val="24"/>
          <w:szCs w:val="24"/>
        </w:rPr>
        <w:t xml:space="preserve"> Oracle </w:t>
      </w:r>
      <w:r w:rsidRPr="00A47826">
        <w:rPr>
          <w:rFonts w:hint="eastAsia"/>
          <w:sz w:val="24"/>
          <w:szCs w:val="24"/>
        </w:rPr>
        <w:t>旗下产品。</w:t>
      </w:r>
      <w:r w:rsidRPr="00A47826">
        <w:rPr>
          <w:rFonts w:hint="eastAsia"/>
          <w:sz w:val="24"/>
          <w:szCs w:val="24"/>
        </w:rPr>
        <w:t xml:space="preserve">MySQL </w:t>
      </w:r>
      <w:r w:rsidRPr="00A47826">
        <w:rPr>
          <w:rFonts w:hint="eastAsia"/>
          <w:sz w:val="24"/>
          <w:szCs w:val="24"/>
        </w:rPr>
        <w:t>最流行的关系型数据库管理系统，在</w:t>
      </w:r>
      <w:r w:rsidRPr="00A47826">
        <w:rPr>
          <w:rFonts w:hint="eastAsia"/>
          <w:sz w:val="24"/>
          <w:szCs w:val="24"/>
        </w:rPr>
        <w:t xml:space="preserve"> WEB </w:t>
      </w:r>
      <w:r w:rsidRPr="00A47826">
        <w:rPr>
          <w:rFonts w:hint="eastAsia"/>
          <w:sz w:val="24"/>
          <w:szCs w:val="24"/>
        </w:rPr>
        <w:t>应用方面</w:t>
      </w:r>
      <w:r w:rsidRPr="00A47826">
        <w:rPr>
          <w:rFonts w:hint="eastAsia"/>
          <w:sz w:val="24"/>
          <w:szCs w:val="24"/>
        </w:rPr>
        <w:t>MySQL</w:t>
      </w:r>
      <w:r w:rsidRPr="00A47826">
        <w:rPr>
          <w:rFonts w:hint="eastAsia"/>
          <w:sz w:val="24"/>
          <w:szCs w:val="24"/>
        </w:rPr>
        <w:t>是最好的</w:t>
      </w:r>
      <w:r w:rsidRPr="00A47826">
        <w:rPr>
          <w:rFonts w:hint="eastAsia"/>
          <w:sz w:val="24"/>
          <w:szCs w:val="24"/>
        </w:rPr>
        <w:t xml:space="preserve"> RDBMS (Relational Database Management System</w:t>
      </w:r>
      <w:r w:rsidRPr="00A47826">
        <w:rPr>
          <w:rFonts w:hint="eastAsia"/>
          <w:sz w:val="24"/>
          <w:szCs w:val="24"/>
        </w:rPr>
        <w:t>，关系数据库管理系统</w:t>
      </w:r>
      <w:r w:rsidRPr="00A47826">
        <w:rPr>
          <w:rFonts w:hint="eastAsia"/>
          <w:sz w:val="24"/>
          <w:szCs w:val="24"/>
        </w:rPr>
        <w:t xml:space="preserve">) </w:t>
      </w:r>
      <w:r w:rsidRPr="00A47826">
        <w:rPr>
          <w:rFonts w:hint="eastAsia"/>
          <w:sz w:val="24"/>
          <w:szCs w:val="24"/>
        </w:rPr>
        <w:t>应用软件之一。</w:t>
      </w:r>
    </w:p>
    <w:p w:rsidR="000A1FE3" w:rsidRPr="00A47826" w:rsidRDefault="000A1FE3" w:rsidP="000A1FE3">
      <w:pPr>
        <w:spacing w:line="360" w:lineRule="auto"/>
        <w:ind w:firstLineChars="200" w:firstLine="480"/>
        <w:rPr>
          <w:sz w:val="24"/>
          <w:szCs w:val="24"/>
        </w:rPr>
      </w:pPr>
      <w:r w:rsidRPr="00A47826">
        <w:rPr>
          <w:rFonts w:hint="eastAsia"/>
          <w:sz w:val="24"/>
          <w:szCs w:val="24"/>
        </w:rPr>
        <w:t>MySQL</w:t>
      </w:r>
      <w:r w:rsidRPr="00A47826">
        <w:rPr>
          <w:rFonts w:hint="eastAsia"/>
          <w:sz w:val="24"/>
          <w:szCs w:val="24"/>
        </w:rPr>
        <w:t>是一种关联数据库管理系统，关联数据库将数据保存在不同的表中，而不是将所有数据放在一个大仓库内，这样就增加了速度并提高了灵活性。</w:t>
      </w:r>
    </w:p>
    <w:p w:rsidR="006208D5" w:rsidRPr="006208D5" w:rsidRDefault="000A1FE3" w:rsidP="00E200AE">
      <w:pPr>
        <w:spacing w:line="360" w:lineRule="auto"/>
      </w:pPr>
      <w:r w:rsidRPr="00A47826">
        <w:rPr>
          <w:rFonts w:hint="eastAsia"/>
          <w:sz w:val="24"/>
          <w:szCs w:val="24"/>
        </w:rPr>
        <w:t>MySQL</w:t>
      </w:r>
      <w:r w:rsidRPr="00A47826">
        <w:rPr>
          <w:rFonts w:hint="eastAsia"/>
          <w:sz w:val="24"/>
          <w:szCs w:val="24"/>
        </w:rPr>
        <w:t>所使用的</w:t>
      </w:r>
      <w:r w:rsidRPr="00A47826">
        <w:rPr>
          <w:rFonts w:hint="eastAsia"/>
          <w:sz w:val="24"/>
          <w:szCs w:val="24"/>
        </w:rPr>
        <w:t xml:space="preserve"> SQL </w:t>
      </w:r>
      <w:r w:rsidRPr="00A47826">
        <w:rPr>
          <w:rFonts w:hint="eastAsia"/>
          <w:sz w:val="24"/>
          <w:szCs w:val="24"/>
        </w:rPr>
        <w:t>语言是用于访问数据库的最常用标准化语言。</w:t>
      </w:r>
      <w:r w:rsidRPr="00A47826">
        <w:rPr>
          <w:rFonts w:hint="eastAsia"/>
          <w:sz w:val="24"/>
          <w:szCs w:val="24"/>
        </w:rPr>
        <w:t xml:space="preserve">MySQL </w:t>
      </w:r>
      <w:r w:rsidRPr="00A47826">
        <w:rPr>
          <w:rFonts w:hint="eastAsia"/>
          <w:sz w:val="24"/>
          <w:szCs w:val="24"/>
        </w:rPr>
        <w:t>软件采用了双授权政策，它分为社区版和商业版，由于其体积小、速度快、总体拥有成本低，尤其是开放源码这一特点，一般中小型网站的开发都选择</w:t>
      </w:r>
      <w:r w:rsidRPr="00A47826">
        <w:rPr>
          <w:rFonts w:hint="eastAsia"/>
          <w:sz w:val="24"/>
          <w:szCs w:val="24"/>
        </w:rPr>
        <w:t xml:space="preserve"> MySQL </w:t>
      </w:r>
      <w:r w:rsidRPr="00A47826">
        <w:rPr>
          <w:rFonts w:hint="eastAsia"/>
          <w:sz w:val="24"/>
          <w:szCs w:val="24"/>
        </w:rPr>
        <w:t>作为网站数据库。</w:t>
      </w:r>
    </w:p>
    <w:sectPr w:rsidR="006208D5" w:rsidRPr="006208D5" w:rsidSect="00FE0600">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C88" w:rsidRDefault="00580C88" w:rsidP="00FE0600">
      <w:r>
        <w:separator/>
      </w:r>
    </w:p>
  </w:endnote>
  <w:endnote w:type="continuationSeparator" w:id="0">
    <w:p w:rsidR="00580C88" w:rsidRDefault="00580C88" w:rsidP="00FE0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296697"/>
      <w:docPartObj>
        <w:docPartGallery w:val="Page Numbers (Bottom of Page)"/>
        <w:docPartUnique/>
      </w:docPartObj>
    </w:sdtPr>
    <w:sdtEndPr/>
    <w:sdtContent>
      <w:p w:rsidR="007B5426" w:rsidRDefault="007B5426">
        <w:pPr>
          <w:pStyle w:val="a8"/>
          <w:jc w:val="center"/>
        </w:pPr>
        <w:r>
          <w:fldChar w:fldCharType="begin"/>
        </w:r>
        <w:r>
          <w:instrText>PAGE   \* MERGEFORMAT</w:instrText>
        </w:r>
        <w:r>
          <w:fldChar w:fldCharType="separate"/>
        </w:r>
        <w:r w:rsidR="00551865" w:rsidRPr="00551865">
          <w:rPr>
            <w:noProof/>
            <w:lang w:val="zh-CN"/>
          </w:rPr>
          <w:t>23</w:t>
        </w:r>
        <w:r>
          <w:fldChar w:fldCharType="end"/>
        </w:r>
      </w:p>
    </w:sdtContent>
  </w:sdt>
  <w:p w:rsidR="007B5426" w:rsidRDefault="007B542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C88" w:rsidRDefault="00580C88" w:rsidP="00FE0600">
      <w:r>
        <w:separator/>
      </w:r>
    </w:p>
  </w:footnote>
  <w:footnote w:type="continuationSeparator" w:id="0">
    <w:p w:rsidR="00580C88" w:rsidRDefault="00580C88" w:rsidP="00FE06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40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652A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F107B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ADD3A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87823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9000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AFD2EC8"/>
    <w:multiLevelType w:val="hybridMultilevel"/>
    <w:tmpl w:val="94D2D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F1372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03C6E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4F024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9066702"/>
    <w:multiLevelType w:val="hybridMultilevel"/>
    <w:tmpl w:val="1AB618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1"/>
  </w:num>
  <w:num w:numId="4">
    <w:abstractNumId w:val="6"/>
  </w:num>
  <w:num w:numId="5">
    <w:abstractNumId w:val="4"/>
  </w:num>
  <w:num w:numId="6">
    <w:abstractNumId w:val="5"/>
  </w:num>
  <w:num w:numId="7">
    <w:abstractNumId w:val="2"/>
  </w:num>
  <w:num w:numId="8">
    <w:abstractNumId w:val="7"/>
  </w:num>
  <w:num w:numId="9">
    <w:abstractNumId w:val="10"/>
  </w:num>
  <w:num w:numId="10">
    <w:abstractNumId w:val="0"/>
  </w:num>
  <w:num w:numId="1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178"/>
    <w:rsid w:val="0000118C"/>
    <w:rsid w:val="0001424B"/>
    <w:rsid w:val="00014302"/>
    <w:rsid w:val="00020E71"/>
    <w:rsid w:val="00022097"/>
    <w:rsid w:val="000277DA"/>
    <w:rsid w:val="000308E0"/>
    <w:rsid w:val="0003096D"/>
    <w:rsid w:val="00036133"/>
    <w:rsid w:val="00036C57"/>
    <w:rsid w:val="00036DF6"/>
    <w:rsid w:val="00045607"/>
    <w:rsid w:val="00060F20"/>
    <w:rsid w:val="00061145"/>
    <w:rsid w:val="0006115F"/>
    <w:rsid w:val="00067048"/>
    <w:rsid w:val="00073AEE"/>
    <w:rsid w:val="000817E7"/>
    <w:rsid w:val="0008302A"/>
    <w:rsid w:val="0008718A"/>
    <w:rsid w:val="00090373"/>
    <w:rsid w:val="00097829"/>
    <w:rsid w:val="000A1FE3"/>
    <w:rsid w:val="000A5799"/>
    <w:rsid w:val="000B07D2"/>
    <w:rsid w:val="000B3B4C"/>
    <w:rsid w:val="000B5642"/>
    <w:rsid w:val="000C23A0"/>
    <w:rsid w:val="000D2CB6"/>
    <w:rsid w:val="000D4211"/>
    <w:rsid w:val="000D7B58"/>
    <w:rsid w:val="000E1F32"/>
    <w:rsid w:val="000E5738"/>
    <w:rsid w:val="000F56AF"/>
    <w:rsid w:val="000F648E"/>
    <w:rsid w:val="000F7734"/>
    <w:rsid w:val="00120EF3"/>
    <w:rsid w:val="001220DE"/>
    <w:rsid w:val="001227A9"/>
    <w:rsid w:val="001278C7"/>
    <w:rsid w:val="001417D2"/>
    <w:rsid w:val="00141936"/>
    <w:rsid w:val="001507A4"/>
    <w:rsid w:val="0016242E"/>
    <w:rsid w:val="00162E9B"/>
    <w:rsid w:val="00163653"/>
    <w:rsid w:val="00167F0E"/>
    <w:rsid w:val="00170B18"/>
    <w:rsid w:val="00171A10"/>
    <w:rsid w:val="00171C7D"/>
    <w:rsid w:val="00173930"/>
    <w:rsid w:val="00174104"/>
    <w:rsid w:val="00176FBD"/>
    <w:rsid w:val="001821DE"/>
    <w:rsid w:val="00182D9D"/>
    <w:rsid w:val="001956A9"/>
    <w:rsid w:val="001A3D22"/>
    <w:rsid w:val="001B77AC"/>
    <w:rsid w:val="001C3B26"/>
    <w:rsid w:val="001C5BBC"/>
    <w:rsid w:val="001E23D1"/>
    <w:rsid w:val="001E5BB6"/>
    <w:rsid w:val="001E6A08"/>
    <w:rsid w:val="001E7287"/>
    <w:rsid w:val="001F7039"/>
    <w:rsid w:val="0020191F"/>
    <w:rsid w:val="00211FBD"/>
    <w:rsid w:val="00213715"/>
    <w:rsid w:val="00215436"/>
    <w:rsid w:val="00221F40"/>
    <w:rsid w:val="00231626"/>
    <w:rsid w:val="00236DEA"/>
    <w:rsid w:val="00236EC8"/>
    <w:rsid w:val="00237328"/>
    <w:rsid w:val="0024142E"/>
    <w:rsid w:val="00250199"/>
    <w:rsid w:val="00250F6A"/>
    <w:rsid w:val="002607CE"/>
    <w:rsid w:val="00260A4E"/>
    <w:rsid w:val="00261387"/>
    <w:rsid w:val="002618E8"/>
    <w:rsid w:val="00262D8A"/>
    <w:rsid w:val="00267103"/>
    <w:rsid w:val="00273F9F"/>
    <w:rsid w:val="00281ACB"/>
    <w:rsid w:val="0028414A"/>
    <w:rsid w:val="00284332"/>
    <w:rsid w:val="002879B0"/>
    <w:rsid w:val="002A2F0F"/>
    <w:rsid w:val="002A38BB"/>
    <w:rsid w:val="002C697D"/>
    <w:rsid w:val="002D66FF"/>
    <w:rsid w:val="002E0ADF"/>
    <w:rsid w:val="002F131B"/>
    <w:rsid w:val="002F2784"/>
    <w:rsid w:val="002F3165"/>
    <w:rsid w:val="002F4C4F"/>
    <w:rsid w:val="0030488B"/>
    <w:rsid w:val="00315F2A"/>
    <w:rsid w:val="0032301E"/>
    <w:rsid w:val="00333399"/>
    <w:rsid w:val="00342A3C"/>
    <w:rsid w:val="00355655"/>
    <w:rsid w:val="003653BB"/>
    <w:rsid w:val="00381B93"/>
    <w:rsid w:val="003850B0"/>
    <w:rsid w:val="0039350A"/>
    <w:rsid w:val="00396995"/>
    <w:rsid w:val="003A65C1"/>
    <w:rsid w:val="003A730B"/>
    <w:rsid w:val="003B6EA7"/>
    <w:rsid w:val="003C13E3"/>
    <w:rsid w:val="003C212F"/>
    <w:rsid w:val="003C52C7"/>
    <w:rsid w:val="003D0EB1"/>
    <w:rsid w:val="003D5C21"/>
    <w:rsid w:val="003E16C4"/>
    <w:rsid w:val="003E326D"/>
    <w:rsid w:val="003E347F"/>
    <w:rsid w:val="003E68C5"/>
    <w:rsid w:val="003F0E5A"/>
    <w:rsid w:val="003F665F"/>
    <w:rsid w:val="003F758E"/>
    <w:rsid w:val="00402FA9"/>
    <w:rsid w:val="0042222A"/>
    <w:rsid w:val="004264F7"/>
    <w:rsid w:val="00426FC5"/>
    <w:rsid w:val="00433585"/>
    <w:rsid w:val="00440523"/>
    <w:rsid w:val="004573B5"/>
    <w:rsid w:val="004577BE"/>
    <w:rsid w:val="004604B6"/>
    <w:rsid w:val="00463005"/>
    <w:rsid w:val="00465BCA"/>
    <w:rsid w:val="00465E87"/>
    <w:rsid w:val="00472CDE"/>
    <w:rsid w:val="0047320F"/>
    <w:rsid w:val="004753E7"/>
    <w:rsid w:val="00482D67"/>
    <w:rsid w:val="00487103"/>
    <w:rsid w:val="004910B4"/>
    <w:rsid w:val="00491EFE"/>
    <w:rsid w:val="00492ED8"/>
    <w:rsid w:val="0049576A"/>
    <w:rsid w:val="00497B6D"/>
    <w:rsid w:val="004A07BF"/>
    <w:rsid w:val="004A3EFC"/>
    <w:rsid w:val="004A6F1F"/>
    <w:rsid w:val="004C07BB"/>
    <w:rsid w:val="004C27DB"/>
    <w:rsid w:val="004D53A2"/>
    <w:rsid w:val="00500EC5"/>
    <w:rsid w:val="00503B53"/>
    <w:rsid w:val="00504DFD"/>
    <w:rsid w:val="005315FD"/>
    <w:rsid w:val="00531F75"/>
    <w:rsid w:val="005336C8"/>
    <w:rsid w:val="00540715"/>
    <w:rsid w:val="00543929"/>
    <w:rsid w:val="00544A4D"/>
    <w:rsid w:val="00546013"/>
    <w:rsid w:val="00551865"/>
    <w:rsid w:val="00560DAE"/>
    <w:rsid w:val="0056371E"/>
    <w:rsid w:val="00566955"/>
    <w:rsid w:val="00570495"/>
    <w:rsid w:val="005746A5"/>
    <w:rsid w:val="0057517D"/>
    <w:rsid w:val="00580C88"/>
    <w:rsid w:val="00582693"/>
    <w:rsid w:val="00590015"/>
    <w:rsid w:val="00591E32"/>
    <w:rsid w:val="005A0067"/>
    <w:rsid w:val="005A1D22"/>
    <w:rsid w:val="005A4A39"/>
    <w:rsid w:val="005B5FBC"/>
    <w:rsid w:val="005C0AB6"/>
    <w:rsid w:val="005D0346"/>
    <w:rsid w:val="005D1FCC"/>
    <w:rsid w:val="005D2F46"/>
    <w:rsid w:val="005D6900"/>
    <w:rsid w:val="005D7F10"/>
    <w:rsid w:val="005E2878"/>
    <w:rsid w:val="005F0B45"/>
    <w:rsid w:val="005F491A"/>
    <w:rsid w:val="005F58CC"/>
    <w:rsid w:val="0060022F"/>
    <w:rsid w:val="0060050C"/>
    <w:rsid w:val="00600A58"/>
    <w:rsid w:val="006010DA"/>
    <w:rsid w:val="0060243B"/>
    <w:rsid w:val="00606432"/>
    <w:rsid w:val="00607674"/>
    <w:rsid w:val="00615968"/>
    <w:rsid w:val="006208D5"/>
    <w:rsid w:val="0062246F"/>
    <w:rsid w:val="00630478"/>
    <w:rsid w:val="0063606A"/>
    <w:rsid w:val="00637340"/>
    <w:rsid w:val="006404C7"/>
    <w:rsid w:val="00644343"/>
    <w:rsid w:val="006452DE"/>
    <w:rsid w:val="00645D0A"/>
    <w:rsid w:val="00645E3B"/>
    <w:rsid w:val="00654E12"/>
    <w:rsid w:val="00666579"/>
    <w:rsid w:val="0066677B"/>
    <w:rsid w:val="00666C0E"/>
    <w:rsid w:val="006670F9"/>
    <w:rsid w:val="00674178"/>
    <w:rsid w:val="00682154"/>
    <w:rsid w:val="00683820"/>
    <w:rsid w:val="00696CDA"/>
    <w:rsid w:val="006974FF"/>
    <w:rsid w:val="006A2732"/>
    <w:rsid w:val="006C009A"/>
    <w:rsid w:val="006C3572"/>
    <w:rsid w:val="006C3638"/>
    <w:rsid w:val="006C698F"/>
    <w:rsid w:val="006D030C"/>
    <w:rsid w:val="006D1B3E"/>
    <w:rsid w:val="006D25BD"/>
    <w:rsid w:val="006D7FE9"/>
    <w:rsid w:val="006F3533"/>
    <w:rsid w:val="006F5145"/>
    <w:rsid w:val="006F5699"/>
    <w:rsid w:val="006F6938"/>
    <w:rsid w:val="0070609C"/>
    <w:rsid w:val="007070DB"/>
    <w:rsid w:val="0071078B"/>
    <w:rsid w:val="00715433"/>
    <w:rsid w:val="0071627C"/>
    <w:rsid w:val="00716703"/>
    <w:rsid w:val="007213B4"/>
    <w:rsid w:val="00722D5C"/>
    <w:rsid w:val="00726CB0"/>
    <w:rsid w:val="007312C6"/>
    <w:rsid w:val="007363E8"/>
    <w:rsid w:val="00743B2D"/>
    <w:rsid w:val="007518C2"/>
    <w:rsid w:val="007553F0"/>
    <w:rsid w:val="007566F8"/>
    <w:rsid w:val="00756E60"/>
    <w:rsid w:val="007606EF"/>
    <w:rsid w:val="007638E8"/>
    <w:rsid w:val="00765D1C"/>
    <w:rsid w:val="00773BB2"/>
    <w:rsid w:val="0077644A"/>
    <w:rsid w:val="00781143"/>
    <w:rsid w:val="007852C6"/>
    <w:rsid w:val="00795010"/>
    <w:rsid w:val="007953C3"/>
    <w:rsid w:val="00795EA1"/>
    <w:rsid w:val="007A317C"/>
    <w:rsid w:val="007B1DA8"/>
    <w:rsid w:val="007B2741"/>
    <w:rsid w:val="007B2DF5"/>
    <w:rsid w:val="007B4D38"/>
    <w:rsid w:val="007B5426"/>
    <w:rsid w:val="007B651A"/>
    <w:rsid w:val="007B7C5A"/>
    <w:rsid w:val="007D2DAA"/>
    <w:rsid w:val="007D415B"/>
    <w:rsid w:val="007E0E55"/>
    <w:rsid w:val="007F3E35"/>
    <w:rsid w:val="007F5E38"/>
    <w:rsid w:val="007F71D2"/>
    <w:rsid w:val="008115F2"/>
    <w:rsid w:val="008117DE"/>
    <w:rsid w:val="008170E7"/>
    <w:rsid w:val="008174CB"/>
    <w:rsid w:val="00821E19"/>
    <w:rsid w:val="00833B72"/>
    <w:rsid w:val="00846F5E"/>
    <w:rsid w:val="00865B58"/>
    <w:rsid w:val="00870E6A"/>
    <w:rsid w:val="0087445A"/>
    <w:rsid w:val="00877FE6"/>
    <w:rsid w:val="008817C3"/>
    <w:rsid w:val="008840F5"/>
    <w:rsid w:val="0089175E"/>
    <w:rsid w:val="00893DD8"/>
    <w:rsid w:val="008947B3"/>
    <w:rsid w:val="00894930"/>
    <w:rsid w:val="00897DDA"/>
    <w:rsid w:val="008A046F"/>
    <w:rsid w:val="008A1567"/>
    <w:rsid w:val="008A3C00"/>
    <w:rsid w:val="008B789B"/>
    <w:rsid w:val="008D2D7B"/>
    <w:rsid w:val="008D3F37"/>
    <w:rsid w:val="008D4FE8"/>
    <w:rsid w:val="008E1F5E"/>
    <w:rsid w:val="008E243D"/>
    <w:rsid w:val="008F76F5"/>
    <w:rsid w:val="0090464B"/>
    <w:rsid w:val="00904AE0"/>
    <w:rsid w:val="00906B7F"/>
    <w:rsid w:val="00907672"/>
    <w:rsid w:val="00911809"/>
    <w:rsid w:val="00913864"/>
    <w:rsid w:val="009220B0"/>
    <w:rsid w:val="009228E5"/>
    <w:rsid w:val="00922B78"/>
    <w:rsid w:val="009230F7"/>
    <w:rsid w:val="00931CF0"/>
    <w:rsid w:val="00933CBE"/>
    <w:rsid w:val="00943A66"/>
    <w:rsid w:val="00951D8D"/>
    <w:rsid w:val="009543E5"/>
    <w:rsid w:val="009568CD"/>
    <w:rsid w:val="0096320E"/>
    <w:rsid w:val="00967720"/>
    <w:rsid w:val="009709F8"/>
    <w:rsid w:val="00971F41"/>
    <w:rsid w:val="009830EC"/>
    <w:rsid w:val="00983337"/>
    <w:rsid w:val="00992F13"/>
    <w:rsid w:val="0099555D"/>
    <w:rsid w:val="0099755B"/>
    <w:rsid w:val="009A1550"/>
    <w:rsid w:val="009C2080"/>
    <w:rsid w:val="009C7097"/>
    <w:rsid w:val="009D5B54"/>
    <w:rsid w:val="009E40A6"/>
    <w:rsid w:val="009E7684"/>
    <w:rsid w:val="009F3FA8"/>
    <w:rsid w:val="00A1201C"/>
    <w:rsid w:val="00A14E92"/>
    <w:rsid w:val="00A1501C"/>
    <w:rsid w:val="00A217F5"/>
    <w:rsid w:val="00A25B46"/>
    <w:rsid w:val="00A3291B"/>
    <w:rsid w:val="00A34BE0"/>
    <w:rsid w:val="00A37BE5"/>
    <w:rsid w:val="00A42E15"/>
    <w:rsid w:val="00A47826"/>
    <w:rsid w:val="00A52E28"/>
    <w:rsid w:val="00A610E7"/>
    <w:rsid w:val="00A6371D"/>
    <w:rsid w:val="00A703F1"/>
    <w:rsid w:val="00A720FB"/>
    <w:rsid w:val="00A730F2"/>
    <w:rsid w:val="00A748DA"/>
    <w:rsid w:val="00A75010"/>
    <w:rsid w:val="00A7585B"/>
    <w:rsid w:val="00A77EE2"/>
    <w:rsid w:val="00A80209"/>
    <w:rsid w:val="00A82AB8"/>
    <w:rsid w:val="00A85432"/>
    <w:rsid w:val="00A97D74"/>
    <w:rsid w:val="00AA060E"/>
    <w:rsid w:val="00AA12E3"/>
    <w:rsid w:val="00AA1FAD"/>
    <w:rsid w:val="00AB2D32"/>
    <w:rsid w:val="00AC153A"/>
    <w:rsid w:val="00AC5A1C"/>
    <w:rsid w:val="00AC6B1F"/>
    <w:rsid w:val="00AD19D2"/>
    <w:rsid w:val="00AE22FC"/>
    <w:rsid w:val="00AF0C8F"/>
    <w:rsid w:val="00AF1340"/>
    <w:rsid w:val="00AF1B2F"/>
    <w:rsid w:val="00AF5161"/>
    <w:rsid w:val="00B03444"/>
    <w:rsid w:val="00B063C8"/>
    <w:rsid w:val="00B109A3"/>
    <w:rsid w:val="00B20E05"/>
    <w:rsid w:val="00B21612"/>
    <w:rsid w:val="00B33651"/>
    <w:rsid w:val="00B35438"/>
    <w:rsid w:val="00B362E0"/>
    <w:rsid w:val="00B4080A"/>
    <w:rsid w:val="00B46C12"/>
    <w:rsid w:val="00B51761"/>
    <w:rsid w:val="00B61F08"/>
    <w:rsid w:val="00B6599C"/>
    <w:rsid w:val="00B6747B"/>
    <w:rsid w:val="00B8224B"/>
    <w:rsid w:val="00B832E6"/>
    <w:rsid w:val="00B83BA9"/>
    <w:rsid w:val="00B86306"/>
    <w:rsid w:val="00B86B9F"/>
    <w:rsid w:val="00B97A49"/>
    <w:rsid w:val="00BA24EF"/>
    <w:rsid w:val="00BA338F"/>
    <w:rsid w:val="00BA6349"/>
    <w:rsid w:val="00BB394F"/>
    <w:rsid w:val="00BB3BF6"/>
    <w:rsid w:val="00BC695F"/>
    <w:rsid w:val="00BC785E"/>
    <w:rsid w:val="00BD0F47"/>
    <w:rsid w:val="00BD286C"/>
    <w:rsid w:val="00BD5004"/>
    <w:rsid w:val="00BE4167"/>
    <w:rsid w:val="00BE5D4D"/>
    <w:rsid w:val="00BF3BB0"/>
    <w:rsid w:val="00C006A4"/>
    <w:rsid w:val="00C119B4"/>
    <w:rsid w:val="00C201D8"/>
    <w:rsid w:val="00C201E0"/>
    <w:rsid w:val="00C211F9"/>
    <w:rsid w:val="00C22A86"/>
    <w:rsid w:val="00C25213"/>
    <w:rsid w:val="00C26D9B"/>
    <w:rsid w:val="00C33A31"/>
    <w:rsid w:val="00C33DAE"/>
    <w:rsid w:val="00C37D52"/>
    <w:rsid w:val="00C40220"/>
    <w:rsid w:val="00C41A2C"/>
    <w:rsid w:val="00C4600A"/>
    <w:rsid w:val="00C5379A"/>
    <w:rsid w:val="00C57FAE"/>
    <w:rsid w:val="00C619E4"/>
    <w:rsid w:val="00C635A0"/>
    <w:rsid w:val="00C64EC7"/>
    <w:rsid w:val="00C7701C"/>
    <w:rsid w:val="00C83C8F"/>
    <w:rsid w:val="00C8401C"/>
    <w:rsid w:val="00C86DA5"/>
    <w:rsid w:val="00C87A6F"/>
    <w:rsid w:val="00CB0D04"/>
    <w:rsid w:val="00CB2C12"/>
    <w:rsid w:val="00CB5457"/>
    <w:rsid w:val="00CD4562"/>
    <w:rsid w:val="00CD47F6"/>
    <w:rsid w:val="00CD6C49"/>
    <w:rsid w:val="00CE0E5D"/>
    <w:rsid w:val="00CE14DD"/>
    <w:rsid w:val="00CE1F83"/>
    <w:rsid w:val="00CE571A"/>
    <w:rsid w:val="00CF2081"/>
    <w:rsid w:val="00CF4161"/>
    <w:rsid w:val="00CF4946"/>
    <w:rsid w:val="00CF675A"/>
    <w:rsid w:val="00CF7688"/>
    <w:rsid w:val="00D03D8D"/>
    <w:rsid w:val="00D0757E"/>
    <w:rsid w:val="00D20589"/>
    <w:rsid w:val="00D234E7"/>
    <w:rsid w:val="00D25DA3"/>
    <w:rsid w:val="00D320AD"/>
    <w:rsid w:val="00D35126"/>
    <w:rsid w:val="00D46F12"/>
    <w:rsid w:val="00D51AB9"/>
    <w:rsid w:val="00D54B61"/>
    <w:rsid w:val="00D55DA1"/>
    <w:rsid w:val="00D5657B"/>
    <w:rsid w:val="00D651F2"/>
    <w:rsid w:val="00D670B6"/>
    <w:rsid w:val="00D741BA"/>
    <w:rsid w:val="00D746C0"/>
    <w:rsid w:val="00D75491"/>
    <w:rsid w:val="00D75649"/>
    <w:rsid w:val="00D759A9"/>
    <w:rsid w:val="00D7738F"/>
    <w:rsid w:val="00D80F70"/>
    <w:rsid w:val="00D84714"/>
    <w:rsid w:val="00D85FCA"/>
    <w:rsid w:val="00D90AE0"/>
    <w:rsid w:val="00D90CB7"/>
    <w:rsid w:val="00D95452"/>
    <w:rsid w:val="00D95EBB"/>
    <w:rsid w:val="00DA2499"/>
    <w:rsid w:val="00DA5E5C"/>
    <w:rsid w:val="00DA6AAE"/>
    <w:rsid w:val="00DB08DB"/>
    <w:rsid w:val="00DB617C"/>
    <w:rsid w:val="00DC1F20"/>
    <w:rsid w:val="00DD6ECF"/>
    <w:rsid w:val="00DD767F"/>
    <w:rsid w:val="00DD77C3"/>
    <w:rsid w:val="00DE57AC"/>
    <w:rsid w:val="00DF3E1E"/>
    <w:rsid w:val="00DF4B2C"/>
    <w:rsid w:val="00E04F1C"/>
    <w:rsid w:val="00E10426"/>
    <w:rsid w:val="00E10BAC"/>
    <w:rsid w:val="00E1193F"/>
    <w:rsid w:val="00E1250A"/>
    <w:rsid w:val="00E136E2"/>
    <w:rsid w:val="00E141E7"/>
    <w:rsid w:val="00E200AE"/>
    <w:rsid w:val="00E25E37"/>
    <w:rsid w:val="00E32619"/>
    <w:rsid w:val="00E35B8F"/>
    <w:rsid w:val="00E44235"/>
    <w:rsid w:val="00E5049B"/>
    <w:rsid w:val="00E60F7B"/>
    <w:rsid w:val="00E60F8D"/>
    <w:rsid w:val="00E61B8E"/>
    <w:rsid w:val="00E6354D"/>
    <w:rsid w:val="00E63929"/>
    <w:rsid w:val="00E6614F"/>
    <w:rsid w:val="00E749DB"/>
    <w:rsid w:val="00E829E6"/>
    <w:rsid w:val="00E95BC6"/>
    <w:rsid w:val="00E96C3A"/>
    <w:rsid w:val="00EB47A6"/>
    <w:rsid w:val="00EC4352"/>
    <w:rsid w:val="00ED0AF4"/>
    <w:rsid w:val="00ED38DA"/>
    <w:rsid w:val="00EE056D"/>
    <w:rsid w:val="00EE6A27"/>
    <w:rsid w:val="00EF5770"/>
    <w:rsid w:val="00F04554"/>
    <w:rsid w:val="00F103B7"/>
    <w:rsid w:val="00F11BBD"/>
    <w:rsid w:val="00F17244"/>
    <w:rsid w:val="00F202CF"/>
    <w:rsid w:val="00F23173"/>
    <w:rsid w:val="00F25DC4"/>
    <w:rsid w:val="00F31373"/>
    <w:rsid w:val="00F319C1"/>
    <w:rsid w:val="00F3381C"/>
    <w:rsid w:val="00F41547"/>
    <w:rsid w:val="00F4653B"/>
    <w:rsid w:val="00F5181F"/>
    <w:rsid w:val="00F548C2"/>
    <w:rsid w:val="00F61EB3"/>
    <w:rsid w:val="00F67401"/>
    <w:rsid w:val="00F83DF4"/>
    <w:rsid w:val="00F87772"/>
    <w:rsid w:val="00FA0E2B"/>
    <w:rsid w:val="00FB132A"/>
    <w:rsid w:val="00FB3862"/>
    <w:rsid w:val="00FC4B1F"/>
    <w:rsid w:val="00FD39A9"/>
    <w:rsid w:val="00FD3ABF"/>
    <w:rsid w:val="00FE0600"/>
    <w:rsid w:val="00FF3AAB"/>
    <w:rsid w:val="00FF7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8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20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11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30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8DA"/>
    <w:rPr>
      <w:b/>
      <w:bCs/>
      <w:kern w:val="44"/>
      <w:sz w:val="44"/>
      <w:szCs w:val="44"/>
    </w:rPr>
  </w:style>
  <w:style w:type="paragraph" w:styleId="a3">
    <w:name w:val="Balloon Text"/>
    <w:basedOn w:val="a"/>
    <w:link w:val="Char"/>
    <w:uiPriority w:val="99"/>
    <w:semiHidden/>
    <w:unhideWhenUsed/>
    <w:rsid w:val="00A77EE2"/>
    <w:rPr>
      <w:sz w:val="18"/>
      <w:szCs w:val="18"/>
    </w:rPr>
  </w:style>
  <w:style w:type="character" w:customStyle="1" w:styleId="Char">
    <w:name w:val="批注框文本 Char"/>
    <w:basedOn w:val="a0"/>
    <w:link w:val="a3"/>
    <w:uiPriority w:val="99"/>
    <w:semiHidden/>
    <w:rsid w:val="00A77EE2"/>
    <w:rPr>
      <w:sz w:val="18"/>
      <w:szCs w:val="18"/>
    </w:rPr>
  </w:style>
  <w:style w:type="table" w:styleId="a4">
    <w:name w:val="Table Grid"/>
    <w:basedOn w:val="a1"/>
    <w:uiPriority w:val="59"/>
    <w:rsid w:val="00A77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442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20FB"/>
    <w:rPr>
      <w:b/>
      <w:bCs/>
      <w:sz w:val="32"/>
      <w:szCs w:val="32"/>
    </w:rPr>
  </w:style>
  <w:style w:type="character" w:customStyle="1" w:styleId="4Char">
    <w:name w:val="标题 4 Char"/>
    <w:basedOn w:val="a0"/>
    <w:link w:val="4"/>
    <w:uiPriority w:val="9"/>
    <w:rsid w:val="00061145"/>
    <w:rPr>
      <w:rFonts w:asciiTheme="majorHAnsi" w:eastAsiaTheme="majorEastAsia" w:hAnsiTheme="majorHAnsi" w:cstheme="majorBidi"/>
      <w:b/>
      <w:bCs/>
      <w:sz w:val="28"/>
      <w:szCs w:val="28"/>
    </w:rPr>
  </w:style>
  <w:style w:type="paragraph" w:styleId="a5">
    <w:name w:val="List Paragraph"/>
    <w:basedOn w:val="a"/>
    <w:uiPriority w:val="34"/>
    <w:qFormat/>
    <w:rsid w:val="00696CDA"/>
    <w:pPr>
      <w:ind w:firstLineChars="200" w:firstLine="420"/>
    </w:pPr>
  </w:style>
  <w:style w:type="paragraph" w:styleId="TOC">
    <w:name w:val="TOC Heading"/>
    <w:basedOn w:val="1"/>
    <w:next w:val="a"/>
    <w:uiPriority w:val="39"/>
    <w:semiHidden/>
    <w:unhideWhenUsed/>
    <w:qFormat/>
    <w:rsid w:val="00FE06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E0600"/>
  </w:style>
  <w:style w:type="paragraph" w:styleId="20">
    <w:name w:val="toc 2"/>
    <w:basedOn w:val="a"/>
    <w:next w:val="a"/>
    <w:autoRedefine/>
    <w:uiPriority w:val="39"/>
    <w:unhideWhenUsed/>
    <w:rsid w:val="00FE0600"/>
    <w:pPr>
      <w:ind w:leftChars="200" w:left="420"/>
    </w:pPr>
  </w:style>
  <w:style w:type="paragraph" w:styleId="30">
    <w:name w:val="toc 3"/>
    <w:basedOn w:val="a"/>
    <w:next w:val="a"/>
    <w:autoRedefine/>
    <w:uiPriority w:val="39"/>
    <w:unhideWhenUsed/>
    <w:rsid w:val="00FE0600"/>
    <w:pPr>
      <w:ind w:leftChars="400" w:left="840"/>
    </w:pPr>
  </w:style>
  <w:style w:type="character" w:styleId="a6">
    <w:name w:val="Hyperlink"/>
    <w:basedOn w:val="a0"/>
    <w:uiPriority w:val="99"/>
    <w:unhideWhenUsed/>
    <w:rsid w:val="00FE0600"/>
    <w:rPr>
      <w:color w:val="0000FF" w:themeColor="hyperlink"/>
      <w:u w:val="single"/>
    </w:rPr>
  </w:style>
  <w:style w:type="paragraph" w:styleId="a7">
    <w:name w:val="header"/>
    <w:basedOn w:val="a"/>
    <w:link w:val="Char0"/>
    <w:uiPriority w:val="99"/>
    <w:unhideWhenUsed/>
    <w:rsid w:val="00FE06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E0600"/>
    <w:rPr>
      <w:sz w:val="18"/>
      <w:szCs w:val="18"/>
    </w:rPr>
  </w:style>
  <w:style w:type="paragraph" w:styleId="a8">
    <w:name w:val="footer"/>
    <w:basedOn w:val="a"/>
    <w:link w:val="Char1"/>
    <w:uiPriority w:val="99"/>
    <w:unhideWhenUsed/>
    <w:rsid w:val="00FE0600"/>
    <w:pPr>
      <w:tabs>
        <w:tab w:val="center" w:pos="4153"/>
        <w:tab w:val="right" w:pos="8306"/>
      </w:tabs>
      <w:snapToGrid w:val="0"/>
      <w:jc w:val="left"/>
    </w:pPr>
    <w:rPr>
      <w:sz w:val="18"/>
      <w:szCs w:val="18"/>
    </w:rPr>
  </w:style>
  <w:style w:type="character" w:customStyle="1" w:styleId="Char1">
    <w:name w:val="页脚 Char"/>
    <w:basedOn w:val="a0"/>
    <w:link w:val="a8"/>
    <w:uiPriority w:val="99"/>
    <w:rsid w:val="00FE0600"/>
    <w:rPr>
      <w:sz w:val="18"/>
      <w:szCs w:val="18"/>
    </w:rPr>
  </w:style>
  <w:style w:type="paragraph" w:styleId="a9">
    <w:name w:val="Normal (Web)"/>
    <w:basedOn w:val="a"/>
    <w:rsid w:val="002D66FF"/>
    <w:pPr>
      <w:widowControl/>
      <w:jc w:val="left"/>
    </w:pPr>
    <w:rPr>
      <w:rFonts w:ascii="宋体" w:eastAsia="宋体" w:hAnsi="宋体" w:cs="宋体"/>
      <w:kern w:val="0"/>
      <w:sz w:val="24"/>
      <w:szCs w:val="24"/>
    </w:rPr>
  </w:style>
  <w:style w:type="paragraph" w:styleId="aa">
    <w:name w:val="No Spacing"/>
    <w:uiPriority w:val="1"/>
    <w:qFormat/>
    <w:rsid w:val="002D66FF"/>
    <w:pPr>
      <w:widowControl w:val="0"/>
      <w:jc w:val="both"/>
    </w:pPr>
  </w:style>
  <w:style w:type="character" w:customStyle="1" w:styleId="5Char">
    <w:name w:val="标题 5 Char"/>
    <w:basedOn w:val="a0"/>
    <w:link w:val="5"/>
    <w:uiPriority w:val="9"/>
    <w:rsid w:val="009230F7"/>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D38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4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20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11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230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8DA"/>
    <w:rPr>
      <w:b/>
      <w:bCs/>
      <w:kern w:val="44"/>
      <w:sz w:val="44"/>
      <w:szCs w:val="44"/>
    </w:rPr>
  </w:style>
  <w:style w:type="paragraph" w:styleId="a3">
    <w:name w:val="Balloon Text"/>
    <w:basedOn w:val="a"/>
    <w:link w:val="Char"/>
    <w:uiPriority w:val="99"/>
    <w:semiHidden/>
    <w:unhideWhenUsed/>
    <w:rsid w:val="00A77EE2"/>
    <w:rPr>
      <w:sz w:val="18"/>
      <w:szCs w:val="18"/>
    </w:rPr>
  </w:style>
  <w:style w:type="character" w:customStyle="1" w:styleId="Char">
    <w:name w:val="批注框文本 Char"/>
    <w:basedOn w:val="a0"/>
    <w:link w:val="a3"/>
    <w:uiPriority w:val="99"/>
    <w:semiHidden/>
    <w:rsid w:val="00A77EE2"/>
    <w:rPr>
      <w:sz w:val="18"/>
      <w:szCs w:val="18"/>
    </w:rPr>
  </w:style>
  <w:style w:type="table" w:styleId="a4">
    <w:name w:val="Table Grid"/>
    <w:basedOn w:val="a1"/>
    <w:uiPriority w:val="59"/>
    <w:rsid w:val="00A77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442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20FB"/>
    <w:rPr>
      <w:b/>
      <w:bCs/>
      <w:sz w:val="32"/>
      <w:szCs w:val="32"/>
    </w:rPr>
  </w:style>
  <w:style w:type="character" w:customStyle="1" w:styleId="4Char">
    <w:name w:val="标题 4 Char"/>
    <w:basedOn w:val="a0"/>
    <w:link w:val="4"/>
    <w:uiPriority w:val="9"/>
    <w:rsid w:val="00061145"/>
    <w:rPr>
      <w:rFonts w:asciiTheme="majorHAnsi" w:eastAsiaTheme="majorEastAsia" w:hAnsiTheme="majorHAnsi" w:cstheme="majorBidi"/>
      <w:b/>
      <w:bCs/>
      <w:sz w:val="28"/>
      <w:szCs w:val="28"/>
    </w:rPr>
  </w:style>
  <w:style w:type="paragraph" w:styleId="a5">
    <w:name w:val="List Paragraph"/>
    <w:basedOn w:val="a"/>
    <w:uiPriority w:val="34"/>
    <w:qFormat/>
    <w:rsid w:val="00696CDA"/>
    <w:pPr>
      <w:ind w:firstLineChars="200" w:firstLine="420"/>
    </w:pPr>
  </w:style>
  <w:style w:type="paragraph" w:styleId="TOC">
    <w:name w:val="TOC Heading"/>
    <w:basedOn w:val="1"/>
    <w:next w:val="a"/>
    <w:uiPriority w:val="39"/>
    <w:semiHidden/>
    <w:unhideWhenUsed/>
    <w:qFormat/>
    <w:rsid w:val="00FE06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E0600"/>
  </w:style>
  <w:style w:type="paragraph" w:styleId="20">
    <w:name w:val="toc 2"/>
    <w:basedOn w:val="a"/>
    <w:next w:val="a"/>
    <w:autoRedefine/>
    <w:uiPriority w:val="39"/>
    <w:unhideWhenUsed/>
    <w:rsid w:val="00FE0600"/>
    <w:pPr>
      <w:ind w:leftChars="200" w:left="420"/>
    </w:pPr>
  </w:style>
  <w:style w:type="paragraph" w:styleId="30">
    <w:name w:val="toc 3"/>
    <w:basedOn w:val="a"/>
    <w:next w:val="a"/>
    <w:autoRedefine/>
    <w:uiPriority w:val="39"/>
    <w:unhideWhenUsed/>
    <w:rsid w:val="00FE0600"/>
    <w:pPr>
      <w:ind w:leftChars="400" w:left="840"/>
    </w:pPr>
  </w:style>
  <w:style w:type="character" w:styleId="a6">
    <w:name w:val="Hyperlink"/>
    <w:basedOn w:val="a0"/>
    <w:uiPriority w:val="99"/>
    <w:unhideWhenUsed/>
    <w:rsid w:val="00FE0600"/>
    <w:rPr>
      <w:color w:val="0000FF" w:themeColor="hyperlink"/>
      <w:u w:val="single"/>
    </w:rPr>
  </w:style>
  <w:style w:type="paragraph" w:styleId="a7">
    <w:name w:val="header"/>
    <w:basedOn w:val="a"/>
    <w:link w:val="Char0"/>
    <w:uiPriority w:val="99"/>
    <w:unhideWhenUsed/>
    <w:rsid w:val="00FE060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E0600"/>
    <w:rPr>
      <w:sz w:val="18"/>
      <w:szCs w:val="18"/>
    </w:rPr>
  </w:style>
  <w:style w:type="paragraph" w:styleId="a8">
    <w:name w:val="footer"/>
    <w:basedOn w:val="a"/>
    <w:link w:val="Char1"/>
    <w:uiPriority w:val="99"/>
    <w:unhideWhenUsed/>
    <w:rsid w:val="00FE0600"/>
    <w:pPr>
      <w:tabs>
        <w:tab w:val="center" w:pos="4153"/>
        <w:tab w:val="right" w:pos="8306"/>
      </w:tabs>
      <w:snapToGrid w:val="0"/>
      <w:jc w:val="left"/>
    </w:pPr>
    <w:rPr>
      <w:sz w:val="18"/>
      <w:szCs w:val="18"/>
    </w:rPr>
  </w:style>
  <w:style w:type="character" w:customStyle="1" w:styleId="Char1">
    <w:name w:val="页脚 Char"/>
    <w:basedOn w:val="a0"/>
    <w:link w:val="a8"/>
    <w:uiPriority w:val="99"/>
    <w:rsid w:val="00FE0600"/>
    <w:rPr>
      <w:sz w:val="18"/>
      <w:szCs w:val="18"/>
    </w:rPr>
  </w:style>
  <w:style w:type="paragraph" w:styleId="a9">
    <w:name w:val="Normal (Web)"/>
    <w:basedOn w:val="a"/>
    <w:rsid w:val="002D66FF"/>
    <w:pPr>
      <w:widowControl/>
      <w:jc w:val="left"/>
    </w:pPr>
    <w:rPr>
      <w:rFonts w:ascii="宋体" w:eastAsia="宋体" w:hAnsi="宋体" w:cs="宋体"/>
      <w:kern w:val="0"/>
      <w:sz w:val="24"/>
      <w:szCs w:val="24"/>
    </w:rPr>
  </w:style>
  <w:style w:type="paragraph" w:styleId="aa">
    <w:name w:val="No Spacing"/>
    <w:uiPriority w:val="1"/>
    <w:qFormat/>
    <w:rsid w:val="002D66FF"/>
    <w:pPr>
      <w:widowControl w:val="0"/>
      <w:jc w:val="both"/>
    </w:pPr>
  </w:style>
  <w:style w:type="character" w:customStyle="1" w:styleId="5Char">
    <w:name w:val="标题 5 Char"/>
    <w:basedOn w:val="a0"/>
    <w:link w:val="5"/>
    <w:uiPriority w:val="9"/>
    <w:rsid w:val="009230F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5.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emf"/><Relationship Id="rId22" Type="http://schemas.openxmlformats.org/officeDocument/2006/relationships/oleObject" Target="embeddings/oleObject2.bin"/><Relationship Id="rId27" Type="http://schemas.openxmlformats.org/officeDocument/2006/relationships/image" Target="media/image17.emf"/><Relationship Id="rId30"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B73DC-9C8F-4D30-BB02-2107390B3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25</Pages>
  <Words>2207</Words>
  <Characters>12586</Characters>
  <Application>Microsoft Office Word</Application>
  <DocSecurity>0</DocSecurity>
  <Lines>104</Lines>
  <Paragraphs>29</Paragraphs>
  <ScaleCrop>false</ScaleCrop>
  <Company/>
  <LinksUpToDate>false</LinksUpToDate>
  <CharactersWithSpaces>14764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67</cp:revision>
  <dcterms:created xsi:type="dcterms:W3CDTF">2016-10-21T01:48:00Z</dcterms:created>
  <dcterms:modified xsi:type="dcterms:W3CDTF">2016-10-26T01:28:00Z</dcterms:modified>
</cp:coreProperties>
</file>