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8E" w:rsidRDefault="000F648E" w:rsidP="000F648E">
      <w:pPr>
        <w:jc w:val="center"/>
        <w:rPr>
          <w:sz w:val="72"/>
          <w:szCs w:val="72"/>
        </w:rPr>
      </w:pPr>
      <w:r>
        <w:rPr>
          <w:rFonts w:hint="eastAsia"/>
          <w:sz w:val="72"/>
          <w:szCs w:val="72"/>
        </w:rPr>
        <w:t>污染源在线监控平台</w:t>
      </w:r>
    </w:p>
    <w:p w:rsidR="000F648E" w:rsidRDefault="000F648E" w:rsidP="000F648E">
      <w:pPr>
        <w:jc w:val="center"/>
        <w:rPr>
          <w:sz w:val="72"/>
          <w:szCs w:val="72"/>
        </w:rPr>
      </w:pPr>
      <w:r w:rsidRPr="003B7761">
        <w:rPr>
          <w:rFonts w:hint="eastAsia"/>
          <w:sz w:val="72"/>
          <w:szCs w:val="72"/>
        </w:rPr>
        <w:t>需求分析</w:t>
      </w:r>
    </w:p>
    <w:p w:rsidR="000F648E" w:rsidRPr="00605AD3" w:rsidRDefault="000F648E" w:rsidP="000F648E">
      <w:pPr>
        <w:jc w:val="center"/>
        <w:rPr>
          <w:b/>
          <w:sz w:val="52"/>
          <w:szCs w:val="52"/>
        </w:rPr>
      </w:pPr>
    </w:p>
    <w:p w:rsidR="000F648E" w:rsidRPr="006F6EF9" w:rsidRDefault="000F648E" w:rsidP="000F648E">
      <w:pPr>
        <w:jc w:val="center"/>
        <w:rPr>
          <w:b/>
          <w:sz w:val="30"/>
          <w:szCs w:val="36"/>
        </w:rPr>
      </w:pPr>
    </w:p>
    <w:p w:rsidR="000F648E" w:rsidRPr="006F6EF9" w:rsidRDefault="000F648E" w:rsidP="000F648E">
      <w:pPr>
        <w:jc w:val="center"/>
        <w:rPr>
          <w:sz w:val="24"/>
          <w:szCs w:val="20"/>
        </w:rPr>
      </w:pPr>
    </w:p>
    <w:p w:rsidR="000F648E" w:rsidRPr="006F6EF9" w:rsidRDefault="00B6747B" w:rsidP="000F648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8.2pt;width:169pt;height:130.35pt;z-index:251659264">
            <v:imagedata r:id="rId9" o:title=""/>
            <w10:wrap type="square" side="right"/>
          </v:shape>
          <o:OLEObject Type="Embed" ProgID="CorelDraw.Graphic.8" ShapeID="_x0000_s1026" DrawAspect="Content" ObjectID="_1536654459" r:id="rId10"/>
        </w:pict>
      </w: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u w:val="single"/>
        </w:rPr>
      </w:pPr>
      <w:r w:rsidRPr="006F6EF9">
        <w:rPr>
          <w:b/>
          <w:sz w:val="32"/>
          <w:szCs w:val="36"/>
        </w:rPr>
        <w:t>编</w:t>
      </w:r>
      <w:r w:rsidRPr="006F6EF9">
        <w:rPr>
          <w:b/>
          <w:sz w:val="32"/>
          <w:szCs w:val="36"/>
        </w:rPr>
        <w:t xml:space="preserve">    </w:t>
      </w:r>
      <w:r w:rsidRPr="006F6EF9">
        <w:rPr>
          <w:b/>
          <w:sz w:val="32"/>
          <w:szCs w:val="36"/>
        </w:rPr>
        <w:t>制</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rPr>
      </w:pPr>
      <w:r w:rsidRPr="006F6EF9">
        <w:rPr>
          <w:b/>
          <w:sz w:val="32"/>
          <w:szCs w:val="36"/>
        </w:rPr>
        <w:t>校</w:t>
      </w:r>
      <w:r w:rsidRPr="006F6EF9">
        <w:rPr>
          <w:b/>
          <w:sz w:val="32"/>
          <w:szCs w:val="36"/>
        </w:rPr>
        <w:t xml:space="preserve">    </w:t>
      </w:r>
      <w:r w:rsidRPr="006F6EF9">
        <w:rPr>
          <w:b/>
          <w:sz w:val="32"/>
          <w:szCs w:val="36"/>
        </w:rPr>
        <w:t>对</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核</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定</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批</w:t>
      </w:r>
      <w:r w:rsidRPr="006F6EF9">
        <w:rPr>
          <w:b/>
          <w:sz w:val="32"/>
          <w:szCs w:val="36"/>
        </w:rPr>
        <w:t xml:space="preserve">    </w:t>
      </w:r>
      <w:r w:rsidRPr="006F6EF9">
        <w:rPr>
          <w:b/>
          <w:sz w:val="32"/>
          <w:szCs w:val="36"/>
        </w:rPr>
        <w:t>准</w:t>
      </w:r>
      <w:r w:rsidR="009230F7">
        <w:rPr>
          <w:b/>
          <w:sz w:val="32"/>
          <w:szCs w:val="36"/>
        </w:rPr>
        <w:t>：</w:t>
      </w:r>
      <w:r w:rsidRPr="006F6EF9">
        <w:rPr>
          <w:b/>
          <w:sz w:val="32"/>
          <w:szCs w:val="36"/>
          <w:u w:val="single"/>
        </w:rPr>
        <w:t xml:space="preserve">             </w:t>
      </w:r>
    </w:p>
    <w:p w:rsidR="000F648E" w:rsidRPr="006F6EF9" w:rsidRDefault="000F648E" w:rsidP="000F648E">
      <w:pPr>
        <w:ind w:firstLineChars="100" w:firstLine="301"/>
        <w:jc w:val="center"/>
        <w:rPr>
          <w:b/>
          <w:sz w:val="30"/>
          <w:szCs w:val="20"/>
        </w:rPr>
      </w:pPr>
    </w:p>
    <w:p w:rsidR="000F648E" w:rsidRDefault="000F648E" w:rsidP="000F648E">
      <w:pPr>
        <w:ind w:firstLine="602"/>
        <w:jc w:val="center"/>
        <w:rPr>
          <w:b/>
          <w:sz w:val="30"/>
        </w:rPr>
      </w:pPr>
      <w:r w:rsidRPr="006F6EF9">
        <w:rPr>
          <w:b/>
          <w:sz w:val="30"/>
        </w:rPr>
        <w:t>西安思坦环境科技有限公司</w:t>
      </w:r>
    </w:p>
    <w:p w:rsidR="000F648E" w:rsidRDefault="000F648E" w:rsidP="000F648E">
      <w:pPr>
        <w:ind w:firstLine="602"/>
        <w:jc w:val="center"/>
        <w:rPr>
          <w:b/>
          <w:sz w:val="30"/>
        </w:rPr>
      </w:pPr>
    </w:p>
    <w:p w:rsidR="000F648E" w:rsidRDefault="000F648E" w:rsidP="000F648E"/>
    <w:p w:rsidR="00FE0600" w:rsidRDefault="00FE0600" w:rsidP="000F648E"/>
    <w:sdt>
      <w:sdtPr>
        <w:rPr>
          <w:rFonts w:asciiTheme="minorHAnsi" w:eastAsiaTheme="minorEastAsia" w:hAnsiTheme="minorHAnsi" w:cstheme="minorBidi"/>
          <w:b w:val="0"/>
          <w:bCs w:val="0"/>
          <w:color w:val="auto"/>
          <w:kern w:val="2"/>
          <w:sz w:val="21"/>
          <w:szCs w:val="22"/>
          <w:lang w:val="zh-CN"/>
        </w:rPr>
        <w:id w:val="243154542"/>
        <w:docPartObj>
          <w:docPartGallery w:val="Table of Contents"/>
          <w:docPartUnique/>
        </w:docPartObj>
      </w:sdtPr>
      <w:sdtContent>
        <w:p w:rsidR="00FE0600" w:rsidRDefault="00FE0600">
          <w:pPr>
            <w:pStyle w:val="TOC"/>
          </w:pPr>
          <w:r>
            <w:rPr>
              <w:lang w:val="zh-CN"/>
            </w:rPr>
            <w:t>目录</w:t>
          </w:r>
        </w:p>
        <w:p w:rsidR="00482D67" w:rsidRDefault="00FE0600">
          <w:pPr>
            <w:pStyle w:val="10"/>
            <w:tabs>
              <w:tab w:val="left" w:pos="420"/>
              <w:tab w:val="right" w:leader="dot" w:pos="8296"/>
            </w:tabs>
            <w:rPr>
              <w:noProof/>
            </w:rPr>
          </w:pPr>
          <w:r>
            <w:fldChar w:fldCharType="begin"/>
          </w:r>
          <w:r>
            <w:instrText xml:space="preserve"> TOC \o "1-3" \h \z \u </w:instrText>
          </w:r>
          <w:r>
            <w:fldChar w:fldCharType="separate"/>
          </w:r>
          <w:hyperlink w:anchor="_Toc462911680" w:history="1">
            <w:r w:rsidR="00482D67" w:rsidRPr="00203D59">
              <w:rPr>
                <w:rStyle w:val="a6"/>
                <w:noProof/>
              </w:rPr>
              <w:t>1.</w:t>
            </w:r>
            <w:r w:rsidR="00482D67">
              <w:rPr>
                <w:noProof/>
              </w:rPr>
              <w:tab/>
            </w:r>
            <w:r w:rsidR="00482D67" w:rsidRPr="00203D59">
              <w:rPr>
                <w:rStyle w:val="a6"/>
                <w:rFonts w:hint="eastAsia"/>
                <w:noProof/>
              </w:rPr>
              <w:t>概述</w:t>
            </w:r>
            <w:r w:rsidR="00482D67">
              <w:rPr>
                <w:noProof/>
                <w:webHidden/>
              </w:rPr>
              <w:tab/>
            </w:r>
            <w:r w:rsidR="00482D67">
              <w:rPr>
                <w:noProof/>
                <w:webHidden/>
              </w:rPr>
              <w:fldChar w:fldCharType="begin"/>
            </w:r>
            <w:r w:rsidR="00482D67">
              <w:rPr>
                <w:noProof/>
                <w:webHidden/>
              </w:rPr>
              <w:instrText xml:space="preserve"> PAGEREF _Toc462911680 \h </w:instrText>
            </w:r>
            <w:r w:rsidR="00482D67">
              <w:rPr>
                <w:noProof/>
                <w:webHidden/>
              </w:rPr>
            </w:r>
            <w:r w:rsidR="00482D67">
              <w:rPr>
                <w:noProof/>
                <w:webHidden/>
              </w:rPr>
              <w:fldChar w:fldCharType="separate"/>
            </w:r>
            <w:r w:rsidR="00482D67">
              <w:rPr>
                <w:noProof/>
                <w:webHidden/>
              </w:rPr>
              <w:t>1</w:t>
            </w:r>
            <w:r w:rsidR="00482D67">
              <w:rPr>
                <w:noProof/>
                <w:webHidden/>
              </w:rPr>
              <w:fldChar w:fldCharType="end"/>
            </w:r>
          </w:hyperlink>
        </w:p>
        <w:p w:rsidR="00482D67" w:rsidRDefault="00482D67">
          <w:pPr>
            <w:pStyle w:val="20"/>
            <w:tabs>
              <w:tab w:val="left" w:pos="1050"/>
              <w:tab w:val="right" w:leader="dot" w:pos="8296"/>
            </w:tabs>
            <w:rPr>
              <w:noProof/>
            </w:rPr>
          </w:pPr>
          <w:hyperlink w:anchor="_Toc462911681" w:history="1">
            <w:r w:rsidRPr="00203D59">
              <w:rPr>
                <w:rStyle w:val="a6"/>
                <w:noProof/>
              </w:rPr>
              <w:t>1.1.</w:t>
            </w:r>
            <w:r>
              <w:rPr>
                <w:noProof/>
              </w:rPr>
              <w:tab/>
            </w:r>
            <w:r w:rsidRPr="00203D59">
              <w:rPr>
                <w:rStyle w:val="a6"/>
                <w:rFonts w:hint="eastAsia"/>
                <w:noProof/>
              </w:rPr>
              <w:t>项目背景</w:t>
            </w:r>
            <w:r>
              <w:rPr>
                <w:noProof/>
                <w:webHidden/>
              </w:rPr>
              <w:tab/>
            </w:r>
            <w:r>
              <w:rPr>
                <w:noProof/>
                <w:webHidden/>
              </w:rPr>
              <w:fldChar w:fldCharType="begin"/>
            </w:r>
            <w:r>
              <w:rPr>
                <w:noProof/>
                <w:webHidden/>
              </w:rPr>
              <w:instrText xml:space="preserve"> PAGEREF _Toc462911681 \h </w:instrText>
            </w:r>
            <w:r>
              <w:rPr>
                <w:noProof/>
                <w:webHidden/>
              </w:rPr>
            </w:r>
            <w:r>
              <w:rPr>
                <w:noProof/>
                <w:webHidden/>
              </w:rPr>
              <w:fldChar w:fldCharType="separate"/>
            </w:r>
            <w:r>
              <w:rPr>
                <w:noProof/>
                <w:webHidden/>
              </w:rPr>
              <w:t>1</w:t>
            </w:r>
            <w:r>
              <w:rPr>
                <w:noProof/>
                <w:webHidden/>
              </w:rPr>
              <w:fldChar w:fldCharType="end"/>
            </w:r>
          </w:hyperlink>
        </w:p>
        <w:p w:rsidR="00482D67" w:rsidRDefault="00482D67">
          <w:pPr>
            <w:pStyle w:val="20"/>
            <w:tabs>
              <w:tab w:val="left" w:pos="1050"/>
              <w:tab w:val="right" w:leader="dot" w:pos="8296"/>
            </w:tabs>
            <w:rPr>
              <w:noProof/>
            </w:rPr>
          </w:pPr>
          <w:hyperlink w:anchor="_Toc462911682" w:history="1">
            <w:r w:rsidRPr="00203D59">
              <w:rPr>
                <w:rStyle w:val="a6"/>
                <w:noProof/>
              </w:rPr>
              <w:t>1.1.</w:t>
            </w:r>
            <w:r>
              <w:rPr>
                <w:noProof/>
              </w:rPr>
              <w:tab/>
            </w:r>
            <w:r w:rsidRPr="00203D59">
              <w:rPr>
                <w:rStyle w:val="a6"/>
                <w:rFonts w:hint="eastAsia"/>
                <w:noProof/>
              </w:rPr>
              <w:t>项目意义</w:t>
            </w:r>
            <w:r>
              <w:rPr>
                <w:noProof/>
                <w:webHidden/>
              </w:rPr>
              <w:tab/>
            </w:r>
            <w:r>
              <w:rPr>
                <w:noProof/>
                <w:webHidden/>
              </w:rPr>
              <w:fldChar w:fldCharType="begin"/>
            </w:r>
            <w:r>
              <w:rPr>
                <w:noProof/>
                <w:webHidden/>
              </w:rPr>
              <w:instrText xml:space="preserve"> PAGEREF _Toc462911682 \h </w:instrText>
            </w:r>
            <w:r>
              <w:rPr>
                <w:noProof/>
                <w:webHidden/>
              </w:rPr>
            </w:r>
            <w:r>
              <w:rPr>
                <w:noProof/>
                <w:webHidden/>
              </w:rPr>
              <w:fldChar w:fldCharType="separate"/>
            </w:r>
            <w:r>
              <w:rPr>
                <w:noProof/>
                <w:webHidden/>
              </w:rPr>
              <w:t>1</w:t>
            </w:r>
            <w:r>
              <w:rPr>
                <w:noProof/>
                <w:webHidden/>
              </w:rPr>
              <w:fldChar w:fldCharType="end"/>
            </w:r>
          </w:hyperlink>
        </w:p>
        <w:p w:rsidR="00482D67" w:rsidRDefault="00482D67">
          <w:pPr>
            <w:pStyle w:val="20"/>
            <w:tabs>
              <w:tab w:val="left" w:pos="1050"/>
              <w:tab w:val="right" w:leader="dot" w:pos="8296"/>
            </w:tabs>
            <w:rPr>
              <w:noProof/>
            </w:rPr>
          </w:pPr>
          <w:hyperlink w:anchor="_Toc462911685" w:history="1">
            <w:r w:rsidRPr="00203D59">
              <w:rPr>
                <w:rStyle w:val="a6"/>
                <w:noProof/>
              </w:rPr>
              <w:t>1.2.</w:t>
            </w:r>
            <w:r>
              <w:rPr>
                <w:noProof/>
              </w:rPr>
              <w:tab/>
            </w:r>
            <w:r w:rsidRPr="00203D59">
              <w:rPr>
                <w:rStyle w:val="a6"/>
                <w:rFonts w:hint="eastAsia"/>
                <w:noProof/>
              </w:rPr>
              <w:t>参考标准</w:t>
            </w:r>
            <w:r>
              <w:rPr>
                <w:noProof/>
                <w:webHidden/>
              </w:rPr>
              <w:tab/>
            </w:r>
            <w:r>
              <w:rPr>
                <w:noProof/>
                <w:webHidden/>
              </w:rPr>
              <w:fldChar w:fldCharType="begin"/>
            </w:r>
            <w:r>
              <w:rPr>
                <w:noProof/>
                <w:webHidden/>
              </w:rPr>
              <w:instrText xml:space="preserve"> PAGEREF _Toc462911685 \h </w:instrText>
            </w:r>
            <w:r>
              <w:rPr>
                <w:noProof/>
                <w:webHidden/>
              </w:rPr>
            </w:r>
            <w:r>
              <w:rPr>
                <w:noProof/>
                <w:webHidden/>
              </w:rPr>
              <w:fldChar w:fldCharType="separate"/>
            </w:r>
            <w:r>
              <w:rPr>
                <w:noProof/>
                <w:webHidden/>
              </w:rPr>
              <w:t>2</w:t>
            </w:r>
            <w:r>
              <w:rPr>
                <w:noProof/>
                <w:webHidden/>
              </w:rPr>
              <w:fldChar w:fldCharType="end"/>
            </w:r>
          </w:hyperlink>
        </w:p>
        <w:p w:rsidR="00482D67" w:rsidRDefault="00482D67">
          <w:pPr>
            <w:pStyle w:val="10"/>
            <w:tabs>
              <w:tab w:val="left" w:pos="420"/>
              <w:tab w:val="right" w:leader="dot" w:pos="8296"/>
            </w:tabs>
            <w:rPr>
              <w:noProof/>
            </w:rPr>
          </w:pPr>
          <w:hyperlink w:anchor="_Toc462911686" w:history="1">
            <w:r w:rsidRPr="00203D59">
              <w:rPr>
                <w:rStyle w:val="a6"/>
                <w:noProof/>
              </w:rPr>
              <w:t>2.</w:t>
            </w:r>
            <w:r>
              <w:rPr>
                <w:noProof/>
              </w:rPr>
              <w:tab/>
            </w:r>
            <w:r w:rsidRPr="00203D59">
              <w:rPr>
                <w:rStyle w:val="a6"/>
                <w:rFonts w:hint="eastAsia"/>
                <w:noProof/>
              </w:rPr>
              <w:t>国内外发展现状</w:t>
            </w:r>
            <w:r>
              <w:rPr>
                <w:noProof/>
                <w:webHidden/>
              </w:rPr>
              <w:tab/>
            </w:r>
            <w:r>
              <w:rPr>
                <w:noProof/>
                <w:webHidden/>
              </w:rPr>
              <w:fldChar w:fldCharType="begin"/>
            </w:r>
            <w:r>
              <w:rPr>
                <w:noProof/>
                <w:webHidden/>
              </w:rPr>
              <w:instrText xml:space="preserve"> PAGEREF _Toc462911686 \h </w:instrText>
            </w:r>
            <w:r>
              <w:rPr>
                <w:noProof/>
                <w:webHidden/>
              </w:rPr>
            </w:r>
            <w:r>
              <w:rPr>
                <w:noProof/>
                <w:webHidden/>
              </w:rPr>
              <w:fldChar w:fldCharType="separate"/>
            </w:r>
            <w:r>
              <w:rPr>
                <w:noProof/>
                <w:webHidden/>
              </w:rPr>
              <w:t>3</w:t>
            </w:r>
            <w:r>
              <w:rPr>
                <w:noProof/>
                <w:webHidden/>
              </w:rPr>
              <w:fldChar w:fldCharType="end"/>
            </w:r>
          </w:hyperlink>
        </w:p>
        <w:p w:rsidR="00482D67" w:rsidRDefault="00482D67">
          <w:pPr>
            <w:pStyle w:val="20"/>
            <w:tabs>
              <w:tab w:val="left" w:pos="1050"/>
              <w:tab w:val="right" w:leader="dot" w:pos="8296"/>
            </w:tabs>
            <w:rPr>
              <w:noProof/>
            </w:rPr>
          </w:pPr>
          <w:hyperlink w:anchor="_Toc462911687" w:history="1">
            <w:r w:rsidRPr="00203D59">
              <w:rPr>
                <w:rStyle w:val="a6"/>
                <w:noProof/>
              </w:rPr>
              <w:t>2.1.</w:t>
            </w:r>
            <w:r>
              <w:rPr>
                <w:noProof/>
              </w:rPr>
              <w:tab/>
            </w:r>
            <w:r w:rsidRPr="00203D59">
              <w:rPr>
                <w:rStyle w:val="a6"/>
                <w:rFonts w:hint="eastAsia"/>
                <w:noProof/>
              </w:rPr>
              <w:t>国外发展现状</w:t>
            </w:r>
            <w:r>
              <w:rPr>
                <w:noProof/>
                <w:webHidden/>
              </w:rPr>
              <w:tab/>
            </w:r>
            <w:r>
              <w:rPr>
                <w:noProof/>
                <w:webHidden/>
              </w:rPr>
              <w:fldChar w:fldCharType="begin"/>
            </w:r>
            <w:r>
              <w:rPr>
                <w:noProof/>
                <w:webHidden/>
              </w:rPr>
              <w:instrText xml:space="preserve"> PAGEREF _Toc462911687 \h </w:instrText>
            </w:r>
            <w:r>
              <w:rPr>
                <w:noProof/>
                <w:webHidden/>
              </w:rPr>
            </w:r>
            <w:r>
              <w:rPr>
                <w:noProof/>
                <w:webHidden/>
              </w:rPr>
              <w:fldChar w:fldCharType="separate"/>
            </w:r>
            <w:r>
              <w:rPr>
                <w:noProof/>
                <w:webHidden/>
              </w:rPr>
              <w:t>3</w:t>
            </w:r>
            <w:r>
              <w:rPr>
                <w:noProof/>
                <w:webHidden/>
              </w:rPr>
              <w:fldChar w:fldCharType="end"/>
            </w:r>
          </w:hyperlink>
        </w:p>
        <w:p w:rsidR="00482D67" w:rsidRDefault="00482D67">
          <w:pPr>
            <w:pStyle w:val="20"/>
            <w:tabs>
              <w:tab w:val="left" w:pos="1050"/>
              <w:tab w:val="right" w:leader="dot" w:pos="8296"/>
            </w:tabs>
            <w:rPr>
              <w:noProof/>
            </w:rPr>
          </w:pPr>
          <w:hyperlink w:anchor="_Toc462911691" w:history="1">
            <w:r w:rsidRPr="00203D59">
              <w:rPr>
                <w:rStyle w:val="a6"/>
                <w:noProof/>
              </w:rPr>
              <w:t>2.2.</w:t>
            </w:r>
            <w:r>
              <w:rPr>
                <w:noProof/>
              </w:rPr>
              <w:tab/>
            </w:r>
            <w:r w:rsidRPr="00203D59">
              <w:rPr>
                <w:rStyle w:val="a6"/>
                <w:rFonts w:hint="eastAsia"/>
                <w:noProof/>
              </w:rPr>
              <w:t>国内发展现状</w:t>
            </w:r>
            <w:r>
              <w:rPr>
                <w:noProof/>
                <w:webHidden/>
              </w:rPr>
              <w:tab/>
            </w:r>
            <w:r>
              <w:rPr>
                <w:noProof/>
                <w:webHidden/>
              </w:rPr>
              <w:fldChar w:fldCharType="begin"/>
            </w:r>
            <w:r>
              <w:rPr>
                <w:noProof/>
                <w:webHidden/>
              </w:rPr>
              <w:instrText xml:space="preserve"> PAGEREF _Toc462911691 \h </w:instrText>
            </w:r>
            <w:r>
              <w:rPr>
                <w:noProof/>
                <w:webHidden/>
              </w:rPr>
            </w:r>
            <w:r>
              <w:rPr>
                <w:noProof/>
                <w:webHidden/>
              </w:rPr>
              <w:fldChar w:fldCharType="separate"/>
            </w:r>
            <w:r>
              <w:rPr>
                <w:noProof/>
                <w:webHidden/>
              </w:rPr>
              <w:t>3</w:t>
            </w:r>
            <w:r>
              <w:rPr>
                <w:noProof/>
                <w:webHidden/>
              </w:rPr>
              <w:fldChar w:fldCharType="end"/>
            </w:r>
          </w:hyperlink>
        </w:p>
        <w:p w:rsidR="00482D67" w:rsidRDefault="00482D67">
          <w:pPr>
            <w:pStyle w:val="10"/>
            <w:tabs>
              <w:tab w:val="left" w:pos="420"/>
              <w:tab w:val="right" w:leader="dot" w:pos="8296"/>
            </w:tabs>
            <w:rPr>
              <w:noProof/>
            </w:rPr>
          </w:pPr>
          <w:hyperlink w:anchor="_Toc462911692" w:history="1">
            <w:r w:rsidRPr="00203D59">
              <w:rPr>
                <w:rStyle w:val="a6"/>
                <w:noProof/>
              </w:rPr>
              <w:t>3.</w:t>
            </w:r>
            <w:r>
              <w:rPr>
                <w:noProof/>
              </w:rPr>
              <w:tab/>
            </w:r>
            <w:r w:rsidRPr="00203D59">
              <w:rPr>
                <w:rStyle w:val="a6"/>
                <w:rFonts w:hint="eastAsia"/>
                <w:noProof/>
              </w:rPr>
              <w:t>系统需求</w:t>
            </w:r>
            <w:r>
              <w:rPr>
                <w:noProof/>
                <w:webHidden/>
              </w:rPr>
              <w:tab/>
            </w:r>
            <w:r>
              <w:rPr>
                <w:noProof/>
                <w:webHidden/>
              </w:rPr>
              <w:fldChar w:fldCharType="begin"/>
            </w:r>
            <w:r>
              <w:rPr>
                <w:noProof/>
                <w:webHidden/>
              </w:rPr>
              <w:instrText xml:space="preserve"> PAGEREF _Toc462911692 \h </w:instrText>
            </w:r>
            <w:r>
              <w:rPr>
                <w:noProof/>
                <w:webHidden/>
              </w:rPr>
            </w:r>
            <w:r>
              <w:rPr>
                <w:noProof/>
                <w:webHidden/>
              </w:rPr>
              <w:fldChar w:fldCharType="separate"/>
            </w:r>
            <w:r>
              <w:rPr>
                <w:noProof/>
                <w:webHidden/>
              </w:rPr>
              <w:t>4</w:t>
            </w:r>
            <w:r>
              <w:rPr>
                <w:noProof/>
                <w:webHidden/>
              </w:rPr>
              <w:fldChar w:fldCharType="end"/>
            </w:r>
          </w:hyperlink>
        </w:p>
        <w:p w:rsidR="00482D67" w:rsidRDefault="00482D67">
          <w:pPr>
            <w:pStyle w:val="20"/>
            <w:tabs>
              <w:tab w:val="left" w:pos="1050"/>
              <w:tab w:val="right" w:leader="dot" w:pos="8296"/>
            </w:tabs>
            <w:rPr>
              <w:noProof/>
            </w:rPr>
          </w:pPr>
          <w:hyperlink w:anchor="_Toc462911693" w:history="1">
            <w:r w:rsidRPr="00203D59">
              <w:rPr>
                <w:rStyle w:val="a6"/>
                <w:noProof/>
              </w:rPr>
              <w:t>1.1.</w:t>
            </w:r>
            <w:r>
              <w:rPr>
                <w:noProof/>
              </w:rPr>
              <w:tab/>
            </w:r>
            <w:r w:rsidRPr="00203D59">
              <w:rPr>
                <w:rStyle w:val="a6"/>
                <w:rFonts w:hint="eastAsia"/>
                <w:noProof/>
              </w:rPr>
              <w:t>污染源在线监控平台需求概述</w:t>
            </w:r>
            <w:r>
              <w:rPr>
                <w:noProof/>
                <w:webHidden/>
              </w:rPr>
              <w:tab/>
            </w:r>
            <w:r>
              <w:rPr>
                <w:noProof/>
                <w:webHidden/>
              </w:rPr>
              <w:fldChar w:fldCharType="begin"/>
            </w:r>
            <w:r>
              <w:rPr>
                <w:noProof/>
                <w:webHidden/>
              </w:rPr>
              <w:instrText xml:space="preserve"> PAGEREF _Toc462911693 \h </w:instrText>
            </w:r>
            <w:r>
              <w:rPr>
                <w:noProof/>
                <w:webHidden/>
              </w:rPr>
            </w:r>
            <w:r>
              <w:rPr>
                <w:noProof/>
                <w:webHidden/>
              </w:rPr>
              <w:fldChar w:fldCharType="separate"/>
            </w:r>
            <w:r>
              <w:rPr>
                <w:noProof/>
                <w:webHidden/>
              </w:rPr>
              <w:t>4</w:t>
            </w:r>
            <w:r>
              <w:rPr>
                <w:noProof/>
                <w:webHidden/>
              </w:rPr>
              <w:fldChar w:fldCharType="end"/>
            </w:r>
          </w:hyperlink>
        </w:p>
        <w:p w:rsidR="00482D67" w:rsidRDefault="00482D67">
          <w:pPr>
            <w:pStyle w:val="30"/>
            <w:tabs>
              <w:tab w:val="left" w:pos="1680"/>
              <w:tab w:val="right" w:leader="dot" w:pos="8296"/>
            </w:tabs>
            <w:rPr>
              <w:noProof/>
            </w:rPr>
          </w:pPr>
          <w:hyperlink w:anchor="_Toc462911694" w:history="1">
            <w:r w:rsidRPr="00203D59">
              <w:rPr>
                <w:rStyle w:val="a6"/>
                <w:noProof/>
              </w:rPr>
              <w:t>1.1.1.</w:t>
            </w:r>
            <w:r>
              <w:rPr>
                <w:noProof/>
              </w:rPr>
              <w:tab/>
            </w:r>
            <w:r w:rsidRPr="00203D59">
              <w:rPr>
                <w:rStyle w:val="a6"/>
                <w:rFonts w:hint="eastAsia"/>
                <w:noProof/>
              </w:rPr>
              <w:t>监控网络</w:t>
            </w:r>
            <w:r>
              <w:rPr>
                <w:noProof/>
                <w:webHidden/>
              </w:rPr>
              <w:tab/>
            </w:r>
            <w:r>
              <w:rPr>
                <w:noProof/>
                <w:webHidden/>
              </w:rPr>
              <w:fldChar w:fldCharType="begin"/>
            </w:r>
            <w:r>
              <w:rPr>
                <w:noProof/>
                <w:webHidden/>
              </w:rPr>
              <w:instrText xml:space="preserve"> PAGEREF _Toc462911694 \h </w:instrText>
            </w:r>
            <w:r>
              <w:rPr>
                <w:noProof/>
                <w:webHidden/>
              </w:rPr>
            </w:r>
            <w:r>
              <w:rPr>
                <w:noProof/>
                <w:webHidden/>
              </w:rPr>
              <w:fldChar w:fldCharType="separate"/>
            </w:r>
            <w:r>
              <w:rPr>
                <w:noProof/>
                <w:webHidden/>
              </w:rPr>
              <w:t>4</w:t>
            </w:r>
            <w:r>
              <w:rPr>
                <w:noProof/>
                <w:webHidden/>
              </w:rPr>
              <w:fldChar w:fldCharType="end"/>
            </w:r>
          </w:hyperlink>
        </w:p>
        <w:p w:rsidR="00482D67" w:rsidRDefault="00482D67">
          <w:pPr>
            <w:pStyle w:val="30"/>
            <w:tabs>
              <w:tab w:val="left" w:pos="1680"/>
              <w:tab w:val="right" w:leader="dot" w:pos="8296"/>
            </w:tabs>
            <w:rPr>
              <w:noProof/>
            </w:rPr>
          </w:pPr>
          <w:hyperlink w:anchor="_Toc462911695" w:history="1">
            <w:r w:rsidRPr="00203D59">
              <w:rPr>
                <w:rStyle w:val="a6"/>
                <w:noProof/>
              </w:rPr>
              <w:t>1.1.2.</w:t>
            </w:r>
            <w:r>
              <w:rPr>
                <w:noProof/>
              </w:rPr>
              <w:tab/>
            </w:r>
            <w:r w:rsidRPr="00203D59">
              <w:rPr>
                <w:rStyle w:val="a6"/>
                <w:rFonts w:hint="eastAsia"/>
                <w:noProof/>
              </w:rPr>
              <w:t>业务流程</w:t>
            </w:r>
            <w:r>
              <w:rPr>
                <w:noProof/>
                <w:webHidden/>
              </w:rPr>
              <w:tab/>
            </w:r>
            <w:r>
              <w:rPr>
                <w:noProof/>
                <w:webHidden/>
              </w:rPr>
              <w:fldChar w:fldCharType="begin"/>
            </w:r>
            <w:r>
              <w:rPr>
                <w:noProof/>
                <w:webHidden/>
              </w:rPr>
              <w:instrText xml:space="preserve"> PAGEREF _Toc462911695 \h </w:instrText>
            </w:r>
            <w:r>
              <w:rPr>
                <w:noProof/>
                <w:webHidden/>
              </w:rPr>
            </w:r>
            <w:r>
              <w:rPr>
                <w:noProof/>
                <w:webHidden/>
              </w:rPr>
              <w:fldChar w:fldCharType="separate"/>
            </w:r>
            <w:r>
              <w:rPr>
                <w:noProof/>
                <w:webHidden/>
              </w:rPr>
              <w:t>5</w:t>
            </w:r>
            <w:r>
              <w:rPr>
                <w:noProof/>
                <w:webHidden/>
              </w:rPr>
              <w:fldChar w:fldCharType="end"/>
            </w:r>
          </w:hyperlink>
        </w:p>
        <w:p w:rsidR="00482D67" w:rsidRDefault="00482D67">
          <w:pPr>
            <w:pStyle w:val="30"/>
            <w:tabs>
              <w:tab w:val="left" w:pos="1680"/>
              <w:tab w:val="right" w:leader="dot" w:pos="8296"/>
            </w:tabs>
            <w:rPr>
              <w:noProof/>
            </w:rPr>
          </w:pPr>
          <w:hyperlink w:anchor="_Toc462911696" w:history="1">
            <w:r w:rsidRPr="00203D59">
              <w:rPr>
                <w:rStyle w:val="a6"/>
                <w:noProof/>
              </w:rPr>
              <w:t>1.1.3.</w:t>
            </w:r>
            <w:r>
              <w:rPr>
                <w:noProof/>
              </w:rPr>
              <w:tab/>
            </w:r>
            <w:r w:rsidRPr="00203D59">
              <w:rPr>
                <w:rStyle w:val="a6"/>
                <w:rFonts w:hint="eastAsia"/>
                <w:noProof/>
              </w:rPr>
              <w:t>总体需求</w:t>
            </w:r>
            <w:r>
              <w:rPr>
                <w:noProof/>
                <w:webHidden/>
              </w:rPr>
              <w:tab/>
            </w:r>
            <w:r>
              <w:rPr>
                <w:noProof/>
                <w:webHidden/>
              </w:rPr>
              <w:fldChar w:fldCharType="begin"/>
            </w:r>
            <w:r>
              <w:rPr>
                <w:noProof/>
                <w:webHidden/>
              </w:rPr>
              <w:instrText xml:space="preserve"> PAGEREF _Toc462911696 \h </w:instrText>
            </w:r>
            <w:r>
              <w:rPr>
                <w:noProof/>
                <w:webHidden/>
              </w:rPr>
            </w:r>
            <w:r>
              <w:rPr>
                <w:noProof/>
                <w:webHidden/>
              </w:rPr>
              <w:fldChar w:fldCharType="separate"/>
            </w:r>
            <w:r>
              <w:rPr>
                <w:noProof/>
                <w:webHidden/>
              </w:rPr>
              <w:t>6</w:t>
            </w:r>
            <w:r>
              <w:rPr>
                <w:noProof/>
                <w:webHidden/>
              </w:rPr>
              <w:fldChar w:fldCharType="end"/>
            </w:r>
          </w:hyperlink>
        </w:p>
        <w:p w:rsidR="00482D67" w:rsidRDefault="00482D67">
          <w:pPr>
            <w:pStyle w:val="20"/>
            <w:tabs>
              <w:tab w:val="left" w:pos="1050"/>
              <w:tab w:val="right" w:leader="dot" w:pos="8296"/>
            </w:tabs>
            <w:rPr>
              <w:noProof/>
            </w:rPr>
          </w:pPr>
          <w:hyperlink w:anchor="_Toc462911697" w:history="1">
            <w:r w:rsidRPr="00203D59">
              <w:rPr>
                <w:rStyle w:val="a6"/>
                <w:noProof/>
              </w:rPr>
              <w:t>1.2.</w:t>
            </w:r>
            <w:r>
              <w:rPr>
                <w:noProof/>
              </w:rPr>
              <w:tab/>
            </w:r>
            <w:r w:rsidRPr="00203D59">
              <w:rPr>
                <w:rStyle w:val="a6"/>
                <w:rFonts w:hint="eastAsia"/>
                <w:noProof/>
              </w:rPr>
              <w:t>功能性需求说明</w:t>
            </w:r>
            <w:r>
              <w:rPr>
                <w:noProof/>
                <w:webHidden/>
              </w:rPr>
              <w:tab/>
            </w:r>
            <w:r>
              <w:rPr>
                <w:noProof/>
                <w:webHidden/>
              </w:rPr>
              <w:fldChar w:fldCharType="begin"/>
            </w:r>
            <w:r>
              <w:rPr>
                <w:noProof/>
                <w:webHidden/>
              </w:rPr>
              <w:instrText xml:space="preserve"> PAGEREF _Toc462911697 \h </w:instrText>
            </w:r>
            <w:r>
              <w:rPr>
                <w:noProof/>
                <w:webHidden/>
              </w:rPr>
            </w:r>
            <w:r>
              <w:rPr>
                <w:noProof/>
                <w:webHidden/>
              </w:rPr>
              <w:fldChar w:fldCharType="separate"/>
            </w:r>
            <w:r>
              <w:rPr>
                <w:noProof/>
                <w:webHidden/>
              </w:rPr>
              <w:t>8</w:t>
            </w:r>
            <w:r>
              <w:rPr>
                <w:noProof/>
                <w:webHidden/>
              </w:rPr>
              <w:fldChar w:fldCharType="end"/>
            </w:r>
          </w:hyperlink>
        </w:p>
        <w:p w:rsidR="00482D67" w:rsidRDefault="00482D67">
          <w:pPr>
            <w:pStyle w:val="20"/>
            <w:tabs>
              <w:tab w:val="left" w:pos="1050"/>
              <w:tab w:val="right" w:leader="dot" w:pos="8296"/>
            </w:tabs>
            <w:rPr>
              <w:noProof/>
            </w:rPr>
          </w:pPr>
          <w:hyperlink w:anchor="_Toc462911698" w:history="1">
            <w:r w:rsidRPr="00203D59">
              <w:rPr>
                <w:rStyle w:val="a6"/>
                <w:noProof/>
              </w:rPr>
              <w:t>1.1.</w:t>
            </w:r>
            <w:r>
              <w:rPr>
                <w:noProof/>
              </w:rPr>
              <w:tab/>
            </w:r>
            <w:r w:rsidRPr="00203D59">
              <w:rPr>
                <w:rStyle w:val="a6"/>
                <w:rFonts w:hint="eastAsia"/>
                <w:noProof/>
              </w:rPr>
              <w:t>污染源在线监控平台非功能性需求</w:t>
            </w:r>
            <w:r>
              <w:rPr>
                <w:noProof/>
                <w:webHidden/>
              </w:rPr>
              <w:tab/>
            </w:r>
            <w:r>
              <w:rPr>
                <w:noProof/>
                <w:webHidden/>
              </w:rPr>
              <w:fldChar w:fldCharType="begin"/>
            </w:r>
            <w:r>
              <w:rPr>
                <w:noProof/>
                <w:webHidden/>
              </w:rPr>
              <w:instrText xml:space="preserve"> PAGEREF _Toc462911698 \h </w:instrText>
            </w:r>
            <w:r>
              <w:rPr>
                <w:noProof/>
                <w:webHidden/>
              </w:rPr>
            </w:r>
            <w:r>
              <w:rPr>
                <w:noProof/>
                <w:webHidden/>
              </w:rPr>
              <w:fldChar w:fldCharType="separate"/>
            </w:r>
            <w:r>
              <w:rPr>
                <w:noProof/>
                <w:webHidden/>
              </w:rPr>
              <w:t>20</w:t>
            </w:r>
            <w:r>
              <w:rPr>
                <w:noProof/>
                <w:webHidden/>
              </w:rPr>
              <w:fldChar w:fldCharType="end"/>
            </w:r>
          </w:hyperlink>
        </w:p>
        <w:p w:rsidR="00482D67" w:rsidRDefault="00482D67">
          <w:pPr>
            <w:pStyle w:val="30"/>
            <w:tabs>
              <w:tab w:val="left" w:pos="1680"/>
              <w:tab w:val="right" w:leader="dot" w:pos="8296"/>
            </w:tabs>
            <w:rPr>
              <w:noProof/>
            </w:rPr>
          </w:pPr>
          <w:hyperlink w:anchor="_Toc462911699" w:history="1">
            <w:r w:rsidRPr="00203D59">
              <w:rPr>
                <w:rStyle w:val="a6"/>
                <w:noProof/>
              </w:rPr>
              <w:t>1.1.1.</w:t>
            </w:r>
            <w:r>
              <w:rPr>
                <w:noProof/>
              </w:rPr>
              <w:tab/>
            </w:r>
            <w:r w:rsidRPr="00203D59">
              <w:rPr>
                <w:rStyle w:val="a6"/>
                <w:rFonts w:hint="eastAsia"/>
                <w:noProof/>
              </w:rPr>
              <w:t>实时性</w:t>
            </w:r>
            <w:r>
              <w:rPr>
                <w:noProof/>
                <w:webHidden/>
              </w:rPr>
              <w:tab/>
            </w:r>
            <w:r>
              <w:rPr>
                <w:noProof/>
                <w:webHidden/>
              </w:rPr>
              <w:fldChar w:fldCharType="begin"/>
            </w:r>
            <w:r>
              <w:rPr>
                <w:noProof/>
                <w:webHidden/>
              </w:rPr>
              <w:instrText xml:space="preserve"> PAGEREF _Toc462911699 \h </w:instrText>
            </w:r>
            <w:r>
              <w:rPr>
                <w:noProof/>
                <w:webHidden/>
              </w:rPr>
            </w:r>
            <w:r>
              <w:rPr>
                <w:noProof/>
                <w:webHidden/>
              </w:rPr>
              <w:fldChar w:fldCharType="separate"/>
            </w:r>
            <w:r>
              <w:rPr>
                <w:noProof/>
                <w:webHidden/>
              </w:rPr>
              <w:t>20</w:t>
            </w:r>
            <w:r>
              <w:rPr>
                <w:noProof/>
                <w:webHidden/>
              </w:rPr>
              <w:fldChar w:fldCharType="end"/>
            </w:r>
          </w:hyperlink>
        </w:p>
        <w:p w:rsidR="00482D67" w:rsidRDefault="00482D67">
          <w:pPr>
            <w:pStyle w:val="30"/>
            <w:tabs>
              <w:tab w:val="left" w:pos="1680"/>
              <w:tab w:val="right" w:leader="dot" w:pos="8296"/>
            </w:tabs>
            <w:rPr>
              <w:noProof/>
            </w:rPr>
          </w:pPr>
          <w:hyperlink w:anchor="_Toc462911700" w:history="1">
            <w:r w:rsidRPr="00203D59">
              <w:rPr>
                <w:rStyle w:val="a6"/>
                <w:noProof/>
              </w:rPr>
              <w:t>1.1.2.</w:t>
            </w:r>
            <w:r>
              <w:rPr>
                <w:noProof/>
              </w:rPr>
              <w:tab/>
            </w:r>
            <w:r w:rsidRPr="00203D59">
              <w:rPr>
                <w:rStyle w:val="a6"/>
                <w:rFonts w:hint="eastAsia"/>
                <w:noProof/>
              </w:rPr>
              <w:t>安全性</w:t>
            </w:r>
            <w:r>
              <w:rPr>
                <w:noProof/>
                <w:webHidden/>
              </w:rPr>
              <w:tab/>
            </w:r>
            <w:r>
              <w:rPr>
                <w:noProof/>
                <w:webHidden/>
              </w:rPr>
              <w:fldChar w:fldCharType="begin"/>
            </w:r>
            <w:r>
              <w:rPr>
                <w:noProof/>
                <w:webHidden/>
              </w:rPr>
              <w:instrText xml:space="preserve"> PAGEREF _Toc462911700 \h </w:instrText>
            </w:r>
            <w:r>
              <w:rPr>
                <w:noProof/>
                <w:webHidden/>
              </w:rPr>
            </w:r>
            <w:r>
              <w:rPr>
                <w:noProof/>
                <w:webHidden/>
              </w:rPr>
              <w:fldChar w:fldCharType="separate"/>
            </w:r>
            <w:r>
              <w:rPr>
                <w:noProof/>
                <w:webHidden/>
              </w:rPr>
              <w:t>21</w:t>
            </w:r>
            <w:r>
              <w:rPr>
                <w:noProof/>
                <w:webHidden/>
              </w:rPr>
              <w:fldChar w:fldCharType="end"/>
            </w:r>
          </w:hyperlink>
        </w:p>
        <w:p w:rsidR="00482D67" w:rsidRDefault="00482D67">
          <w:pPr>
            <w:pStyle w:val="30"/>
            <w:tabs>
              <w:tab w:val="left" w:pos="1680"/>
              <w:tab w:val="right" w:leader="dot" w:pos="8296"/>
            </w:tabs>
            <w:rPr>
              <w:noProof/>
            </w:rPr>
          </w:pPr>
          <w:hyperlink w:anchor="_Toc462911701" w:history="1">
            <w:r w:rsidRPr="00203D59">
              <w:rPr>
                <w:rStyle w:val="a6"/>
                <w:noProof/>
              </w:rPr>
              <w:t>1.1.3.</w:t>
            </w:r>
            <w:r>
              <w:rPr>
                <w:noProof/>
              </w:rPr>
              <w:tab/>
            </w:r>
            <w:r w:rsidRPr="00203D59">
              <w:rPr>
                <w:rStyle w:val="a6"/>
                <w:rFonts w:hint="eastAsia"/>
                <w:noProof/>
              </w:rPr>
              <w:t>系统性能</w:t>
            </w:r>
            <w:r>
              <w:rPr>
                <w:noProof/>
                <w:webHidden/>
              </w:rPr>
              <w:tab/>
            </w:r>
            <w:r>
              <w:rPr>
                <w:noProof/>
                <w:webHidden/>
              </w:rPr>
              <w:fldChar w:fldCharType="begin"/>
            </w:r>
            <w:r>
              <w:rPr>
                <w:noProof/>
                <w:webHidden/>
              </w:rPr>
              <w:instrText xml:space="preserve"> PAGEREF _Toc462911701 \h </w:instrText>
            </w:r>
            <w:r>
              <w:rPr>
                <w:noProof/>
                <w:webHidden/>
              </w:rPr>
            </w:r>
            <w:r>
              <w:rPr>
                <w:noProof/>
                <w:webHidden/>
              </w:rPr>
              <w:fldChar w:fldCharType="separate"/>
            </w:r>
            <w:r>
              <w:rPr>
                <w:noProof/>
                <w:webHidden/>
              </w:rPr>
              <w:t>21</w:t>
            </w:r>
            <w:r>
              <w:rPr>
                <w:noProof/>
                <w:webHidden/>
              </w:rPr>
              <w:fldChar w:fldCharType="end"/>
            </w:r>
          </w:hyperlink>
        </w:p>
        <w:p w:rsidR="00482D67" w:rsidRDefault="00482D67">
          <w:pPr>
            <w:pStyle w:val="30"/>
            <w:tabs>
              <w:tab w:val="left" w:pos="1680"/>
              <w:tab w:val="right" w:leader="dot" w:pos="8296"/>
            </w:tabs>
            <w:rPr>
              <w:noProof/>
            </w:rPr>
          </w:pPr>
          <w:hyperlink w:anchor="_Toc462911702" w:history="1">
            <w:r w:rsidRPr="00203D59">
              <w:rPr>
                <w:rStyle w:val="a6"/>
                <w:noProof/>
              </w:rPr>
              <w:t>1.1.4.</w:t>
            </w:r>
            <w:r>
              <w:rPr>
                <w:noProof/>
              </w:rPr>
              <w:tab/>
            </w:r>
            <w:r w:rsidRPr="00203D59">
              <w:rPr>
                <w:rStyle w:val="a6"/>
                <w:rFonts w:hint="eastAsia"/>
                <w:noProof/>
              </w:rPr>
              <w:t>可靠性需求</w:t>
            </w:r>
            <w:r>
              <w:rPr>
                <w:noProof/>
                <w:webHidden/>
              </w:rPr>
              <w:tab/>
            </w:r>
            <w:r>
              <w:rPr>
                <w:noProof/>
                <w:webHidden/>
              </w:rPr>
              <w:fldChar w:fldCharType="begin"/>
            </w:r>
            <w:r>
              <w:rPr>
                <w:noProof/>
                <w:webHidden/>
              </w:rPr>
              <w:instrText xml:space="preserve"> PAGEREF _Toc462911702 \h </w:instrText>
            </w:r>
            <w:r>
              <w:rPr>
                <w:noProof/>
                <w:webHidden/>
              </w:rPr>
            </w:r>
            <w:r>
              <w:rPr>
                <w:noProof/>
                <w:webHidden/>
              </w:rPr>
              <w:fldChar w:fldCharType="separate"/>
            </w:r>
            <w:r>
              <w:rPr>
                <w:noProof/>
                <w:webHidden/>
              </w:rPr>
              <w:t>21</w:t>
            </w:r>
            <w:r>
              <w:rPr>
                <w:noProof/>
                <w:webHidden/>
              </w:rPr>
              <w:fldChar w:fldCharType="end"/>
            </w:r>
          </w:hyperlink>
        </w:p>
        <w:p w:rsidR="00482D67" w:rsidRDefault="00482D67">
          <w:pPr>
            <w:pStyle w:val="30"/>
            <w:tabs>
              <w:tab w:val="left" w:pos="1680"/>
              <w:tab w:val="right" w:leader="dot" w:pos="8296"/>
            </w:tabs>
            <w:rPr>
              <w:noProof/>
            </w:rPr>
          </w:pPr>
          <w:hyperlink w:anchor="_Toc462911703" w:history="1">
            <w:r w:rsidRPr="00203D59">
              <w:rPr>
                <w:rStyle w:val="a6"/>
                <w:noProof/>
              </w:rPr>
              <w:t>1.1.5.</w:t>
            </w:r>
            <w:r>
              <w:rPr>
                <w:noProof/>
              </w:rPr>
              <w:tab/>
            </w:r>
            <w:r w:rsidRPr="00203D59">
              <w:rPr>
                <w:rStyle w:val="a6"/>
                <w:rFonts w:hint="eastAsia"/>
                <w:noProof/>
              </w:rPr>
              <w:t>可维护性需求</w:t>
            </w:r>
            <w:r>
              <w:rPr>
                <w:noProof/>
                <w:webHidden/>
              </w:rPr>
              <w:tab/>
            </w:r>
            <w:r>
              <w:rPr>
                <w:noProof/>
                <w:webHidden/>
              </w:rPr>
              <w:fldChar w:fldCharType="begin"/>
            </w:r>
            <w:r>
              <w:rPr>
                <w:noProof/>
                <w:webHidden/>
              </w:rPr>
              <w:instrText xml:space="preserve"> PAGEREF _Toc462911703 \h </w:instrText>
            </w:r>
            <w:r>
              <w:rPr>
                <w:noProof/>
                <w:webHidden/>
              </w:rPr>
            </w:r>
            <w:r>
              <w:rPr>
                <w:noProof/>
                <w:webHidden/>
              </w:rPr>
              <w:fldChar w:fldCharType="separate"/>
            </w:r>
            <w:r>
              <w:rPr>
                <w:noProof/>
                <w:webHidden/>
              </w:rPr>
              <w:t>22</w:t>
            </w:r>
            <w:r>
              <w:rPr>
                <w:noProof/>
                <w:webHidden/>
              </w:rPr>
              <w:fldChar w:fldCharType="end"/>
            </w:r>
          </w:hyperlink>
        </w:p>
        <w:p w:rsidR="00482D67" w:rsidRDefault="00482D67">
          <w:pPr>
            <w:pStyle w:val="30"/>
            <w:tabs>
              <w:tab w:val="left" w:pos="1680"/>
              <w:tab w:val="right" w:leader="dot" w:pos="8296"/>
            </w:tabs>
            <w:rPr>
              <w:noProof/>
            </w:rPr>
          </w:pPr>
          <w:hyperlink w:anchor="_Toc462911704" w:history="1">
            <w:r w:rsidRPr="00203D59">
              <w:rPr>
                <w:rStyle w:val="a6"/>
                <w:noProof/>
              </w:rPr>
              <w:t>1.1.6.</w:t>
            </w:r>
            <w:r>
              <w:rPr>
                <w:noProof/>
              </w:rPr>
              <w:tab/>
            </w:r>
            <w:r w:rsidRPr="00203D59">
              <w:rPr>
                <w:rStyle w:val="a6"/>
                <w:rFonts w:hint="eastAsia"/>
                <w:noProof/>
              </w:rPr>
              <w:t>可扩展性</w:t>
            </w:r>
            <w:r>
              <w:rPr>
                <w:noProof/>
                <w:webHidden/>
              </w:rPr>
              <w:tab/>
            </w:r>
            <w:r>
              <w:rPr>
                <w:noProof/>
                <w:webHidden/>
              </w:rPr>
              <w:fldChar w:fldCharType="begin"/>
            </w:r>
            <w:r>
              <w:rPr>
                <w:noProof/>
                <w:webHidden/>
              </w:rPr>
              <w:instrText xml:space="preserve"> PAGEREF _Toc462911704 \h </w:instrText>
            </w:r>
            <w:r>
              <w:rPr>
                <w:noProof/>
                <w:webHidden/>
              </w:rPr>
            </w:r>
            <w:r>
              <w:rPr>
                <w:noProof/>
                <w:webHidden/>
              </w:rPr>
              <w:fldChar w:fldCharType="separate"/>
            </w:r>
            <w:r>
              <w:rPr>
                <w:noProof/>
                <w:webHidden/>
              </w:rPr>
              <w:t>22</w:t>
            </w:r>
            <w:r>
              <w:rPr>
                <w:noProof/>
                <w:webHidden/>
              </w:rPr>
              <w:fldChar w:fldCharType="end"/>
            </w:r>
          </w:hyperlink>
        </w:p>
        <w:p w:rsidR="00482D67" w:rsidRDefault="00482D67">
          <w:pPr>
            <w:pStyle w:val="30"/>
            <w:tabs>
              <w:tab w:val="left" w:pos="1680"/>
              <w:tab w:val="right" w:leader="dot" w:pos="8296"/>
            </w:tabs>
            <w:rPr>
              <w:noProof/>
            </w:rPr>
          </w:pPr>
          <w:hyperlink w:anchor="_Toc462911705" w:history="1">
            <w:r w:rsidRPr="00203D59">
              <w:rPr>
                <w:rStyle w:val="a6"/>
                <w:noProof/>
              </w:rPr>
              <w:t>1.1.7.</w:t>
            </w:r>
            <w:r>
              <w:rPr>
                <w:noProof/>
              </w:rPr>
              <w:tab/>
            </w:r>
            <w:r w:rsidRPr="00203D59">
              <w:rPr>
                <w:rStyle w:val="a6"/>
                <w:rFonts w:hint="eastAsia"/>
                <w:noProof/>
              </w:rPr>
              <w:t>易用性需求</w:t>
            </w:r>
            <w:r>
              <w:rPr>
                <w:noProof/>
                <w:webHidden/>
              </w:rPr>
              <w:tab/>
            </w:r>
            <w:r>
              <w:rPr>
                <w:noProof/>
                <w:webHidden/>
              </w:rPr>
              <w:fldChar w:fldCharType="begin"/>
            </w:r>
            <w:r>
              <w:rPr>
                <w:noProof/>
                <w:webHidden/>
              </w:rPr>
              <w:instrText xml:space="preserve"> PAGEREF _Toc462911705 \h </w:instrText>
            </w:r>
            <w:r>
              <w:rPr>
                <w:noProof/>
                <w:webHidden/>
              </w:rPr>
            </w:r>
            <w:r>
              <w:rPr>
                <w:noProof/>
                <w:webHidden/>
              </w:rPr>
              <w:fldChar w:fldCharType="separate"/>
            </w:r>
            <w:r>
              <w:rPr>
                <w:noProof/>
                <w:webHidden/>
              </w:rPr>
              <w:t>22</w:t>
            </w:r>
            <w:r>
              <w:rPr>
                <w:noProof/>
                <w:webHidden/>
              </w:rPr>
              <w:fldChar w:fldCharType="end"/>
            </w:r>
          </w:hyperlink>
        </w:p>
        <w:p w:rsidR="00482D67" w:rsidRDefault="00482D67">
          <w:pPr>
            <w:pStyle w:val="30"/>
            <w:tabs>
              <w:tab w:val="left" w:pos="1680"/>
              <w:tab w:val="right" w:leader="dot" w:pos="8296"/>
            </w:tabs>
            <w:rPr>
              <w:noProof/>
            </w:rPr>
          </w:pPr>
          <w:hyperlink w:anchor="_Toc462911706" w:history="1">
            <w:r w:rsidRPr="00203D59">
              <w:rPr>
                <w:rStyle w:val="a6"/>
                <w:noProof/>
              </w:rPr>
              <w:t>1.1.8.</w:t>
            </w:r>
            <w:r>
              <w:rPr>
                <w:noProof/>
              </w:rPr>
              <w:tab/>
            </w:r>
            <w:r w:rsidRPr="00203D59">
              <w:rPr>
                <w:rStyle w:val="a6"/>
                <w:rFonts w:hint="eastAsia"/>
                <w:noProof/>
              </w:rPr>
              <w:t>安全性需求</w:t>
            </w:r>
            <w:r>
              <w:rPr>
                <w:noProof/>
                <w:webHidden/>
              </w:rPr>
              <w:tab/>
            </w:r>
            <w:r>
              <w:rPr>
                <w:noProof/>
                <w:webHidden/>
              </w:rPr>
              <w:fldChar w:fldCharType="begin"/>
            </w:r>
            <w:r>
              <w:rPr>
                <w:noProof/>
                <w:webHidden/>
              </w:rPr>
              <w:instrText xml:space="preserve"> PAGEREF _Toc462911706 \h </w:instrText>
            </w:r>
            <w:r>
              <w:rPr>
                <w:noProof/>
                <w:webHidden/>
              </w:rPr>
            </w:r>
            <w:r>
              <w:rPr>
                <w:noProof/>
                <w:webHidden/>
              </w:rPr>
              <w:fldChar w:fldCharType="separate"/>
            </w:r>
            <w:r>
              <w:rPr>
                <w:noProof/>
                <w:webHidden/>
              </w:rPr>
              <w:t>23</w:t>
            </w:r>
            <w:r>
              <w:rPr>
                <w:noProof/>
                <w:webHidden/>
              </w:rPr>
              <w:fldChar w:fldCharType="end"/>
            </w:r>
          </w:hyperlink>
        </w:p>
        <w:p w:rsidR="00482D67" w:rsidRDefault="00482D67">
          <w:pPr>
            <w:pStyle w:val="30"/>
            <w:tabs>
              <w:tab w:val="left" w:pos="1680"/>
              <w:tab w:val="right" w:leader="dot" w:pos="8296"/>
            </w:tabs>
            <w:rPr>
              <w:noProof/>
            </w:rPr>
          </w:pPr>
          <w:hyperlink w:anchor="_Toc462911707" w:history="1">
            <w:r w:rsidRPr="00203D59">
              <w:rPr>
                <w:rStyle w:val="a6"/>
                <w:noProof/>
              </w:rPr>
              <w:t>1.1.9.</w:t>
            </w:r>
            <w:r>
              <w:rPr>
                <w:noProof/>
              </w:rPr>
              <w:tab/>
            </w:r>
            <w:r w:rsidRPr="00203D59">
              <w:rPr>
                <w:rStyle w:val="a6"/>
                <w:rFonts w:hint="eastAsia"/>
                <w:noProof/>
              </w:rPr>
              <w:t>可靠性需求</w:t>
            </w:r>
            <w:r>
              <w:rPr>
                <w:noProof/>
                <w:webHidden/>
              </w:rPr>
              <w:tab/>
            </w:r>
            <w:r>
              <w:rPr>
                <w:noProof/>
                <w:webHidden/>
              </w:rPr>
              <w:fldChar w:fldCharType="begin"/>
            </w:r>
            <w:r>
              <w:rPr>
                <w:noProof/>
                <w:webHidden/>
              </w:rPr>
              <w:instrText xml:space="preserve"> PAGEREF _Toc462911707 \h </w:instrText>
            </w:r>
            <w:r>
              <w:rPr>
                <w:noProof/>
                <w:webHidden/>
              </w:rPr>
            </w:r>
            <w:r>
              <w:rPr>
                <w:noProof/>
                <w:webHidden/>
              </w:rPr>
              <w:fldChar w:fldCharType="separate"/>
            </w:r>
            <w:r>
              <w:rPr>
                <w:noProof/>
                <w:webHidden/>
              </w:rPr>
              <w:t>23</w:t>
            </w:r>
            <w:r>
              <w:rPr>
                <w:noProof/>
                <w:webHidden/>
              </w:rPr>
              <w:fldChar w:fldCharType="end"/>
            </w:r>
          </w:hyperlink>
        </w:p>
        <w:p w:rsidR="00482D67" w:rsidRDefault="00482D67">
          <w:pPr>
            <w:pStyle w:val="10"/>
            <w:tabs>
              <w:tab w:val="left" w:pos="420"/>
              <w:tab w:val="right" w:leader="dot" w:pos="8296"/>
            </w:tabs>
            <w:rPr>
              <w:noProof/>
            </w:rPr>
          </w:pPr>
          <w:hyperlink w:anchor="_Toc462911708" w:history="1">
            <w:r w:rsidRPr="00203D59">
              <w:rPr>
                <w:rStyle w:val="a6"/>
                <w:noProof/>
              </w:rPr>
              <w:t>1.</w:t>
            </w:r>
            <w:r>
              <w:rPr>
                <w:noProof/>
              </w:rPr>
              <w:tab/>
            </w:r>
            <w:r w:rsidRPr="00203D59">
              <w:rPr>
                <w:rStyle w:val="a6"/>
                <w:rFonts w:hint="eastAsia"/>
                <w:noProof/>
              </w:rPr>
              <w:t>技术难点分析</w:t>
            </w:r>
            <w:r>
              <w:rPr>
                <w:noProof/>
                <w:webHidden/>
              </w:rPr>
              <w:tab/>
            </w:r>
            <w:r>
              <w:rPr>
                <w:noProof/>
                <w:webHidden/>
              </w:rPr>
              <w:fldChar w:fldCharType="begin"/>
            </w:r>
            <w:r>
              <w:rPr>
                <w:noProof/>
                <w:webHidden/>
              </w:rPr>
              <w:instrText xml:space="preserve"> PAGEREF _Toc462911708 \h </w:instrText>
            </w:r>
            <w:r>
              <w:rPr>
                <w:noProof/>
                <w:webHidden/>
              </w:rPr>
            </w:r>
            <w:r>
              <w:rPr>
                <w:noProof/>
                <w:webHidden/>
              </w:rPr>
              <w:fldChar w:fldCharType="separate"/>
            </w:r>
            <w:r>
              <w:rPr>
                <w:noProof/>
                <w:webHidden/>
              </w:rPr>
              <w:t>23</w:t>
            </w:r>
            <w:r>
              <w:rPr>
                <w:noProof/>
                <w:webHidden/>
              </w:rPr>
              <w:fldChar w:fldCharType="end"/>
            </w:r>
          </w:hyperlink>
        </w:p>
        <w:p w:rsidR="00482D67" w:rsidRDefault="00482D67">
          <w:pPr>
            <w:pStyle w:val="20"/>
            <w:tabs>
              <w:tab w:val="left" w:pos="1050"/>
              <w:tab w:val="right" w:leader="dot" w:pos="8296"/>
            </w:tabs>
            <w:rPr>
              <w:noProof/>
            </w:rPr>
          </w:pPr>
          <w:hyperlink w:anchor="_Toc462911709" w:history="1">
            <w:r w:rsidRPr="00203D59">
              <w:rPr>
                <w:rStyle w:val="a6"/>
                <w:noProof/>
              </w:rPr>
              <w:t>1.1.</w:t>
            </w:r>
            <w:r>
              <w:rPr>
                <w:noProof/>
              </w:rPr>
              <w:tab/>
            </w:r>
            <w:r w:rsidRPr="00203D59">
              <w:rPr>
                <w:rStyle w:val="a6"/>
                <w:rFonts w:hint="eastAsia"/>
                <w:noProof/>
              </w:rPr>
              <w:t>高并发实时数据处理与持久化</w:t>
            </w:r>
            <w:r>
              <w:rPr>
                <w:noProof/>
                <w:webHidden/>
              </w:rPr>
              <w:tab/>
            </w:r>
            <w:r>
              <w:rPr>
                <w:noProof/>
                <w:webHidden/>
              </w:rPr>
              <w:fldChar w:fldCharType="begin"/>
            </w:r>
            <w:r>
              <w:rPr>
                <w:noProof/>
                <w:webHidden/>
              </w:rPr>
              <w:instrText xml:space="preserve"> PAGEREF _Toc462911709 \h </w:instrText>
            </w:r>
            <w:r>
              <w:rPr>
                <w:noProof/>
                <w:webHidden/>
              </w:rPr>
            </w:r>
            <w:r>
              <w:rPr>
                <w:noProof/>
                <w:webHidden/>
              </w:rPr>
              <w:fldChar w:fldCharType="separate"/>
            </w:r>
            <w:r>
              <w:rPr>
                <w:noProof/>
                <w:webHidden/>
              </w:rPr>
              <w:t>23</w:t>
            </w:r>
            <w:r>
              <w:rPr>
                <w:noProof/>
                <w:webHidden/>
              </w:rPr>
              <w:fldChar w:fldCharType="end"/>
            </w:r>
          </w:hyperlink>
        </w:p>
        <w:p w:rsidR="00482D67" w:rsidRDefault="00482D67">
          <w:pPr>
            <w:pStyle w:val="20"/>
            <w:tabs>
              <w:tab w:val="left" w:pos="1050"/>
              <w:tab w:val="right" w:leader="dot" w:pos="8296"/>
            </w:tabs>
            <w:rPr>
              <w:noProof/>
            </w:rPr>
          </w:pPr>
          <w:hyperlink w:anchor="_Toc462911710" w:history="1">
            <w:r w:rsidRPr="00203D59">
              <w:rPr>
                <w:rStyle w:val="a6"/>
                <w:noProof/>
              </w:rPr>
              <w:t>1.2.</w:t>
            </w:r>
            <w:r>
              <w:rPr>
                <w:noProof/>
              </w:rPr>
              <w:tab/>
            </w:r>
            <w:r w:rsidRPr="00203D59">
              <w:rPr>
                <w:rStyle w:val="a6"/>
                <w:rFonts w:hint="eastAsia"/>
                <w:noProof/>
              </w:rPr>
              <w:t>基于</w:t>
            </w:r>
            <w:r w:rsidRPr="00203D59">
              <w:rPr>
                <w:rStyle w:val="a6"/>
                <w:noProof/>
              </w:rPr>
              <w:t>SOA</w:t>
            </w:r>
            <w:r w:rsidRPr="00203D59">
              <w:rPr>
                <w:rStyle w:val="a6"/>
                <w:rFonts w:hint="eastAsia"/>
                <w:noProof/>
              </w:rPr>
              <w:t>的体系结构设计</w:t>
            </w:r>
            <w:r>
              <w:rPr>
                <w:noProof/>
                <w:webHidden/>
              </w:rPr>
              <w:tab/>
            </w:r>
            <w:r>
              <w:rPr>
                <w:noProof/>
                <w:webHidden/>
              </w:rPr>
              <w:fldChar w:fldCharType="begin"/>
            </w:r>
            <w:r>
              <w:rPr>
                <w:noProof/>
                <w:webHidden/>
              </w:rPr>
              <w:instrText xml:space="preserve"> PAGEREF _Toc462911710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20"/>
            <w:tabs>
              <w:tab w:val="left" w:pos="1050"/>
              <w:tab w:val="right" w:leader="dot" w:pos="8296"/>
            </w:tabs>
            <w:rPr>
              <w:noProof/>
            </w:rPr>
          </w:pPr>
          <w:hyperlink w:anchor="_Toc462911711" w:history="1">
            <w:r w:rsidRPr="00203D59">
              <w:rPr>
                <w:rStyle w:val="a6"/>
                <w:noProof/>
              </w:rPr>
              <w:t>1.3.</w:t>
            </w:r>
            <w:r>
              <w:rPr>
                <w:noProof/>
              </w:rPr>
              <w:tab/>
            </w:r>
            <w:r w:rsidRPr="00203D59">
              <w:rPr>
                <w:rStyle w:val="a6"/>
                <w:rFonts w:hint="eastAsia"/>
                <w:noProof/>
              </w:rPr>
              <w:t>开源框架的选取，部署与集成</w:t>
            </w:r>
            <w:r>
              <w:rPr>
                <w:noProof/>
                <w:webHidden/>
              </w:rPr>
              <w:tab/>
            </w:r>
            <w:r>
              <w:rPr>
                <w:noProof/>
                <w:webHidden/>
              </w:rPr>
              <w:fldChar w:fldCharType="begin"/>
            </w:r>
            <w:r>
              <w:rPr>
                <w:noProof/>
                <w:webHidden/>
              </w:rPr>
              <w:instrText xml:space="preserve"> PAGEREF _Toc462911711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20"/>
            <w:tabs>
              <w:tab w:val="left" w:pos="1050"/>
              <w:tab w:val="right" w:leader="dot" w:pos="8296"/>
            </w:tabs>
            <w:rPr>
              <w:noProof/>
            </w:rPr>
          </w:pPr>
          <w:hyperlink w:anchor="_Toc462911712" w:history="1">
            <w:r w:rsidRPr="00203D59">
              <w:rPr>
                <w:rStyle w:val="a6"/>
                <w:noProof/>
              </w:rPr>
              <w:t>1.4.</w:t>
            </w:r>
            <w:r>
              <w:rPr>
                <w:noProof/>
              </w:rPr>
              <w:tab/>
            </w:r>
            <w:r w:rsidRPr="00203D59">
              <w:rPr>
                <w:rStyle w:val="a6"/>
                <w:rFonts w:hint="eastAsia"/>
                <w:noProof/>
              </w:rPr>
              <w:t>相关标准的约束与实现</w:t>
            </w:r>
            <w:r>
              <w:rPr>
                <w:noProof/>
                <w:webHidden/>
              </w:rPr>
              <w:tab/>
            </w:r>
            <w:r>
              <w:rPr>
                <w:noProof/>
                <w:webHidden/>
              </w:rPr>
              <w:fldChar w:fldCharType="begin"/>
            </w:r>
            <w:r>
              <w:rPr>
                <w:noProof/>
                <w:webHidden/>
              </w:rPr>
              <w:instrText xml:space="preserve"> PAGEREF _Toc462911712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20"/>
            <w:tabs>
              <w:tab w:val="left" w:pos="1050"/>
              <w:tab w:val="right" w:leader="dot" w:pos="8296"/>
            </w:tabs>
            <w:rPr>
              <w:noProof/>
            </w:rPr>
          </w:pPr>
          <w:hyperlink w:anchor="_Toc462911713" w:history="1">
            <w:r w:rsidRPr="00203D59">
              <w:rPr>
                <w:rStyle w:val="a6"/>
                <w:noProof/>
              </w:rPr>
              <w:t>1.5.</w:t>
            </w:r>
            <w:r>
              <w:rPr>
                <w:noProof/>
              </w:rPr>
              <w:tab/>
            </w:r>
            <w:r w:rsidRPr="00203D59">
              <w:rPr>
                <w:rStyle w:val="a6"/>
                <w:rFonts w:hint="eastAsia"/>
                <w:noProof/>
              </w:rPr>
              <w:t>涉及开发技术种类繁多</w:t>
            </w:r>
            <w:r>
              <w:rPr>
                <w:noProof/>
                <w:webHidden/>
              </w:rPr>
              <w:tab/>
            </w:r>
            <w:r>
              <w:rPr>
                <w:noProof/>
                <w:webHidden/>
              </w:rPr>
              <w:fldChar w:fldCharType="begin"/>
            </w:r>
            <w:r>
              <w:rPr>
                <w:noProof/>
                <w:webHidden/>
              </w:rPr>
              <w:instrText xml:space="preserve"> PAGEREF _Toc462911713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10"/>
            <w:tabs>
              <w:tab w:val="left" w:pos="420"/>
              <w:tab w:val="right" w:leader="dot" w:pos="8296"/>
            </w:tabs>
            <w:rPr>
              <w:noProof/>
            </w:rPr>
          </w:pPr>
          <w:hyperlink w:anchor="_Toc462911714" w:history="1">
            <w:r w:rsidRPr="00203D59">
              <w:rPr>
                <w:rStyle w:val="a6"/>
                <w:noProof/>
              </w:rPr>
              <w:t>2.</w:t>
            </w:r>
            <w:r>
              <w:rPr>
                <w:noProof/>
              </w:rPr>
              <w:tab/>
            </w:r>
            <w:r w:rsidRPr="00203D59">
              <w:rPr>
                <w:rStyle w:val="a6"/>
                <w:rFonts w:hint="eastAsia"/>
                <w:noProof/>
              </w:rPr>
              <w:t>人员进度安排</w:t>
            </w:r>
            <w:r>
              <w:rPr>
                <w:noProof/>
                <w:webHidden/>
              </w:rPr>
              <w:tab/>
            </w:r>
            <w:r>
              <w:rPr>
                <w:noProof/>
                <w:webHidden/>
              </w:rPr>
              <w:fldChar w:fldCharType="begin"/>
            </w:r>
            <w:r>
              <w:rPr>
                <w:noProof/>
                <w:webHidden/>
              </w:rPr>
              <w:instrText xml:space="preserve"> PAGEREF _Toc462911714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20"/>
            <w:tabs>
              <w:tab w:val="left" w:pos="1050"/>
              <w:tab w:val="right" w:leader="dot" w:pos="8296"/>
            </w:tabs>
            <w:rPr>
              <w:noProof/>
            </w:rPr>
          </w:pPr>
          <w:hyperlink w:anchor="_Toc462911715" w:history="1">
            <w:r w:rsidRPr="00203D59">
              <w:rPr>
                <w:rStyle w:val="a6"/>
                <w:noProof/>
              </w:rPr>
              <w:t>2.1.</w:t>
            </w:r>
            <w:r>
              <w:rPr>
                <w:noProof/>
              </w:rPr>
              <w:tab/>
            </w:r>
            <w:r w:rsidRPr="00203D59">
              <w:rPr>
                <w:rStyle w:val="a6"/>
                <w:rFonts w:hint="eastAsia"/>
                <w:noProof/>
              </w:rPr>
              <w:t>工作量预估</w:t>
            </w:r>
            <w:r>
              <w:rPr>
                <w:noProof/>
                <w:webHidden/>
              </w:rPr>
              <w:tab/>
            </w:r>
            <w:r>
              <w:rPr>
                <w:noProof/>
                <w:webHidden/>
              </w:rPr>
              <w:fldChar w:fldCharType="begin"/>
            </w:r>
            <w:r>
              <w:rPr>
                <w:noProof/>
                <w:webHidden/>
              </w:rPr>
              <w:instrText xml:space="preserve"> PAGEREF _Toc462911715 \h </w:instrText>
            </w:r>
            <w:r>
              <w:rPr>
                <w:noProof/>
                <w:webHidden/>
              </w:rPr>
            </w:r>
            <w:r>
              <w:rPr>
                <w:noProof/>
                <w:webHidden/>
              </w:rPr>
              <w:fldChar w:fldCharType="separate"/>
            </w:r>
            <w:r>
              <w:rPr>
                <w:noProof/>
                <w:webHidden/>
              </w:rPr>
              <w:t>24</w:t>
            </w:r>
            <w:r>
              <w:rPr>
                <w:noProof/>
                <w:webHidden/>
              </w:rPr>
              <w:fldChar w:fldCharType="end"/>
            </w:r>
          </w:hyperlink>
        </w:p>
        <w:p w:rsidR="00482D67" w:rsidRDefault="00482D67">
          <w:pPr>
            <w:pStyle w:val="20"/>
            <w:tabs>
              <w:tab w:val="left" w:pos="1050"/>
              <w:tab w:val="right" w:leader="dot" w:pos="8296"/>
            </w:tabs>
            <w:rPr>
              <w:noProof/>
            </w:rPr>
          </w:pPr>
          <w:hyperlink w:anchor="_Toc462911724" w:history="1">
            <w:r w:rsidRPr="00203D59">
              <w:rPr>
                <w:rStyle w:val="a6"/>
                <w:noProof/>
              </w:rPr>
              <w:t>7.2.</w:t>
            </w:r>
            <w:r>
              <w:rPr>
                <w:noProof/>
              </w:rPr>
              <w:tab/>
            </w:r>
            <w:r w:rsidRPr="00203D59">
              <w:rPr>
                <w:rStyle w:val="a6"/>
                <w:rFonts w:hint="eastAsia"/>
                <w:noProof/>
              </w:rPr>
              <w:t>人员安排</w:t>
            </w:r>
            <w:r>
              <w:rPr>
                <w:noProof/>
                <w:webHidden/>
              </w:rPr>
              <w:tab/>
            </w:r>
            <w:r>
              <w:rPr>
                <w:noProof/>
                <w:webHidden/>
              </w:rPr>
              <w:fldChar w:fldCharType="begin"/>
            </w:r>
            <w:r>
              <w:rPr>
                <w:noProof/>
                <w:webHidden/>
              </w:rPr>
              <w:instrText xml:space="preserve"> PAGEREF _Toc462911724 \h </w:instrText>
            </w:r>
            <w:r>
              <w:rPr>
                <w:noProof/>
                <w:webHidden/>
              </w:rPr>
            </w:r>
            <w:r>
              <w:rPr>
                <w:noProof/>
                <w:webHidden/>
              </w:rPr>
              <w:fldChar w:fldCharType="separate"/>
            </w:r>
            <w:r>
              <w:rPr>
                <w:noProof/>
                <w:webHidden/>
              </w:rPr>
              <w:t>25</w:t>
            </w:r>
            <w:r>
              <w:rPr>
                <w:noProof/>
                <w:webHidden/>
              </w:rPr>
              <w:fldChar w:fldCharType="end"/>
            </w:r>
          </w:hyperlink>
        </w:p>
        <w:p w:rsidR="00482D67" w:rsidRDefault="00482D67">
          <w:pPr>
            <w:pStyle w:val="10"/>
            <w:tabs>
              <w:tab w:val="left" w:pos="420"/>
              <w:tab w:val="right" w:leader="dot" w:pos="8296"/>
            </w:tabs>
            <w:rPr>
              <w:noProof/>
            </w:rPr>
          </w:pPr>
          <w:hyperlink w:anchor="_Toc462911725" w:history="1">
            <w:r w:rsidRPr="00203D59">
              <w:rPr>
                <w:rStyle w:val="a6"/>
                <w:noProof/>
              </w:rPr>
              <w:t>8.</w:t>
            </w:r>
            <w:r>
              <w:rPr>
                <w:noProof/>
              </w:rPr>
              <w:tab/>
            </w:r>
            <w:r w:rsidRPr="00203D59">
              <w:rPr>
                <w:rStyle w:val="a6"/>
                <w:rFonts w:hint="eastAsia"/>
                <w:noProof/>
              </w:rPr>
              <w:t>评审意见（包括开发人员、市场营销人员、总工、总经理）</w:t>
            </w:r>
            <w:r>
              <w:rPr>
                <w:noProof/>
                <w:webHidden/>
              </w:rPr>
              <w:tab/>
            </w:r>
            <w:r>
              <w:rPr>
                <w:noProof/>
                <w:webHidden/>
              </w:rPr>
              <w:fldChar w:fldCharType="begin"/>
            </w:r>
            <w:r>
              <w:rPr>
                <w:noProof/>
                <w:webHidden/>
              </w:rPr>
              <w:instrText xml:space="preserve"> PAGEREF _Toc462911725 \h </w:instrText>
            </w:r>
            <w:r>
              <w:rPr>
                <w:noProof/>
                <w:webHidden/>
              </w:rPr>
            </w:r>
            <w:r>
              <w:rPr>
                <w:noProof/>
                <w:webHidden/>
              </w:rPr>
              <w:fldChar w:fldCharType="separate"/>
            </w:r>
            <w:r>
              <w:rPr>
                <w:noProof/>
                <w:webHidden/>
              </w:rPr>
              <w:t>25</w:t>
            </w:r>
            <w:r>
              <w:rPr>
                <w:noProof/>
                <w:webHidden/>
              </w:rPr>
              <w:fldChar w:fldCharType="end"/>
            </w:r>
          </w:hyperlink>
        </w:p>
        <w:p w:rsidR="00FE0600" w:rsidRPr="000F648E" w:rsidRDefault="00FE0600" w:rsidP="000F648E">
          <w:r>
            <w:rPr>
              <w:b/>
              <w:bCs/>
              <w:lang w:val="zh-CN"/>
            </w:rPr>
            <w:fldChar w:fldCharType="end"/>
          </w:r>
        </w:p>
      </w:sdtContent>
    </w:sdt>
    <w:p w:rsidR="00FE0600" w:rsidRDefault="00FE0600" w:rsidP="000F648E">
      <w:pPr>
        <w:pStyle w:val="1"/>
        <w:numPr>
          <w:ilvl w:val="0"/>
          <w:numId w:val="1"/>
        </w:numPr>
        <w:sectPr w:rsidR="00FE0600">
          <w:pgSz w:w="11906" w:h="16838"/>
          <w:pgMar w:top="1440" w:right="1800" w:bottom="1440" w:left="1800" w:header="851" w:footer="992" w:gutter="0"/>
          <w:cols w:space="425"/>
          <w:docGrid w:type="lines" w:linePitch="312"/>
        </w:sectPr>
      </w:pPr>
    </w:p>
    <w:p w:rsidR="000F648E" w:rsidRPr="000F648E" w:rsidRDefault="00381B93" w:rsidP="000F648E">
      <w:pPr>
        <w:pStyle w:val="1"/>
        <w:numPr>
          <w:ilvl w:val="0"/>
          <w:numId w:val="1"/>
        </w:numPr>
      </w:pPr>
      <w:bookmarkStart w:id="0" w:name="_Toc462911680"/>
      <w:r>
        <w:rPr>
          <w:rFonts w:hint="eastAsia"/>
        </w:rPr>
        <w:lastRenderedPageBreak/>
        <w:t>概述</w:t>
      </w:r>
      <w:bookmarkEnd w:id="0"/>
    </w:p>
    <w:p w:rsidR="00D75649" w:rsidRPr="00D75649" w:rsidRDefault="00AE22FC" w:rsidP="00D75649">
      <w:pPr>
        <w:pStyle w:val="2"/>
        <w:numPr>
          <w:ilvl w:val="1"/>
          <w:numId w:val="1"/>
        </w:numPr>
      </w:pPr>
      <w:bookmarkStart w:id="1" w:name="_Toc462911681"/>
      <w:r>
        <w:rPr>
          <w:rFonts w:hint="eastAsia"/>
        </w:rPr>
        <w:t>项目背景</w:t>
      </w:r>
      <w:bookmarkEnd w:id="1"/>
    </w:p>
    <w:p w:rsidR="00AE22FC" w:rsidRPr="00AE22FC" w:rsidRDefault="00AE22FC" w:rsidP="00AE22FC">
      <w:pPr>
        <w:spacing w:line="360" w:lineRule="auto"/>
        <w:ind w:firstLineChars="200" w:firstLine="480"/>
        <w:rPr>
          <w:sz w:val="24"/>
          <w:szCs w:val="24"/>
        </w:rPr>
      </w:pPr>
      <w:r w:rsidRPr="00AE22FC">
        <w:rPr>
          <w:rFonts w:hint="eastAsia"/>
          <w:sz w:val="24"/>
          <w:szCs w:val="24"/>
        </w:rPr>
        <w:t>随着我国经济的迅速发展，国民经济突飞猛进，城市规模不断扩大，工业企业不断增多，由此带来的问题就是</w:t>
      </w:r>
      <w:r w:rsidRPr="00482D67">
        <w:rPr>
          <w:rFonts w:hint="eastAsia"/>
          <w:sz w:val="24"/>
          <w:szCs w:val="24"/>
        </w:rPr>
        <w:t>污染源的数量大量增加以及分布的越来越复杂，已经严重的影响了经济的可持续发展</w:t>
      </w:r>
      <w:r w:rsidRPr="00AE22FC">
        <w:rPr>
          <w:rFonts w:hint="eastAsia"/>
          <w:sz w:val="24"/>
          <w:szCs w:val="24"/>
        </w:rPr>
        <w:t>，前些年，由于民众的环保意识普遍薄弱，而且还存在着丰厚的经济利益驱使，使得环保的监控管理工作变得日益复杂。如今，人们已经意识到环境对我们生存的重要性，环境保护已经成为我国的一项基本国策，越来越受到国家和广大群众的关注，我国的环境管理工作也在不断地深化，不断加大管理力度。</w:t>
      </w:r>
      <w:r w:rsidRPr="00AE22FC">
        <w:rPr>
          <w:rFonts w:hint="eastAsia"/>
          <w:sz w:val="24"/>
          <w:szCs w:val="24"/>
        </w:rPr>
        <w:t xml:space="preserve"> </w:t>
      </w:r>
    </w:p>
    <w:p w:rsidR="00AE22FC" w:rsidRPr="00AE22FC" w:rsidRDefault="00AE22FC" w:rsidP="00AE22FC">
      <w:pPr>
        <w:spacing w:line="360" w:lineRule="auto"/>
        <w:ind w:firstLineChars="200" w:firstLine="480"/>
        <w:rPr>
          <w:sz w:val="24"/>
          <w:szCs w:val="24"/>
        </w:rPr>
      </w:pPr>
      <w:r w:rsidRPr="00AE22FC">
        <w:rPr>
          <w:rFonts w:hint="eastAsia"/>
          <w:sz w:val="24"/>
          <w:szCs w:val="24"/>
        </w:rPr>
        <w:t>传统的环境监测方法需要环保部门将大量的时间、人力、物力投入到环境现场的数据采集工作之中。这种原有的监测方式，不但工作强度大、自动化程度低、数据完备性差、利用率低，很难真正的反应该排污口的实际排放量，不能很好地反映实际工况，而且随着污染源的增加，使得传统的监管方式已经远远不能达到保护环境、处罚排污企业的目的。</w:t>
      </w:r>
      <w:r w:rsidRPr="00AE22FC">
        <w:rPr>
          <w:rFonts w:hint="eastAsia"/>
          <w:sz w:val="24"/>
          <w:szCs w:val="24"/>
        </w:rPr>
        <w:t xml:space="preserve"> </w:t>
      </w:r>
    </w:p>
    <w:p w:rsidR="00DA5E5C" w:rsidRDefault="00AE22FC" w:rsidP="00AE22FC">
      <w:pPr>
        <w:spacing w:line="360" w:lineRule="auto"/>
        <w:ind w:firstLineChars="200" w:firstLine="480"/>
        <w:rPr>
          <w:sz w:val="24"/>
          <w:szCs w:val="24"/>
        </w:rPr>
      </w:pPr>
      <w:r w:rsidRPr="00AE22FC">
        <w:rPr>
          <w:rFonts w:hint="eastAsia"/>
          <w:sz w:val="24"/>
          <w:szCs w:val="24"/>
        </w:rPr>
        <w:t>随着当今社会信息、网络技术的不断飞速发展，采用信息化管理已成为提高环保监管工作与决策水平的重要技术基础，利用现代化最先进的通讯技术、电子技术及软件开发技术，建立一套环境自动监测监控系统，实现监测监控系统的自动化，从更高的层次上对工业污染进行有效的管理，体现了环保作为一个新兴行业的发展方向</w:t>
      </w:r>
      <w:r w:rsidR="009230F7">
        <w:rPr>
          <w:rFonts w:hint="eastAsia"/>
          <w:sz w:val="24"/>
          <w:szCs w:val="24"/>
        </w:rPr>
        <w:t>；</w:t>
      </w:r>
      <w:r w:rsidRPr="00AE22FC">
        <w:rPr>
          <w:rFonts w:hint="eastAsia"/>
          <w:sz w:val="24"/>
          <w:szCs w:val="24"/>
        </w:rPr>
        <w:t>这样有利于加大对污染企业的监管力度，提高企业的自律意识，促进企业履行自己的环境义务，帮助企业提高环境治理的水平</w:t>
      </w:r>
      <w:r w:rsidR="009230F7">
        <w:rPr>
          <w:rFonts w:hint="eastAsia"/>
          <w:sz w:val="24"/>
          <w:szCs w:val="24"/>
        </w:rPr>
        <w:t>；</w:t>
      </w:r>
      <w:r w:rsidRPr="00AE22FC">
        <w:rPr>
          <w:rFonts w:hint="eastAsia"/>
          <w:sz w:val="24"/>
          <w:szCs w:val="24"/>
        </w:rPr>
        <w:t>不但可以大大降低环境污染提高企业的经济效益，同时，还提高了环保投资的社会效益。</w:t>
      </w:r>
    </w:p>
    <w:p w:rsidR="00482D67" w:rsidRPr="00482D67" w:rsidRDefault="00482D67" w:rsidP="00BA6349">
      <w:pPr>
        <w:pStyle w:val="a5"/>
        <w:keepNext/>
        <w:keepLines/>
        <w:numPr>
          <w:ilvl w:val="0"/>
          <w:numId w:val="11"/>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2" w:name="_Toc462911682"/>
    </w:p>
    <w:p w:rsidR="00482D67" w:rsidRPr="00482D67"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hint="eastAsia"/>
          <w:b/>
          <w:bCs/>
          <w:vanish/>
          <w:sz w:val="32"/>
          <w:szCs w:val="32"/>
        </w:rPr>
      </w:pPr>
    </w:p>
    <w:p w:rsidR="00482D67" w:rsidRPr="00AF1340"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hint="eastAsia"/>
          <w:b/>
          <w:bCs/>
          <w:vanish/>
          <w:sz w:val="32"/>
          <w:szCs w:val="32"/>
        </w:rPr>
      </w:pPr>
      <w:bookmarkStart w:id="3" w:name="_Toc462234051"/>
      <w:bookmarkStart w:id="4" w:name="_Toc462234139"/>
      <w:bookmarkStart w:id="5" w:name="_Toc462304886"/>
      <w:bookmarkStart w:id="6" w:name="_Toc462304968"/>
      <w:bookmarkStart w:id="7" w:name="_Toc462321145"/>
      <w:bookmarkStart w:id="8" w:name="_Toc462321619"/>
      <w:bookmarkStart w:id="9" w:name="_Toc462405541"/>
      <w:bookmarkStart w:id="10" w:name="_Toc462405783"/>
      <w:bookmarkStart w:id="11" w:name="_Toc462817883"/>
      <w:bookmarkStart w:id="12" w:name="_Toc462835036"/>
      <w:bookmarkStart w:id="13" w:name="_Toc462835375"/>
      <w:bookmarkStart w:id="14" w:name="_Toc462847553"/>
      <w:bookmarkStart w:id="15" w:name="_Toc462848716"/>
      <w:bookmarkStart w:id="16" w:name="_Toc462908611"/>
      <w:bookmarkStart w:id="17" w:name="_Toc462911683"/>
      <w:bookmarkStart w:id="18" w:name="_Toc46291168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AF1340" w:rsidRPr="00AF1340" w:rsidRDefault="00AF1340" w:rsidP="00BA6349">
      <w:pPr>
        <w:pStyle w:val="a5"/>
        <w:keepNext/>
        <w:keepLines/>
        <w:numPr>
          <w:ilvl w:val="0"/>
          <w:numId w:val="3"/>
        </w:numPr>
        <w:spacing w:before="260" w:after="260" w:line="416" w:lineRule="auto"/>
        <w:ind w:firstLineChars="0"/>
        <w:outlineLvl w:val="1"/>
        <w:rPr>
          <w:rFonts w:asciiTheme="majorHAnsi" w:eastAsiaTheme="majorEastAsia" w:hAnsiTheme="majorHAnsi" w:cstheme="majorBidi" w:hint="eastAsia"/>
          <w:b/>
          <w:bCs/>
          <w:vanish/>
          <w:sz w:val="32"/>
          <w:szCs w:val="32"/>
        </w:rPr>
      </w:pPr>
    </w:p>
    <w:p w:rsidR="00AF1340" w:rsidRPr="00AF1340" w:rsidRDefault="00AF1340" w:rsidP="00BA6349">
      <w:pPr>
        <w:pStyle w:val="a5"/>
        <w:keepNext/>
        <w:keepLines/>
        <w:numPr>
          <w:ilvl w:val="1"/>
          <w:numId w:val="3"/>
        </w:numPr>
        <w:spacing w:before="260" w:after="260" w:line="416" w:lineRule="auto"/>
        <w:ind w:firstLineChars="0"/>
        <w:outlineLvl w:val="1"/>
        <w:rPr>
          <w:rFonts w:asciiTheme="majorHAnsi" w:eastAsiaTheme="majorEastAsia" w:hAnsiTheme="majorHAnsi" w:cstheme="majorBidi" w:hint="eastAsia"/>
          <w:b/>
          <w:bCs/>
          <w:vanish/>
          <w:sz w:val="32"/>
          <w:szCs w:val="32"/>
        </w:rPr>
      </w:pPr>
    </w:p>
    <w:p w:rsidR="007638E8" w:rsidRDefault="00D95452" w:rsidP="00BA6349">
      <w:pPr>
        <w:pStyle w:val="2"/>
        <w:numPr>
          <w:ilvl w:val="1"/>
          <w:numId w:val="3"/>
        </w:numPr>
      </w:pPr>
      <w:r>
        <w:rPr>
          <w:rFonts w:hint="eastAsia"/>
        </w:rPr>
        <w:t>参考标准</w:t>
      </w:r>
      <w:bookmarkEnd w:id="18"/>
    </w:p>
    <w:tbl>
      <w:tblPr>
        <w:tblStyle w:val="a4"/>
        <w:tblW w:w="0" w:type="auto"/>
        <w:tblInd w:w="392" w:type="dxa"/>
        <w:tblLook w:val="04A0" w:firstRow="1" w:lastRow="0" w:firstColumn="1" w:lastColumn="0" w:noHBand="0" w:noVBand="1"/>
      </w:tblPr>
      <w:tblGrid>
        <w:gridCol w:w="1984"/>
        <w:gridCol w:w="5812"/>
      </w:tblGrid>
      <w:tr w:rsidR="002A38BB" w:rsidRPr="00632ECA" w:rsidTr="008174CB">
        <w:tc>
          <w:tcPr>
            <w:tcW w:w="1984" w:type="dxa"/>
            <w:vAlign w:val="center"/>
          </w:tcPr>
          <w:p w:rsidR="002A38BB" w:rsidRPr="00431887" w:rsidRDefault="002A38BB" w:rsidP="008174CB">
            <w:r w:rsidRPr="00431887">
              <w:t>整体开发流程</w:t>
            </w:r>
          </w:p>
        </w:tc>
        <w:tc>
          <w:tcPr>
            <w:tcW w:w="5812" w:type="dxa"/>
            <w:vAlign w:val="center"/>
          </w:tcPr>
          <w:p w:rsidR="002A38BB" w:rsidRDefault="002A38BB" w:rsidP="008174CB">
            <w:r>
              <w:rPr>
                <w:rFonts w:hint="eastAsia"/>
              </w:rPr>
              <w:t>《</w:t>
            </w:r>
            <w:r>
              <w:rPr>
                <w:rFonts w:hint="eastAsia"/>
              </w:rPr>
              <w:t>HJ511-2009</w:t>
            </w:r>
            <w:r>
              <w:rPr>
                <w:rFonts w:hint="eastAsia"/>
              </w:rPr>
              <w:t>环境信息化标准指南》</w:t>
            </w:r>
          </w:p>
          <w:p w:rsidR="002A38BB" w:rsidRPr="00431887" w:rsidRDefault="002A38BB" w:rsidP="008174CB">
            <w:r w:rsidRPr="00431887">
              <w:t>《</w:t>
            </w:r>
            <w:r w:rsidRPr="00431887">
              <w:t>HJ622-2011</w:t>
            </w:r>
            <w:r w:rsidRPr="00431887">
              <w:t>环境保护应用软件开发管理技术规范》</w:t>
            </w:r>
          </w:p>
        </w:tc>
      </w:tr>
      <w:tr w:rsidR="002A38BB" w:rsidRPr="00632ECA" w:rsidTr="008174CB">
        <w:tc>
          <w:tcPr>
            <w:tcW w:w="1984" w:type="dxa"/>
            <w:vAlign w:val="center"/>
          </w:tcPr>
          <w:p w:rsidR="002A38BB" w:rsidRPr="00431887" w:rsidRDefault="002A38BB" w:rsidP="008174CB">
            <w:r w:rsidRPr="00431887">
              <w:t>数据库规范</w:t>
            </w:r>
          </w:p>
        </w:tc>
        <w:tc>
          <w:tcPr>
            <w:tcW w:w="5812" w:type="dxa"/>
            <w:vAlign w:val="center"/>
          </w:tcPr>
          <w:p w:rsidR="002A38BB" w:rsidRPr="00431887" w:rsidRDefault="002A38BB" w:rsidP="008174CB">
            <w:r w:rsidRPr="00431887">
              <w:t>《</w:t>
            </w:r>
            <w:r w:rsidRPr="00431887">
              <w:t>HJ419-2007</w:t>
            </w:r>
            <w:r w:rsidRPr="00431887">
              <w:t>环境数据库设计与运行管理规范》</w:t>
            </w:r>
          </w:p>
        </w:tc>
      </w:tr>
      <w:tr w:rsidR="002A38BB" w:rsidRPr="00632ECA" w:rsidTr="008174CB">
        <w:tc>
          <w:tcPr>
            <w:tcW w:w="1984" w:type="dxa"/>
            <w:vAlign w:val="center"/>
          </w:tcPr>
          <w:p w:rsidR="002A38BB" w:rsidRPr="00431887" w:rsidRDefault="002A38BB" w:rsidP="008174CB">
            <w:r w:rsidRPr="00431887">
              <w:t>污染源代码</w:t>
            </w:r>
          </w:p>
        </w:tc>
        <w:tc>
          <w:tcPr>
            <w:tcW w:w="5812" w:type="dxa"/>
            <w:vAlign w:val="center"/>
          </w:tcPr>
          <w:p w:rsidR="002A38BB" w:rsidRPr="00431887" w:rsidRDefault="002A38BB" w:rsidP="008174CB">
            <w:r w:rsidRPr="00431887">
              <w:t>《</w:t>
            </w:r>
            <w:r w:rsidRPr="00431887">
              <w:t>GB16705-1996</w:t>
            </w:r>
            <w:r w:rsidRPr="00431887">
              <w:t>环境污染类别代码》</w:t>
            </w:r>
          </w:p>
          <w:p w:rsidR="002A38BB" w:rsidRPr="00431887" w:rsidRDefault="002A38BB" w:rsidP="008174CB">
            <w:r w:rsidRPr="00431887">
              <w:t>《</w:t>
            </w:r>
            <w:r w:rsidRPr="00431887">
              <w:t>GB16706-1996</w:t>
            </w:r>
            <w:r w:rsidRPr="00431887">
              <w:t>环境污染源类别代码》</w:t>
            </w:r>
          </w:p>
          <w:p w:rsidR="002A38BB" w:rsidRPr="00431887" w:rsidRDefault="002A38BB" w:rsidP="008174CB">
            <w:r w:rsidRPr="00431887">
              <w:t>《</w:t>
            </w:r>
            <w:r w:rsidRPr="00431887">
              <w:t>HJ417-2007</w:t>
            </w:r>
            <w:r w:rsidRPr="00431887">
              <w:t>环境信息分类与代码》</w:t>
            </w:r>
          </w:p>
        </w:tc>
      </w:tr>
      <w:tr w:rsidR="002A38BB" w:rsidRPr="00632ECA" w:rsidTr="008174CB">
        <w:tc>
          <w:tcPr>
            <w:tcW w:w="1984" w:type="dxa"/>
            <w:vAlign w:val="center"/>
          </w:tcPr>
          <w:p w:rsidR="002A38BB" w:rsidRPr="00251C6C" w:rsidRDefault="002A38BB" w:rsidP="008174CB">
            <w:r>
              <w:rPr>
                <w:rFonts w:hint="eastAsia"/>
              </w:rPr>
              <w:lastRenderedPageBreak/>
              <w:t>数据</w:t>
            </w:r>
            <w:r>
              <w:t>监测</w:t>
            </w:r>
            <w:r>
              <w:rPr>
                <w:rFonts w:hint="eastAsia"/>
              </w:rPr>
              <w:t>、</w:t>
            </w:r>
            <w:r>
              <w:t>技术规范</w:t>
            </w:r>
          </w:p>
        </w:tc>
        <w:tc>
          <w:tcPr>
            <w:tcW w:w="5812" w:type="dxa"/>
            <w:vAlign w:val="center"/>
          </w:tcPr>
          <w:p w:rsidR="002A38BB" w:rsidRDefault="002A38BB" w:rsidP="008174CB">
            <w:r w:rsidRPr="00251C6C">
              <w:rPr>
                <w:rFonts w:hint="eastAsia"/>
              </w:rPr>
              <w:t>《</w:t>
            </w:r>
            <w:r w:rsidRPr="00251C6C">
              <w:t>HJ/T75-2007</w:t>
            </w:r>
            <w:r w:rsidRPr="00251C6C">
              <w:rPr>
                <w:rFonts w:hint="eastAsia"/>
              </w:rPr>
              <w:t>固定污染源烟气排放连续监测技术规范》</w:t>
            </w:r>
          </w:p>
          <w:p w:rsidR="002A38BB" w:rsidRDefault="002A38BB" w:rsidP="008174CB">
            <w:r w:rsidRPr="003A18E4">
              <w:rPr>
                <w:rFonts w:hint="eastAsia"/>
              </w:rPr>
              <w:t>《</w:t>
            </w:r>
            <w:r w:rsidRPr="003A18E4">
              <w:t>HJ/T76-2007</w:t>
            </w:r>
            <w:r w:rsidRPr="003A18E4">
              <w:rPr>
                <w:rFonts w:hint="eastAsia"/>
              </w:rPr>
              <w:t>固定污染源烟气排放连续监测系统技术要求及检测方法》</w:t>
            </w:r>
          </w:p>
          <w:p w:rsidR="002A38BB" w:rsidRDefault="002A38BB" w:rsidP="008174CB">
            <w:r w:rsidRPr="00251C6C">
              <w:rPr>
                <w:rFonts w:hint="eastAsia"/>
              </w:rPr>
              <w:t>《</w:t>
            </w:r>
            <w:r w:rsidRPr="00251C6C">
              <w:t>HJ/T355-2007</w:t>
            </w:r>
            <w:r w:rsidRPr="00251C6C">
              <w:rPr>
                <w:rFonts w:hint="eastAsia"/>
              </w:rPr>
              <w:t>水污染源在线监测系统运行与考核技术规范》</w:t>
            </w:r>
          </w:p>
          <w:p w:rsidR="002A38BB" w:rsidRPr="00431887" w:rsidRDefault="002A38BB" w:rsidP="008174CB">
            <w:r w:rsidRPr="003A18E4">
              <w:rPr>
                <w:rFonts w:hint="eastAsia"/>
              </w:rPr>
              <w:t>《</w:t>
            </w:r>
            <w:r w:rsidRPr="003A18E4">
              <w:t>HJ/T356-2007</w:t>
            </w:r>
            <w:r w:rsidRPr="003A18E4">
              <w:rPr>
                <w:rFonts w:hint="eastAsia"/>
              </w:rPr>
              <w:t>水污染源在线监测系统数据有效性技术判别规范》</w:t>
            </w:r>
          </w:p>
        </w:tc>
      </w:tr>
      <w:tr w:rsidR="002A38BB" w:rsidRPr="00632ECA" w:rsidTr="008174CB">
        <w:tc>
          <w:tcPr>
            <w:tcW w:w="1984" w:type="dxa"/>
            <w:vAlign w:val="center"/>
          </w:tcPr>
          <w:p w:rsidR="002A38BB" w:rsidRPr="00431887" w:rsidRDefault="002A38BB" w:rsidP="008174CB">
            <w:r w:rsidRPr="00431887">
              <w:t>数据采集传输</w:t>
            </w:r>
          </w:p>
        </w:tc>
        <w:tc>
          <w:tcPr>
            <w:tcW w:w="5812" w:type="dxa"/>
            <w:vAlign w:val="center"/>
          </w:tcPr>
          <w:p w:rsidR="002A38BB" w:rsidRPr="00431887" w:rsidRDefault="002A38BB" w:rsidP="008174CB">
            <w:r w:rsidRPr="00431887">
              <w:t>《</w:t>
            </w:r>
            <w:r w:rsidRPr="00431887">
              <w:t>HJ212-2005</w:t>
            </w:r>
            <w:r w:rsidRPr="00431887">
              <w:t>污染源在线自动监控（监测）系统数据传输标准》</w:t>
            </w:r>
          </w:p>
          <w:p w:rsidR="002A38BB" w:rsidRDefault="002A38BB" w:rsidP="008174CB">
            <w:r w:rsidRPr="00431887">
              <w:t>《</w:t>
            </w:r>
            <w:r w:rsidRPr="00431887">
              <w:t>HJ352-2007</w:t>
            </w:r>
            <w:r w:rsidRPr="00431887">
              <w:t>环境污染源自动监控信息传输、交换技术规范》</w:t>
            </w:r>
          </w:p>
          <w:p w:rsidR="002A38BB" w:rsidRDefault="002A38BB" w:rsidP="008174CB">
            <w:r>
              <w:rPr>
                <w:rFonts w:hint="eastAsia"/>
              </w:rPr>
              <w:t>《</w:t>
            </w:r>
            <w:r>
              <w:rPr>
                <w:rFonts w:hint="eastAsia"/>
              </w:rPr>
              <w:t>HJ660-2013</w:t>
            </w:r>
            <w:r>
              <w:rPr>
                <w:rFonts w:hint="eastAsia"/>
              </w:rPr>
              <w:t>环境监测信息传输技术规定》</w:t>
            </w:r>
          </w:p>
          <w:p w:rsidR="002A38BB" w:rsidRPr="00431887" w:rsidRDefault="002A38BB" w:rsidP="008174CB">
            <w:r w:rsidRPr="00E87F03">
              <w:rPr>
                <w:rFonts w:hint="eastAsia"/>
              </w:rPr>
              <w:t>《国控重点污染源自动监控信息传输与交换管理规定》</w:t>
            </w:r>
          </w:p>
        </w:tc>
      </w:tr>
      <w:tr w:rsidR="002A38BB" w:rsidRPr="00632ECA" w:rsidTr="008174CB">
        <w:tc>
          <w:tcPr>
            <w:tcW w:w="1984" w:type="dxa"/>
            <w:vAlign w:val="center"/>
          </w:tcPr>
          <w:p w:rsidR="002A38BB" w:rsidRPr="00431887" w:rsidRDefault="002A38BB" w:rsidP="008174CB">
            <w:r>
              <w:rPr>
                <w:rFonts w:hint="eastAsia"/>
              </w:rPr>
              <w:t>数据</w:t>
            </w:r>
            <w:r>
              <w:t>有效性标准</w:t>
            </w:r>
          </w:p>
        </w:tc>
        <w:tc>
          <w:tcPr>
            <w:tcW w:w="5812" w:type="dxa"/>
            <w:vAlign w:val="center"/>
          </w:tcPr>
          <w:p w:rsidR="002A38BB" w:rsidRDefault="002A38BB" w:rsidP="008174CB">
            <w:r w:rsidRPr="00E87F03">
              <w:rPr>
                <w:rFonts w:hint="eastAsia"/>
              </w:rPr>
              <w:t>《“十二五”主要污染物总量减排考核办法》</w:t>
            </w:r>
          </w:p>
          <w:p w:rsidR="002A38BB" w:rsidRPr="00431887" w:rsidRDefault="002A38BB" w:rsidP="008174CB">
            <w:r w:rsidRPr="00E87F03">
              <w:rPr>
                <w:rFonts w:hint="eastAsia"/>
              </w:rPr>
              <w:t>《国家监控企业污染源自动监测数据有效性审核办法》</w:t>
            </w:r>
          </w:p>
        </w:tc>
      </w:tr>
    </w:tbl>
    <w:p w:rsidR="00E32619" w:rsidRDefault="00E32619" w:rsidP="00E32619"/>
    <w:p w:rsidR="007F71D2" w:rsidRDefault="007F71D2" w:rsidP="00BA6349">
      <w:pPr>
        <w:pStyle w:val="1"/>
        <w:numPr>
          <w:ilvl w:val="0"/>
          <w:numId w:val="3"/>
        </w:numPr>
      </w:pPr>
      <w:bookmarkStart w:id="19" w:name="_Toc462911686"/>
      <w:r>
        <w:rPr>
          <w:rFonts w:hint="eastAsia"/>
        </w:rPr>
        <w:t>国内外</w:t>
      </w:r>
      <w:r w:rsidR="00B063C8">
        <w:rPr>
          <w:rFonts w:hint="eastAsia"/>
        </w:rPr>
        <w:t>发展</w:t>
      </w:r>
      <w:r>
        <w:rPr>
          <w:rFonts w:hint="eastAsia"/>
        </w:rPr>
        <w:t>现状</w:t>
      </w:r>
      <w:bookmarkEnd w:id="19"/>
    </w:p>
    <w:p w:rsidR="00BE4167" w:rsidRPr="00BE4167" w:rsidRDefault="00BE4167" w:rsidP="00BA6349">
      <w:pPr>
        <w:pStyle w:val="2"/>
        <w:numPr>
          <w:ilvl w:val="1"/>
          <w:numId w:val="3"/>
        </w:numPr>
      </w:pPr>
      <w:bookmarkStart w:id="20" w:name="_Toc462911687"/>
      <w:r>
        <w:rPr>
          <w:rFonts w:hint="eastAsia"/>
        </w:rPr>
        <w:t>国外发展现状</w:t>
      </w:r>
      <w:bookmarkEnd w:id="20"/>
    </w:p>
    <w:p w:rsidR="00250F6A" w:rsidRPr="00250F6A" w:rsidRDefault="00250F6A" w:rsidP="00250F6A">
      <w:pPr>
        <w:spacing w:line="360" w:lineRule="auto"/>
        <w:ind w:firstLineChars="200" w:firstLine="480"/>
        <w:rPr>
          <w:sz w:val="24"/>
          <w:szCs w:val="24"/>
        </w:rPr>
      </w:pPr>
      <w:r w:rsidRPr="00250F6A">
        <w:rPr>
          <w:rFonts w:hint="eastAsia"/>
          <w:sz w:val="24"/>
          <w:szCs w:val="24"/>
        </w:rPr>
        <w:t>国外特别是西方发达国家的环境监测信息系统建设在上个世纪</w:t>
      </w:r>
      <w:r w:rsidRPr="00250F6A">
        <w:rPr>
          <w:rFonts w:hint="eastAsia"/>
          <w:sz w:val="24"/>
          <w:szCs w:val="24"/>
        </w:rPr>
        <w:t xml:space="preserve"> 60 </w:t>
      </w:r>
      <w:r w:rsidRPr="00250F6A">
        <w:rPr>
          <w:rFonts w:hint="eastAsia"/>
          <w:sz w:val="24"/>
          <w:szCs w:val="24"/>
        </w:rPr>
        <w:t>年代，</w:t>
      </w:r>
      <w:r w:rsidRPr="00250F6A">
        <w:rPr>
          <w:rFonts w:hint="eastAsia"/>
          <w:sz w:val="24"/>
          <w:szCs w:val="24"/>
        </w:rPr>
        <w:t xml:space="preserve">20 </w:t>
      </w:r>
      <w:r w:rsidRPr="00250F6A">
        <w:rPr>
          <w:rFonts w:hint="eastAsia"/>
          <w:sz w:val="24"/>
          <w:szCs w:val="24"/>
        </w:rPr>
        <w:t>世纪</w:t>
      </w:r>
      <w:r w:rsidRPr="00250F6A">
        <w:rPr>
          <w:rFonts w:hint="eastAsia"/>
          <w:sz w:val="24"/>
          <w:szCs w:val="24"/>
        </w:rPr>
        <w:t xml:space="preserve"> 70 </w:t>
      </w:r>
      <w:r w:rsidRPr="00250F6A">
        <w:rPr>
          <w:rFonts w:hint="eastAsia"/>
          <w:sz w:val="24"/>
          <w:szCs w:val="24"/>
        </w:rPr>
        <w:t>年代这些国家基本上建立起来对环境管理提供支持的环境监测管理系统。随着整个社会发展的全球化整个环境也成为全球化的问题，开始出现跨国协作的环境信息系统。西方发达国家在对整个环境信息的采集、信息管理及共享迅速基础上，运用采集环境监测信息进行环境的预测、并制定环境长期发展计划工作也取得很大成果。</w:t>
      </w:r>
    </w:p>
    <w:p w:rsidR="00250F6A" w:rsidRDefault="00250F6A" w:rsidP="00BE4167">
      <w:pPr>
        <w:spacing w:line="360" w:lineRule="auto"/>
        <w:ind w:firstLine="480"/>
        <w:rPr>
          <w:sz w:val="24"/>
          <w:szCs w:val="24"/>
        </w:rPr>
      </w:pPr>
      <w:r w:rsidRPr="00250F6A">
        <w:rPr>
          <w:rFonts w:hint="eastAsia"/>
          <w:sz w:val="24"/>
          <w:szCs w:val="24"/>
        </w:rPr>
        <w:t>随着欧美发达国家对环境保护的不断重视及自身环境监测系统的不断发展，从上世纪</w:t>
      </w:r>
      <w:r w:rsidRPr="00250F6A">
        <w:rPr>
          <w:rFonts w:hint="eastAsia"/>
          <w:sz w:val="24"/>
          <w:szCs w:val="24"/>
        </w:rPr>
        <w:t xml:space="preserve"> 70 </w:t>
      </w:r>
      <w:r w:rsidRPr="00250F6A">
        <w:rPr>
          <w:rFonts w:hint="eastAsia"/>
          <w:sz w:val="24"/>
          <w:szCs w:val="24"/>
        </w:rPr>
        <w:t>年代中期，对环境的管理从最开初的对污染源头的监测发展到对整个区域环境整体监控，随着监测设备及监测技术的不断发展进步、传感器技术、自动化技术的迅速发展和遥感技术的不断应用，对整个区域的环境质量进行系统的监控成为现实。在欧美发达国家像美国、德国、荷兰等发达国家，对整个区域的大气污染识别和预报分析，通过先进的环境空气实时监测系统开展对整个大气质量监测工作，为当地遇到可能出现的空气污染事故采取措施提供依据。</w:t>
      </w:r>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21" w:name="_Toc462817888"/>
      <w:bookmarkStart w:id="22" w:name="_Toc462835041"/>
      <w:bookmarkStart w:id="23" w:name="_Toc462835380"/>
      <w:bookmarkStart w:id="24" w:name="_Toc462847558"/>
      <w:bookmarkStart w:id="25" w:name="_Toc462848721"/>
      <w:bookmarkStart w:id="26" w:name="_Toc462908616"/>
      <w:bookmarkStart w:id="27" w:name="_Toc462911688"/>
      <w:bookmarkEnd w:id="21"/>
      <w:bookmarkEnd w:id="22"/>
      <w:bookmarkEnd w:id="23"/>
      <w:bookmarkEnd w:id="24"/>
      <w:bookmarkEnd w:id="25"/>
      <w:bookmarkEnd w:id="26"/>
      <w:bookmarkEnd w:id="27"/>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28" w:name="_Toc462817889"/>
      <w:bookmarkStart w:id="29" w:name="_Toc462835042"/>
      <w:bookmarkStart w:id="30" w:name="_Toc462835381"/>
      <w:bookmarkStart w:id="31" w:name="_Toc462847559"/>
      <w:bookmarkStart w:id="32" w:name="_Toc462848722"/>
      <w:bookmarkStart w:id="33" w:name="_Toc462908617"/>
      <w:bookmarkStart w:id="34" w:name="_Toc462911689"/>
      <w:bookmarkEnd w:id="28"/>
      <w:bookmarkEnd w:id="29"/>
      <w:bookmarkEnd w:id="30"/>
      <w:bookmarkEnd w:id="31"/>
      <w:bookmarkEnd w:id="32"/>
      <w:bookmarkEnd w:id="33"/>
      <w:bookmarkEnd w:id="34"/>
    </w:p>
    <w:p w:rsidR="004577BE" w:rsidRPr="004577BE" w:rsidRDefault="004577BE" w:rsidP="00BA6349">
      <w:pPr>
        <w:pStyle w:val="a5"/>
        <w:keepNext/>
        <w:keepLines/>
        <w:numPr>
          <w:ilvl w:val="1"/>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35" w:name="_Toc462817890"/>
      <w:bookmarkStart w:id="36" w:name="_Toc462835043"/>
      <w:bookmarkStart w:id="37" w:name="_Toc462835382"/>
      <w:bookmarkStart w:id="38" w:name="_Toc462847560"/>
      <w:bookmarkStart w:id="39" w:name="_Toc462848723"/>
      <w:bookmarkStart w:id="40" w:name="_Toc462908618"/>
      <w:bookmarkStart w:id="41" w:name="_Toc462911690"/>
      <w:bookmarkEnd w:id="35"/>
      <w:bookmarkEnd w:id="36"/>
      <w:bookmarkEnd w:id="37"/>
      <w:bookmarkEnd w:id="38"/>
      <w:bookmarkEnd w:id="39"/>
      <w:bookmarkEnd w:id="40"/>
      <w:bookmarkEnd w:id="41"/>
    </w:p>
    <w:p w:rsidR="00BE4167" w:rsidRPr="00250F6A" w:rsidRDefault="00BE4167" w:rsidP="00BA6349">
      <w:pPr>
        <w:pStyle w:val="2"/>
        <w:numPr>
          <w:ilvl w:val="1"/>
          <w:numId w:val="5"/>
        </w:numPr>
      </w:pPr>
      <w:bookmarkStart w:id="42" w:name="_Toc462911691"/>
      <w:r>
        <w:rPr>
          <w:rFonts w:hint="eastAsia"/>
        </w:rPr>
        <w:t>国内发展现状</w:t>
      </w:r>
      <w:bookmarkEnd w:id="42"/>
    </w:p>
    <w:p w:rsidR="00250F6A" w:rsidRDefault="00250F6A" w:rsidP="003F665F">
      <w:pPr>
        <w:spacing w:line="360" w:lineRule="auto"/>
        <w:ind w:firstLine="480"/>
        <w:rPr>
          <w:sz w:val="24"/>
          <w:szCs w:val="24"/>
        </w:rPr>
      </w:pPr>
      <w:r w:rsidRPr="00250F6A">
        <w:rPr>
          <w:rFonts w:hint="eastAsia"/>
          <w:sz w:val="24"/>
          <w:szCs w:val="24"/>
        </w:rPr>
        <w:t>国内环境监测工作虽然起步较晚，但是发展较快</w:t>
      </w:r>
      <w:r w:rsidR="009230F7">
        <w:rPr>
          <w:rFonts w:hint="eastAsia"/>
          <w:sz w:val="24"/>
          <w:szCs w:val="24"/>
        </w:rPr>
        <w:t>；</w:t>
      </w:r>
      <w:r w:rsidRPr="00250F6A">
        <w:rPr>
          <w:rFonts w:hint="eastAsia"/>
          <w:sz w:val="24"/>
          <w:szCs w:val="24"/>
        </w:rPr>
        <w:t>20</w:t>
      </w:r>
      <w:r w:rsidRPr="00250F6A">
        <w:rPr>
          <w:rFonts w:hint="eastAsia"/>
          <w:sz w:val="24"/>
          <w:szCs w:val="24"/>
        </w:rPr>
        <w:t>世纪</w:t>
      </w:r>
      <w:r w:rsidRPr="00250F6A">
        <w:rPr>
          <w:rFonts w:hint="eastAsia"/>
          <w:sz w:val="24"/>
          <w:szCs w:val="24"/>
        </w:rPr>
        <w:t>70</w:t>
      </w:r>
      <w:r w:rsidRPr="00250F6A">
        <w:rPr>
          <w:rFonts w:hint="eastAsia"/>
          <w:sz w:val="24"/>
          <w:szCs w:val="24"/>
        </w:rPr>
        <w:t>年代末至</w:t>
      </w:r>
      <w:r w:rsidRPr="00250F6A">
        <w:rPr>
          <w:rFonts w:hint="eastAsia"/>
          <w:sz w:val="24"/>
          <w:szCs w:val="24"/>
        </w:rPr>
        <w:t>80</w:t>
      </w:r>
      <w:r w:rsidRPr="00250F6A">
        <w:rPr>
          <w:rFonts w:hint="eastAsia"/>
          <w:sz w:val="24"/>
          <w:szCs w:val="24"/>
        </w:rPr>
        <w:t>年代初，国内的环境监测管理工作刚起步，其环境管理的特点是环境管理系统的信息化程序还处于最原始的初级阶段</w:t>
      </w:r>
      <w:r w:rsidR="009230F7">
        <w:rPr>
          <w:rFonts w:hint="eastAsia"/>
          <w:sz w:val="24"/>
          <w:szCs w:val="24"/>
        </w:rPr>
        <w:t>；</w:t>
      </w:r>
      <w:r w:rsidRPr="00250F6A">
        <w:rPr>
          <w:rFonts w:hint="eastAsia"/>
          <w:sz w:val="24"/>
          <w:szCs w:val="24"/>
        </w:rPr>
        <w:t>环境监测管理的效率不高。在“八五”期间，对整个环境监测信息的采集、传输、处理等环境信息化相关应用软件得到开发和推广应用。“八五”环境质量报告书中部分监测站监测信息运用</w:t>
      </w:r>
      <w:r w:rsidRPr="00250F6A">
        <w:rPr>
          <w:rFonts w:hint="eastAsia"/>
          <w:sz w:val="24"/>
          <w:szCs w:val="24"/>
        </w:rPr>
        <w:t>OFFICE</w:t>
      </w:r>
      <w:r w:rsidRPr="00250F6A">
        <w:rPr>
          <w:rFonts w:hint="eastAsia"/>
          <w:sz w:val="24"/>
          <w:szCs w:val="24"/>
        </w:rPr>
        <w:t>办公软件编制分析报告，标志着国内环境监测信息化分析已经与当时国际逐步接轨。“九五”之前，整个国内的环境监测信息网络已经初具规模，其主要表现有</w:t>
      </w:r>
      <w:r w:rsidR="009230F7">
        <w:rPr>
          <w:rFonts w:hint="eastAsia"/>
          <w:sz w:val="24"/>
          <w:szCs w:val="24"/>
        </w:rPr>
        <w:t>：</w:t>
      </w:r>
      <w:r w:rsidRPr="00250F6A">
        <w:rPr>
          <w:rFonts w:hint="eastAsia"/>
          <w:sz w:val="24"/>
          <w:szCs w:val="24"/>
        </w:rPr>
        <w:t>国家环保总局办公自动化网络系统建成并投入运行使用</w:t>
      </w:r>
      <w:r w:rsidR="009230F7">
        <w:rPr>
          <w:rFonts w:hint="eastAsia"/>
          <w:sz w:val="24"/>
          <w:szCs w:val="24"/>
        </w:rPr>
        <w:t>；</w:t>
      </w:r>
      <w:r w:rsidRPr="00250F6A">
        <w:rPr>
          <w:rFonts w:hint="eastAsia"/>
          <w:sz w:val="24"/>
          <w:szCs w:val="24"/>
        </w:rPr>
        <w:t>联合国环境署“信使”项目卫星地球站已经开通，为国家环保总局与全球环境网络系统建立了联系的渠道</w:t>
      </w:r>
      <w:r w:rsidR="009230F7">
        <w:rPr>
          <w:rFonts w:hint="eastAsia"/>
          <w:sz w:val="24"/>
          <w:szCs w:val="24"/>
        </w:rPr>
        <w:t>：</w:t>
      </w:r>
      <w:r w:rsidRPr="00250F6A">
        <w:rPr>
          <w:rFonts w:hint="eastAsia"/>
          <w:sz w:val="24"/>
          <w:szCs w:val="24"/>
        </w:rPr>
        <w:t>国家环保总局信息中心与中国环境科学院已经完成联网</w:t>
      </w:r>
      <w:r w:rsidR="009230F7">
        <w:rPr>
          <w:rFonts w:hint="eastAsia"/>
          <w:sz w:val="24"/>
          <w:szCs w:val="24"/>
        </w:rPr>
        <w:t>；</w:t>
      </w:r>
      <w:r w:rsidRPr="00250F6A">
        <w:rPr>
          <w:rFonts w:hint="eastAsia"/>
          <w:sz w:val="24"/>
          <w:szCs w:val="24"/>
        </w:rPr>
        <w:t>通过世界银行的支援项目“中国省级环境信息系统建设”的实施，省、直辖市、自治区已经基本建成了环境信息中心及其计算机网络系统</w:t>
      </w:r>
      <w:r w:rsidR="009230F7">
        <w:rPr>
          <w:rFonts w:hint="eastAsia"/>
          <w:sz w:val="24"/>
          <w:szCs w:val="24"/>
        </w:rPr>
        <w:t>；</w:t>
      </w:r>
      <w:r w:rsidRPr="00250F6A">
        <w:rPr>
          <w:rFonts w:hint="eastAsia"/>
          <w:sz w:val="24"/>
          <w:szCs w:val="24"/>
        </w:rPr>
        <w:t>部分城市环境监测信息网络建设已经初具规模。</w:t>
      </w:r>
      <w:r w:rsidRPr="00250F6A">
        <w:rPr>
          <w:rFonts w:hint="eastAsia"/>
          <w:sz w:val="24"/>
          <w:szCs w:val="24"/>
        </w:rPr>
        <w:t>21</w:t>
      </w:r>
      <w:r w:rsidRPr="00250F6A">
        <w:rPr>
          <w:rFonts w:hint="eastAsia"/>
          <w:sz w:val="24"/>
          <w:szCs w:val="24"/>
        </w:rPr>
        <w:t>世纪以来，对环境不同规模及层次的地理环境信息化研究和应用的不断在国内普遍展开，例如各地区根据其所在地的环境及当前监测环境的信息系统技术开发环境信息系统的管理、环境监测及地理信息系统等，信息化的系统为当地环境管理部门掌握当地环境提供新的管理手段，显示了地理信息系统信息化技术在整个环境保护中具备巨大优势和潜力。目前整个国家的环境污染、环境事故、生物的多样性进行系统性的分析、研究、评估水平还有待提高。因此这就需要我们的环境管理部门不断提高自身有环境信息化技术、管理水平，来从大局及整体上来提高我国的环境管理的信息化水平。</w:t>
      </w:r>
    </w:p>
    <w:p w:rsidR="003F665F" w:rsidRDefault="00DA6AAE" w:rsidP="00BA6349">
      <w:pPr>
        <w:pStyle w:val="1"/>
        <w:numPr>
          <w:ilvl w:val="0"/>
          <w:numId w:val="5"/>
        </w:numPr>
      </w:pPr>
      <w:bookmarkStart w:id="43" w:name="_Toc462911692"/>
      <w:r>
        <w:rPr>
          <w:rFonts w:hint="eastAsia"/>
        </w:rPr>
        <w:lastRenderedPageBreak/>
        <w:t>系统需求</w:t>
      </w:r>
      <w:bookmarkStart w:id="44" w:name="_GoBack"/>
      <w:bookmarkEnd w:id="43"/>
      <w:bookmarkEnd w:id="44"/>
    </w:p>
    <w:p w:rsidR="00D85FCA" w:rsidRDefault="00D85FCA" w:rsidP="00BA6349">
      <w:pPr>
        <w:pStyle w:val="2"/>
        <w:numPr>
          <w:ilvl w:val="1"/>
          <w:numId w:val="6"/>
        </w:numPr>
        <w:rPr>
          <w:rFonts w:hint="eastAsia"/>
        </w:rPr>
      </w:pPr>
      <w:bookmarkStart w:id="45" w:name="_Toc462911693"/>
      <w:r>
        <w:rPr>
          <w:rFonts w:hint="eastAsia"/>
        </w:rPr>
        <w:t>污染源在线监控平台需求概述</w:t>
      </w:r>
      <w:bookmarkEnd w:id="45"/>
    </w:p>
    <w:p w:rsidR="00CB5457" w:rsidRPr="00CB5457" w:rsidRDefault="00CB5457" w:rsidP="00BA6349">
      <w:pPr>
        <w:pStyle w:val="3"/>
        <w:numPr>
          <w:ilvl w:val="2"/>
          <w:numId w:val="6"/>
        </w:numPr>
      </w:pPr>
      <w:bookmarkStart w:id="46" w:name="_Toc462911694"/>
      <w:r>
        <w:rPr>
          <w:rFonts w:hint="eastAsia"/>
        </w:rPr>
        <w:t>监控网络</w:t>
      </w:r>
      <w:bookmarkEnd w:id="46"/>
    </w:p>
    <w:p w:rsidR="00907672" w:rsidRDefault="00907672" w:rsidP="00907672">
      <w:r w:rsidRPr="00632ECA">
        <w:rPr>
          <w:rFonts w:ascii="Times New Roman" w:hAnsi="Times New Roman" w:cs="Times New Roman"/>
          <w:noProof/>
          <w:sz w:val="24"/>
          <w:szCs w:val="24"/>
        </w:rPr>
        <w:drawing>
          <wp:inline distT="0" distB="0" distL="0" distR="0" wp14:anchorId="1381E045" wp14:editId="78856B70">
            <wp:extent cx="5274310" cy="3518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518535"/>
                    </a:xfrm>
                    <a:prstGeom prst="rect">
                      <a:avLst/>
                    </a:prstGeom>
                    <a:noFill/>
                    <a:ln w="9525">
                      <a:noFill/>
                      <a:miter lim="800000"/>
                      <a:headEnd/>
                      <a:tailEnd/>
                    </a:ln>
                  </pic:spPr>
                </pic:pic>
              </a:graphicData>
            </a:graphic>
          </wp:inline>
        </w:drawing>
      </w:r>
    </w:p>
    <w:p w:rsidR="00540715" w:rsidRDefault="00C119B4" w:rsidP="00C119B4">
      <w:pPr>
        <w:spacing w:line="360" w:lineRule="auto"/>
        <w:ind w:firstLineChars="200" w:firstLine="480"/>
        <w:rPr>
          <w:rFonts w:hint="eastAsia"/>
          <w:sz w:val="24"/>
          <w:szCs w:val="24"/>
        </w:rPr>
      </w:pPr>
      <w:r w:rsidRPr="00C119B4">
        <w:rPr>
          <w:rFonts w:hint="eastAsia"/>
          <w:sz w:val="24"/>
          <w:szCs w:val="24"/>
        </w:rPr>
        <w:t>污染源自动监控系统集合了多领域的技术</w:t>
      </w:r>
      <w:r w:rsidRPr="00C119B4">
        <w:rPr>
          <w:rFonts w:hint="eastAsia"/>
          <w:sz w:val="24"/>
          <w:szCs w:val="24"/>
        </w:rPr>
        <w:t>,</w:t>
      </w:r>
      <w:r w:rsidRPr="00C119B4">
        <w:rPr>
          <w:rFonts w:hint="eastAsia"/>
          <w:sz w:val="24"/>
          <w:szCs w:val="24"/>
        </w:rPr>
        <w:t>是一项复杂的系统工程</w:t>
      </w:r>
      <w:r w:rsidRPr="00C119B4">
        <w:rPr>
          <w:rFonts w:hint="eastAsia"/>
          <w:sz w:val="24"/>
          <w:szCs w:val="24"/>
        </w:rPr>
        <w:t>,</w:t>
      </w:r>
      <w:r w:rsidRPr="00C119B4">
        <w:rPr>
          <w:rFonts w:hint="eastAsia"/>
          <w:sz w:val="24"/>
          <w:szCs w:val="24"/>
        </w:rPr>
        <w:t>一般由监控中心、传输网络和自动监控设备组成。监控中心是指环境保护部门通过通信传输线路与自动监控设备连接用于对重点污染源实施自动监控的软件和硬件</w:t>
      </w:r>
      <w:r w:rsidRPr="00C119B4">
        <w:rPr>
          <w:rFonts w:hint="eastAsia"/>
          <w:sz w:val="24"/>
          <w:szCs w:val="24"/>
        </w:rPr>
        <w:t>,</w:t>
      </w:r>
      <w:r w:rsidRPr="00C119B4">
        <w:rPr>
          <w:rFonts w:hint="eastAsia"/>
          <w:sz w:val="24"/>
          <w:szCs w:val="24"/>
        </w:rPr>
        <w:t>硬件主要包括服务器、污染源现场端数据接收专用设备、显示与交互系统、监控网络基础环境、网络安全系统等</w:t>
      </w:r>
      <w:r w:rsidRPr="00C119B4">
        <w:rPr>
          <w:rFonts w:hint="eastAsia"/>
          <w:sz w:val="24"/>
          <w:szCs w:val="24"/>
        </w:rPr>
        <w:t>,</w:t>
      </w:r>
      <w:r w:rsidRPr="00C119B4">
        <w:rPr>
          <w:rFonts w:hint="eastAsia"/>
          <w:sz w:val="24"/>
          <w:szCs w:val="24"/>
        </w:rPr>
        <w:t>软件有服务器操作系统与数据库软件、污染源基础数据库、污染源监控应用系统、数据传输与备份系统、网络安全系统等</w:t>
      </w:r>
      <w:r w:rsidRPr="00C119B4">
        <w:rPr>
          <w:rFonts w:hint="eastAsia"/>
          <w:sz w:val="24"/>
          <w:szCs w:val="24"/>
        </w:rPr>
        <w:t>,</w:t>
      </w:r>
      <w:r w:rsidRPr="00C119B4">
        <w:rPr>
          <w:rFonts w:hint="eastAsia"/>
          <w:sz w:val="24"/>
          <w:szCs w:val="24"/>
        </w:rPr>
        <w:t>简称上位机。传输网络是指连接监控中心与自动监控设备用于数据传输的链路。自动监控设备是指在污染源现场安装的用于监控、监测污染物排放的仪器、流量计、污染治理设施运行记录仪和数据采集传输仪等仪器、仪表</w:t>
      </w:r>
      <w:r w:rsidRPr="00C119B4">
        <w:rPr>
          <w:rFonts w:hint="eastAsia"/>
          <w:sz w:val="24"/>
          <w:szCs w:val="24"/>
        </w:rPr>
        <w:t>,</w:t>
      </w:r>
      <w:r w:rsidRPr="00C119B4">
        <w:rPr>
          <w:rFonts w:hint="eastAsia"/>
          <w:sz w:val="24"/>
          <w:szCs w:val="24"/>
        </w:rPr>
        <w:t>简称现场机。在线监测仪器能够监测污染源污染物数据浓度</w:t>
      </w:r>
      <w:r w:rsidRPr="00C119B4">
        <w:rPr>
          <w:rFonts w:hint="eastAsia"/>
          <w:sz w:val="24"/>
          <w:szCs w:val="24"/>
        </w:rPr>
        <w:t>,</w:t>
      </w:r>
      <w:r w:rsidRPr="00C119B4">
        <w:rPr>
          <w:rFonts w:hint="eastAsia"/>
          <w:sz w:val="24"/>
          <w:szCs w:val="24"/>
        </w:rPr>
        <w:t>流量计能够连续不断的记录污染物流量</w:t>
      </w:r>
      <w:r w:rsidRPr="00C119B4">
        <w:rPr>
          <w:rFonts w:hint="eastAsia"/>
          <w:sz w:val="24"/>
          <w:szCs w:val="24"/>
        </w:rPr>
        <w:t>,</w:t>
      </w:r>
      <w:r w:rsidRPr="00C119B4">
        <w:rPr>
          <w:rFonts w:hint="eastAsia"/>
          <w:sz w:val="24"/>
          <w:szCs w:val="24"/>
        </w:rPr>
        <w:t>污染治理设施运行记录仪能够实时监控排污企业污染治理设施的开关情况。</w:t>
      </w:r>
    </w:p>
    <w:p w:rsidR="00C119B4" w:rsidRDefault="00CB5457" w:rsidP="00BA6349">
      <w:pPr>
        <w:pStyle w:val="3"/>
        <w:numPr>
          <w:ilvl w:val="2"/>
          <w:numId w:val="6"/>
        </w:numPr>
        <w:rPr>
          <w:rFonts w:hint="eastAsia"/>
        </w:rPr>
      </w:pPr>
      <w:bookmarkStart w:id="47" w:name="_Toc462911695"/>
      <w:r>
        <w:rPr>
          <w:rFonts w:hint="eastAsia"/>
        </w:rPr>
        <w:lastRenderedPageBreak/>
        <w:t>业务流程</w:t>
      </w:r>
      <w:bookmarkEnd w:id="47"/>
    </w:p>
    <w:p w:rsidR="00B86306" w:rsidRDefault="00B86306" w:rsidP="00B86306">
      <w:pPr>
        <w:rPr>
          <w:rFonts w:hint="eastAsia"/>
        </w:rPr>
      </w:pPr>
      <w:r>
        <w:rPr>
          <w:rFonts w:hint="eastAsia"/>
        </w:rPr>
        <w:t>污染源在线监测监控系统由前端仪表监测子系统、视频监控子系统、数据和视频传输子系统以及监测中心子系统四部分构成。通过这套系统可以实现对污染源现场的实时监控，以便及时获取准确的排污指数，科学掌握污染源排放情况，如发生污染超标情况则及时发出预警信息，为各种突发性的环境事件提供有效数据支持。针对当前油田企业污染源监察部门存在执法手段落后、污染物排放发现不及时、环境事故预警时效性差的现状，通过设计本系统可以大大降低执法的成本，提高执法的效能，并且可以满足防范环境风险的需求，更能够提高环境管理工作的科学决策水平，逐步达到提高环境质量的最终目的。</w:t>
      </w:r>
    </w:p>
    <w:p w:rsidR="00B86306" w:rsidRDefault="00B86306" w:rsidP="00B86306">
      <w:r>
        <w:t xml:space="preserve"> </w:t>
      </w:r>
    </w:p>
    <w:p w:rsidR="00B86306" w:rsidRDefault="00B86306" w:rsidP="00B86306">
      <w:pPr>
        <w:rPr>
          <w:rFonts w:hint="eastAsia"/>
        </w:rPr>
      </w:pPr>
      <w:r>
        <w:rPr>
          <w:rFonts w:hint="eastAsia"/>
        </w:rPr>
        <w:t>四项子系统的工作原理分别表现如下：首先由前端仪表监测系统实时监测污染源的各项污染指数，再由视频监控子系统对现场环境进行监控并采集视频文件，污染指数和视频文件都是通过数据和视频传输子系统利用专属网络传送回监控中心的数据库服务器上，最后再通过监控中心子系统对传输回的数据进行集中统计分析，并将分析的结果进行共享，以动态网页的形式实时发布到油田网络的平台上，以便不同监管部门的人员随时查阅调用；同时还能够对数据设置报警值，为启动应急方案和作出相应应急处置提供真实有效的数据支持，为上级管理部门的决策提供可靠依据。</w:t>
      </w:r>
    </w:p>
    <w:p w:rsidR="00B86306" w:rsidRDefault="00B86306" w:rsidP="00B86306">
      <w:r>
        <w:t xml:space="preserve"> </w:t>
      </w:r>
    </w:p>
    <w:p w:rsidR="00B86306" w:rsidRPr="00B86306" w:rsidRDefault="00B86306" w:rsidP="00B86306">
      <w:pPr>
        <w:rPr>
          <w:rFonts w:hint="eastAsia"/>
        </w:rPr>
      </w:pPr>
      <w:r>
        <w:rPr>
          <w:rFonts w:hint="eastAsia"/>
        </w:rPr>
        <w:t>过去污染源的监测方式都较为单一，而通过这套系统污染源的监测将变得具有多样性，对系统设备的各项性能也有着大幅提高，在线监测系统也更加具有开放性，同时还增强了系统的自动化处理能力，并对数据监控平台功能进行了扩展；是为了实现现代化的环境事件应急处理，建立的一套集污染源排放数据采集、治污设备运行监控、现场情况视频监测、监控数据自动分析处理以及集中调控为一体的污染源远程监控平台。</w:t>
      </w:r>
    </w:p>
    <w:p w:rsidR="00487103" w:rsidRPr="00487103" w:rsidRDefault="00487103" w:rsidP="00487103">
      <w:pPr>
        <w:rPr>
          <w:rFonts w:hint="eastAsia"/>
        </w:rPr>
      </w:pPr>
      <w:r>
        <w:rPr>
          <w:noProof/>
        </w:rPr>
        <w:drawing>
          <wp:inline distT="0" distB="0" distL="0" distR="0" wp14:anchorId="7433173B" wp14:editId="3F405746">
            <wp:extent cx="5274310" cy="2684160"/>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84160"/>
                    </a:xfrm>
                    <a:prstGeom prst="rect">
                      <a:avLst/>
                    </a:prstGeom>
                  </pic:spPr>
                </pic:pic>
              </a:graphicData>
            </a:graphic>
          </wp:inline>
        </w:drawing>
      </w:r>
    </w:p>
    <w:p w:rsidR="00C119B4" w:rsidRPr="00C119B4" w:rsidRDefault="00C119B4" w:rsidP="00C119B4">
      <w:pPr>
        <w:spacing w:line="360" w:lineRule="auto"/>
        <w:ind w:firstLineChars="200" w:firstLine="480"/>
        <w:rPr>
          <w:color w:val="FF0000"/>
          <w:sz w:val="24"/>
          <w:szCs w:val="24"/>
        </w:rPr>
      </w:pPr>
      <w:r w:rsidRPr="00C119B4">
        <w:rPr>
          <w:rFonts w:hint="eastAsia"/>
          <w:color w:val="FF0000"/>
          <w:sz w:val="24"/>
          <w:szCs w:val="24"/>
        </w:rPr>
        <w:t>(</w:t>
      </w:r>
      <w:r w:rsidRPr="00C119B4">
        <w:rPr>
          <w:rFonts w:hint="eastAsia"/>
          <w:color w:val="FF0000"/>
          <w:sz w:val="24"/>
          <w:szCs w:val="24"/>
        </w:rPr>
        <w:t>加个图</w:t>
      </w:r>
      <w:r w:rsidRPr="00C119B4">
        <w:rPr>
          <w:rFonts w:hint="eastAsia"/>
          <w:color w:val="FF0000"/>
          <w:sz w:val="24"/>
          <w:szCs w:val="24"/>
        </w:rPr>
        <w:t>)</w:t>
      </w:r>
    </w:p>
    <w:p w:rsidR="00A42E15" w:rsidRDefault="00A42E15" w:rsidP="00A42E15">
      <w:pPr>
        <w:spacing w:line="360" w:lineRule="auto"/>
        <w:ind w:firstLineChars="200" w:firstLine="480"/>
        <w:rPr>
          <w:rFonts w:hint="eastAsia"/>
          <w:sz w:val="24"/>
          <w:szCs w:val="24"/>
        </w:rPr>
      </w:pPr>
      <w:r w:rsidRPr="00141936">
        <w:rPr>
          <w:rFonts w:hint="eastAsia"/>
          <w:sz w:val="24"/>
          <w:szCs w:val="24"/>
        </w:rPr>
        <w:t>排污现场的采集数据通过现场通讯服务软件按照国标传送给主站的通讯服务软件</w:t>
      </w:r>
      <w:r w:rsidR="003F0E5A">
        <w:rPr>
          <w:rFonts w:hint="eastAsia"/>
          <w:sz w:val="24"/>
          <w:szCs w:val="24"/>
        </w:rPr>
        <w:t>，</w:t>
      </w:r>
      <w:r w:rsidRPr="00141936">
        <w:rPr>
          <w:rFonts w:hint="eastAsia"/>
          <w:sz w:val="24"/>
          <w:szCs w:val="24"/>
        </w:rPr>
        <w:t>主站通讯服务软件解析接收到的数据包</w:t>
      </w:r>
      <w:r w:rsidR="003F0E5A">
        <w:rPr>
          <w:rFonts w:hint="eastAsia"/>
          <w:sz w:val="24"/>
          <w:szCs w:val="24"/>
        </w:rPr>
        <w:t>，</w:t>
      </w:r>
      <w:r w:rsidRPr="00141936">
        <w:rPr>
          <w:rFonts w:hint="eastAsia"/>
          <w:sz w:val="24"/>
          <w:szCs w:val="24"/>
        </w:rPr>
        <w:t>按照一定的数据格式写入实时监测数据库</w:t>
      </w:r>
      <w:r w:rsidR="003F0E5A">
        <w:rPr>
          <w:rFonts w:hint="eastAsia"/>
          <w:sz w:val="24"/>
          <w:szCs w:val="24"/>
        </w:rPr>
        <w:t>；</w:t>
      </w:r>
      <w:r w:rsidRPr="00141936">
        <w:rPr>
          <w:rFonts w:hint="eastAsia"/>
          <w:sz w:val="24"/>
          <w:szCs w:val="24"/>
        </w:rPr>
        <w:t>实时检测数据库通过实时服务和实时计算服务实现实时数据的发布</w:t>
      </w:r>
      <w:r w:rsidRPr="00141936">
        <w:rPr>
          <w:rFonts w:hint="eastAsia"/>
          <w:sz w:val="24"/>
          <w:szCs w:val="24"/>
        </w:rPr>
        <w:lastRenderedPageBreak/>
        <w:t>功能，通过历史服务提供对历史数据的查询和统计功能</w:t>
      </w:r>
      <w:r>
        <w:rPr>
          <w:rFonts w:hint="eastAsia"/>
          <w:sz w:val="24"/>
          <w:szCs w:val="24"/>
        </w:rPr>
        <w:t>。</w:t>
      </w:r>
      <w:r w:rsidRPr="00141936">
        <w:rPr>
          <w:rFonts w:hint="eastAsia"/>
          <w:sz w:val="24"/>
          <w:szCs w:val="24"/>
        </w:rPr>
        <w:t>通过历史数据库管理服务和接口提供对数据库管理的可编程扩展</w:t>
      </w:r>
      <w:r>
        <w:rPr>
          <w:rFonts w:hint="eastAsia"/>
          <w:sz w:val="24"/>
          <w:szCs w:val="24"/>
        </w:rPr>
        <w:t>；</w:t>
      </w:r>
      <w:r w:rsidRPr="00141936">
        <w:rPr>
          <w:rFonts w:hint="eastAsia"/>
          <w:sz w:val="24"/>
          <w:szCs w:val="24"/>
        </w:rPr>
        <w:t>实时数据通过在线计算、在线统计和事件等在计算模型进行进一步更为复杂的业务计算和汇总统计处理</w:t>
      </w:r>
      <w:r>
        <w:rPr>
          <w:rFonts w:hint="eastAsia"/>
          <w:sz w:val="24"/>
          <w:szCs w:val="24"/>
        </w:rPr>
        <w:t>。</w:t>
      </w:r>
      <w:r w:rsidRPr="00141936">
        <w:rPr>
          <w:rFonts w:hint="eastAsia"/>
          <w:sz w:val="24"/>
          <w:szCs w:val="24"/>
        </w:rPr>
        <w:t>提供业务分析指标的在线处理和发布功能</w:t>
      </w:r>
      <w:r>
        <w:rPr>
          <w:rFonts w:hint="eastAsia"/>
          <w:sz w:val="24"/>
          <w:szCs w:val="24"/>
        </w:rPr>
        <w:t>；</w:t>
      </w:r>
      <w:r w:rsidRPr="00141936">
        <w:rPr>
          <w:rFonts w:hint="eastAsia"/>
          <w:sz w:val="24"/>
          <w:szCs w:val="24"/>
        </w:rPr>
        <w:t>这些计算模型按照业务需要及时将统计分析结果写入统计分析数据库。系统以此为基础结合各职能部门的管理模式，创建业务数据分析模型，通过统计分析服务提供对不同业务分析主题的查询功能。</w:t>
      </w:r>
    </w:p>
    <w:p w:rsidR="00A14E92" w:rsidRDefault="00A14E92" w:rsidP="00BA6349">
      <w:pPr>
        <w:pStyle w:val="3"/>
        <w:numPr>
          <w:ilvl w:val="2"/>
          <w:numId w:val="6"/>
        </w:numPr>
        <w:rPr>
          <w:rFonts w:hint="eastAsia"/>
        </w:rPr>
      </w:pPr>
      <w:bookmarkStart w:id="48" w:name="_Toc462911696"/>
      <w:r>
        <w:rPr>
          <w:rFonts w:hint="eastAsia"/>
        </w:rPr>
        <w:t>总体需求</w:t>
      </w:r>
      <w:bookmarkEnd w:id="48"/>
    </w:p>
    <w:p w:rsidR="00B86306" w:rsidRPr="00B86306" w:rsidRDefault="00B86306" w:rsidP="00B86306">
      <w:pPr>
        <w:spacing w:line="360" w:lineRule="auto"/>
        <w:ind w:firstLineChars="200" w:firstLine="480"/>
        <w:rPr>
          <w:rFonts w:hint="eastAsia"/>
          <w:sz w:val="24"/>
          <w:szCs w:val="24"/>
        </w:rPr>
      </w:pPr>
      <w:r w:rsidRPr="00B86306">
        <w:rPr>
          <w:rFonts w:hint="eastAsia"/>
          <w:sz w:val="24"/>
          <w:szCs w:val="24"/>
        </w:rPr>
        <w:t>系统的目标是建立一套集水质监测和烟尘烟气监测为一体的实时在线监测系统，能够及时、准确的对目标水源的水质情况以及烟气监测点的烟气浓度变化进行检测。通过实时的监测，使得各监测点的异常变化可以被及时发现，方便工作人员在最短时间内查明原因，及时采取相应对策，减少事故损失，对环境监察、监控工作起到有效作用。通过对各监测点实时监测所获得的大量有效数据，为提高环境事件预警能力、为实现事故预测打下良好的数据基础。</w:t>
      </w:r>
    </w:p>
    <w:p w:rsidR="00B86306" w:rsidRPr="00B86306" w:rsidRDefault="00B86306" w:rsidP="00B86306">
      <w:pPr>
        <w:spacing w:line="360" w:lineRule="auto"/>
        <w:ind w:firstLineChars="200" w:firstLine="480"/>
        <w:rPr>
          <w:sz w:val="24"/>
          <w:szCs w:val="24"/>
        </w:rPr>
      </w:pPr>
      <w:r w:rsidRPr="00B86306">
        <w:rPr>
          <w:sz w:val="24"/>
          <w:szCs w:val="24"/>
        </w:rPr>
        <w:t xml:space="preserve"> </w:t>
      </w:r>
    </w:p>
    <w:p w:rsidR="00B86306" w:rsidRPr="00B86306" w:rsidRDefault="00B86306" w:rsidP="00B86306">
      <w:pPr>
        <w:spacing w:line="360" w:lineRule="auto"/>
        <w:ind w:firstLineChars="200" w:firstLine="480"/>
        <w:rPr>
          <w:rFonts w:hint="eastAsia"/>
          <w:sz w:val="24"/>
          <w:szCs w:val="24"/>
        </w:rPr>
      </w:pPr>
      <w:r w:rsidRPr="00B86306">
        <w:rPr>
          <w:rFonts w:hint="eastAsia"/>
          <w:sz w:val="24"/>
          <w:szCs w:val="24"/>
        </w:rPr>
        <w:t>系统架构采用分布采集、集中采集并应用的体系结构，采用主流设计软件，确保开发平台之间的兼容性。意在解决不同设备厂商设计的监测监控系统只能专用，无法共享数据信息，进行统一分析处理的缺点。实现对于不同监测采集设备集中监控、集中管理、集中维护的功能。</w:t>
      </w:r>
    </w:p>
    <w:p w:rsidR="00B86306" w:rsidRPr="00B86306" w:rsidRDefault="00B86306" w:rsidP="00B86306">
      <w:pPr>
        <w:spacing w:line="360" w:lineRule="auto"/>
        <w:ind w:firstLineChars="200" w:firstLine="480"/>
        <w:rPr>
          <w:sz w:val="24"/>
          <w:szCs w:val="24"/>
        </w:rPr>
      </w:pPr>
      <w:r w:rsidRPr="00B86306">
        <w:rPr>
          <w:sz w:val="24"/>
          <w:szCs w:val="24"/>
        </w:rPr>
        <w:t xml:space="preserve"> </w:t>
      </w:r>
    </w:p>
    <w:p w:rsidR="00B86306" w:rsidRDefault="00B86306" w:rsidP="00B86306">
      <w:pPr>
        <w:spacing w:line="360" w:lineRule="auto"/>
        <w:ind w:firstLineChars="200" w:firstLine="480"/>
        <w:rPr>
          <w:rFonts w:hint="eastAsia"/>
          <w:sz w:val="24"/>
          <w:szCs w:val="24"/>
        </w:rPr>
      </w:pPr>
      <w:r w:rsidRPr="00B86306">
        <w:rPr>
          <w:rFonts w:hint="eastAsia"/>
          <w:sz w:val="24"/>
          <w:szCs w:val="24"/>
        </w:rPr>
        <w:t>将监控中心的各类监测数据、分析结果通过数据库存储，保证各类监控、管理数据的及时性和有效性，方便工作人员随时查询、调用。还可以通过检索、查询、图表及报表等工具对数据进行汇总、整理、挖掘的工作，真正为环境管理的决策发挥重要作用。</w:t>
      </w:r>
    </w:p>
    <w:p w:rsidR="00A14E92" w:rsidRPr="00A14E92" w:rsidRDefault="00A14E92" w:rsidP="00A14E92">
      <w:pPr>
        <w:spacing w:line="360" w:lineRule="auto"/>
        <w:ind w:firstLineChars="200" w:firstLine="480"/>
        <w:rPr>
          <w:rFonts w:hint="eastAsia"/>
          <w:sz w:val="24"/>
          <w:szCs w:val="24"/>
        </w:rPr>
      </w:pPr>
      <w:r w:rsidRPr="00A14E92">
        <w:rPr>
          <w:rFonts w:hint="eastAsia"/>
          <w:sz w:val="24"/>
          <w:szCs w:val="24"/>
        </w:rPr>
        <w:t>污染源水质在线监控系统的建设涉及多方面</w:t>
      </w:r>
      <w:r w:rsidRPr="00A14E92">
        <w:rPr>
          <w:rFonts w:hint="eastAsia"/>
          <w:sz w:val="24"/>
          <w:szCs w:val="24"/>
        </w:rPr>
        <w:t>,</w:t>
      </w:r>
      <w:r w:rsidRPr="00A14E92">
        <w:rPr>
          <w:rFonts w:hint="eastAsia"/>
          <w:sz w:val="24"/>
          <w:szCs w:val="24"/>
        </w:rPr>
        <w:t>包括监测仪器设备、网络、数据库、视频监控等。</w:t>
      </w:r>
    </w:p>
    <w:p w:rsidR="00A14E92" w:rsidRPr="00A14E92" w:rsidRDefault="00A14E92" w:rsidP="00BA6349">
      <w:pPr>
        <w:pStyle w:val="4"/>
        <w:numPr>
          <w:ilvl w:val="3"/>
          <w:numId w:val="6"/>
        </w:numPr>
        <w:rPr>
          <w:rFonts w:hint="eastAsia"/>
        </w:rPr>
      </w:pPr>
      <w:r w:rsidRPr="00A14E92">
        <w:rPr>
          <w:rFonts w:hint="eastAsia"/>
        </w:rPr>
        <w:lastRenderedPageBreak/>
        <w:t>实现对重点污染源进行可视化管理。</w:t>
      </w:r>
    </w:p>
    <w:p w:rsidR="00A14E92" w:rsidRPr="00A14E92" w:rsidRDefault="00A14E92" w:rsidP="00A14E92">
      <w:pPr>
        <w:spacing w:line="360" w:lineRule="auto"/>
        <w:ind w:firstLineChars="200" w:firstLine="480"/>
        <w:rPr>
          <w:rFonts w:hint="eastAsia"/>
          <w:sz w:val="24"/>
          <w:szCs w:val="24"/>
        </w:rPr>
      </w:pPr>
      <w:r w:rsidRPr="00A14E92">
        <w:rPr>
          <w:rFonts w:hint="eastAsia"/>
          <w:sz w:val="24"/>
          <w:szCs w:val="24"/>
        </w:rPr>
        <w:t>按照江苏省环保厅和海门市环保局的要求</w:t>
      </w:r>
      <w:r w:rsidRPr="00A14E92">
        <w:rPr>
          <w:rFonts w:hint="eastAsia"/>
          <w:sz w:val="24"/>
          <w:szCs w:val="24"/>
        </w:rPr>
        <w:t>,</w:t>
      </w:r>
      <w:r w:rsidRPr="00A14E92">
        <w:rPr>
          <w:rFonts w:hint="eastAsia"/>
          <w:sz w:val="24"/>
          <w:szCs w:val="24"/>
        </w:rPr>
        <w:t>需要对辖区内的重点污染源进行可视化管理</w:t>
      </w:r>
      <w:r w:rsidRPr="00A14E92">
        <w:rPr>
          <w:rFonts w:hint="eastAsia"/>
          <w:sz w:val="24"/>
          <w:szCs w:val="24"/>
        </w:rPr>
        <w:t>,</w:t>
      </w:r>
      <w:r w:rsidRPr="00A14E92">
        <w:rPr>
          <w:rFonts w:hint="eastAsia"/>
          <w:sz w:val="24"/>
          <w:szCs w:val="24"/>
        </w:rPr>
        <w:t>并在电子地图上进行标识</w:t>
      </w:r>
      <w:r w:rsidRPr="00A14E92">
        <w:rPr>
          <w:rFonts w:hint="eastAsia"/>
          <w:sz w:val="24"/>
          <w:szCs w:val="24"/>
        </w:rPr>
        <w:t>,</w:t>
      </w:r>
      <w:r w:rsidRPr="00A14E92">
        <w:rPr>
          <w:rFonts w:hint="eastAsia"/>
          <w:sz w:val="24"/>
          <w:szCs w:val="24"/>
        </w:rPr>
        <w:t>因此在安装视频监控的同时</w:t>
      </w:r>
      <w:r w:rsidRPr="00A14E92">
        <w:rPr>
          <w:rFonts w:hint="eastAsia"/>
          <w:sz w:val="24"/>
          <w:szCs w:val="24"/>
        </w:rPr>
        <w:t>,</w:t>
      </w:r>
      <w:r w:rsidRPr="00A14E92">
        <w:rPr>
          <w:rFonts w:hint="eastAsia"/>
          <w:sz w:val="24"/>
          <w:szCs w:val="24"/>
        </w:rPr>
        <w:t>需通过引入将各项环境业务数据和实际的地理信息要求结合起来</w:t>
      </w:r>
      <w:r w:rsidRPr="00A14E92">
        <w:rPr>
          <w:rFonts w:hint="eastAsia"/>
          <w:sz w:val="24"/>
          <w:szCs w:val="24"/>
        </w:rPr>
        <w:t>,</w:t>
      </w:r>
      <w:r w:rsidRPr="00A14E92">
        <w:rPr>
          <w:rFonts w:hint="eastAsia"/>
          <w:sz w:val="24"/>
          <w:szCs w:val="24"/>
        </w:rPr>
        <w:t>通过电子地图全面地反映污染源和污染物排放的分布情况</w:t>
      </w:r>
      <w:r w:rsidRPr="00A14E92">
        <w:rPr>
          <w:rFonts w:hint="eastAsia"/>
          <w:sz w:val="24"/>
          <w:szCs w:val="24"/>
        </w:rPr>
        <w:t>,</w:t>
      </w:r>
      <w:r w:rsidRPr="00A14E92">
        <w:rPr>
          <w:rFonts w:hint="eastAsia"/>
          <w:sz w:val="24"/>
          <w:szCs w:val="24"/>
        </w:rPr>
        <w:t>实现地理数据与环境业务数据信息的衔接</w:t>
      </w:r>
      <w:r w:rsidRPr="00A14E92">
        <w:rPr>
          <w:rFonts w:hint="eastAsia"/>
          <w:sz w:val="24"/>
          <w:szCs w:val="24"/>
        </w:rPr>
        <w:t>,</w:t>
      </w:r>
      <w:r w:rsidRPr="00A14E92">
        <w:rPr>
          <w:rFonts w:hint="eastAsia"/>
          <w:sz w:val="24"/>
          <w:szCs w:val="24"/>
        </w:rPr>
        <w:t>实现基于矢量地图与遥感影像地图的精确配准来达到可视化管理污染源信息的目标。</w:t>
      </w:r>
    </w:p>
    <w:p w:rsidR="00A14E92" w:rsidRPr="00A14E92" w:rsidRDefault="00A14E92" w:rsidP="00BA6349">
      <w:pPr>
        <w:pStyle w:val="4"/>
        <w:numPr>
          <w:ilvl w:val="3"/>
          <w:numId w:val="6"/>
        </w:numPr>
        <w:rPr>
          <w:rFonts w:hint="eastAsia"/>
        </w:rPr>
      </w:pPr>
      <w:r w:rsidRPr="00A14E92">
        <w:rPr>
          <w:rFonts w:hint="eastAsia"/>
        </w:rPr>
        <w:t>建立水质在线监控系统</w:t>
      </w:r>
    </w:p>
    <w:p w:rsidR="00A14E92" w:rsidRPr="00A14E92" w:rsidRDefault="00A14E92" w:rsidP="00A14E92">
      <w:pPr>
        <w:spacing w:line="360" w:lineRule="auto"/>
        <w:ind w:firstLineChars="200" w:firstLine="480"/>
        <w:rPr>
          <w:rFonts w:hint="eastAsia"/>
          <w:sz w:val="24"/>
          <w:szCs w:val="24"/>
        </w:rPr>
      </w:pPr>
      <w:r w:rsidRPr="00A14E92">
        <w:rPr>
          <w:rFonts w:hint="eastAsia"/>
          <w:sz w:val="24"/>
          <w:szCs w:val="24"/>
        </w:rPr>
        <w:t>实现对现场端在线监测仪器设备的远程控制管理、实时数据监测功能具备地图管理、数据质控、查询检索、统计报表、网络化发布、分析、报警管理、权限管理等功能</w:t>
      </w:r>
      <w:r w:rsidRPr="00A14E92">
        <w:rPr>
          <w:rFonts w:hint="eastAsia"/>
          <w:sz w:val="24"/>
          <w:szCs w:val="24"/>
        </w:rPr>
        <w:t>,</w:t>
      </w:r>
      <w:r w:rsidRPr="00A14E92">
        <w:rPr>
          <w:rFonts w:hint="eastAsia"/>
          <w:sz w:val="24"/>
          <w:szCs w:val="24"/>
        </w:rPr>
        <w:t>以图表结合的方式为用户提供查询结果和统计分析结果</w:t>
      </w:r>
      <w:r w:rsidRPr="00A14E92">
        <w:rPr>
          <w:rFonts w:hint="eastAsia"/>
          <w:sz w:val="24"/>
          <w:szCs w:val="24"/>
        </w:rPr>
        <w:t>,</w:t>
      </w:r>
      <w:r w:rsidRPr="00A14E92">
        <w:rPr>
          <w:rFonts w:hint="eastAsia"/>
          <w:sz w:val="24"/>
          <w:szCs w:val="24"/>
        </w:rPr>
        <w:t>按照特定各式和要求在线自动生成各类上报文件。远程控制管理包括下发控制命令如远程零点跨度检查、校零校标、通道设置、获取仪器流量、压力等工作参数、监视网络状态、监视站点运行状态数据监测功能负责动态显示站点实时数据。</w:t>
      </w:r>
    </w:p>
    <w:p w:rsidR="00A14E92" w:rsidRPr="00A14E92" w:rsidRDefault="00A14E92" w:rsidP="00BA6349">
      <w:pPr>
        <w:pStyle w:val="4"/>
        <w:numPr>
          <w:ilvl w:val="3"/>
          <w:numId w:val="6"/>
        </w:numPr>
        <w:rPr>
          <w:rFonts w:hint="eastAsia"/>
        </w:rPr>
      </w:pPr>
      <w:r w:rsidRPr="00A14E92">
        <w:rPr>
          <w:rFonts w:hint="eastAsia"/>
        </w:rPr>
        <w:t>建立数据库管理系统</w:t>
      </w:r>
    </w:p>
    <w:p w:rsidR="00A14E92" w:rsidRPr="00A14E92" w:rsidRDefault="00A14E92" w:rsidP="00A14E92">
      <w:pPr>
        <w:spacing w:line="360" w:lineRule="auto"/>
        <w:ind w:firstLineChars="200" w:firstLine="480"/>
        <w:rPr>
          <w:rFonts w:hint="eastAsia"/>
          <w:sz w:val="24"/>
          <w:szCs w:val="24"/>
        </w:rPr>
      </w:pPr>
      <w:r w:rsidRPr="00A14E92">
        <w:rPr>
          <w:rFonts w:hint="eastAsia"/>
          <w:sz w:val="24"/>
          <w:szCs w:val="24"/>
        </w:rPr>
        <w:t>对污染源水质的在线监控主要就是对监测数据的采集和统计分析。数据量大且杂</w:t>
      </w:r>
      <w:r w:rsidRPr="00A14E92">
        <w:rPr>
          <w:rFonts w:hint="eastAsia"/>
          <w:sz w:val="24"/>
          <w:szCs w:val="24"/>
        </w:rPr>
        <w:t>,</w:t>
      </w:r>
      <w:r w:rsidRPr="00A14E92">
        <w:rPr>
          <w:rFonts w:hint="eastAsia"/>
          <w:sz w:val="24"/>
          <w:szCs w:val="24"/>
        </w:rPr>
        <w:t>有、氨氮、总磷、、流量等在线监测数据</w:t>
      </w:r>
      <w:r w:rsidRPr="00A14E92">
        <w:rPr>
          <w:rFonts w:hint="eastAsia"/>
          <w:sz w:val="24"/>
          <w:szCs w:val="24"/>
        </w:rPr>
        <w:t>,</w:t>
      </w:r>
      <w:r w:rsidRPr="00A14E92">
        <w:rPr>
          <w:rFonts w:hint="eastAsia"/>
          <w:sz w:val="24"/>
          <w:szCs w:val="24"/>
        </w:rPr>
        <w:t>有系统数据和用户数据等</w:t>
      </w:r>
      <w:r w:rsidRPr="00A14E92">
        <w:rPr>
          <w:rFonts w:hint="eastAsia"/>
          <w:sz w:val="24"/>
          <w:szCs w:val="24"/>
        </w:rPr>
        <w:t>,</w:t>
      </w:r>
      <w:r w:rsidRPr="00A14E92">
        <w:rPr>
          <w:rFonts w:hint="eastAsia"/>
          <w:sz w:val="24"/>
          <w:szCs w:val="24"/>
        </w:rPr>
        <w:t>处理进行数据的存储外还需要对大量数据进行分析</w:t>
      </w:r>
      <w:r w:rsidRPr="00A14E92">
        <w:rPr>
          <w:rFonts w:hint="eastAsia"/>
          <w:sz w:val="24"/>
          <w:szCs w:val="24"/>
        </w:rPr>
        <w:t>,</w:t>
      </w:r>
      <w:r w:rsidRPr="00A14E92">
        <w:rPr>
          <w:rFonts w:hint="eastAsia"/>
          <w:sz w:val="24"/>
          <w:szCs w:val="24"/>
        </w:rPr>
        <w:t>因此需要通过数据库管理系统对数据进行管理。</w:t>
      </w:r>
    </w:p>
    <w:p w:rsidR="00A14E92" w:rsidRPr="00A14E92" w:rsidRDefault="00A14E92" w:rsidP="00BA6349">
      <w:pPr>
        <w:pStyle w:val="4"/>
        <w:numPr>
          <w:ilvl w:val="3"/>
          <w:numId w:val="6"/>
        </w:numPr>
        <w:rPr>
          <w:rFonts w:hint="eastAsia"/>
        </w:rPr>
      </w:pPr>
      <w:r w:rsidRPr="00A14E92">
        <w:rPr>
          <w:rFonts w:hint="eastAsia"/>
        </w:rPr>
        <w:t>网络通讯方式具有灵活的适应性</w:t>
      </w:r>
    </w:p>
    <w:p w:rsidR="00A14E92" w:rsidRPr="00A14E92" w:rsidRDefault="00A14E92" w:rsidP="00A14E92">
      <w:pPr>
        <w:spacing w:line="360" w:lineRule="auto"/>
        <w:ind w:firstLineChars="200" w:firstLine="480"/>
        <w:rPr>
          <w:sz w:val="24"/>
          <w:szCs w:val="24"/>
        </w:rPr>
      </w:pPr>
      <w:r w:rsidRPr="00A14E92">
        <w:rPr>
          <w:rFonts w:hint="eastAsia"/>
          <w:sz w:val="24"/>
          <w:szCs w:val="24"/>
        </w:rPr>
        <w:t>由于需要监控的企业处在城市的不同地段</w:t>
      </w:r>
      <w:r w:rsidRPr="00A14E92">
        <w:rPr>
          <w:rFonts w:hint="eastAsia"/>
          <w:sz w:val="24"/>
          <w:szCs w:val="24"/>
        </w:rPr>
        <w:t>,</w:t>
      </w:r>
      <w:r w:rsidRPr="00A14E92">
        <w:rPr>
          <w:rFonts w:hint="eastAsia"/>
          <w:sz w:val="24"/>
          <w:szCs w:val="24"/>
        </w:rPr>
        <w:t>位置相对分散</w:t>
      </w:r>
      <w:r w:rsidRPr="00A14E92">
        <w:rPr>
          <w:rFonts w:hint="eastAsia"/>
          <w:sz w:val="24"/>
          <w:szCs w:val="24"/>
        </w:rPr>
        <w:t>,</w:t>
      </w:r>
      <w:r w:rsidRPr="00A14E92">
        <w:rPr>
          <w:rFonts w:hint="eastAsia"/>
          <w:sz w:val="24"/>
          <w:szCs w:val="24"/>
        </w:rPr>
        <w:t>甚至有的属于相对偏远地带</w:t>
      </w:r>
      <w:r w:rsidRPr="00A14E92">
        <w:rPr>
          <w:rFonts w:hint="eastAsia"/>
          <w:sz w:val="24"/>
          <w:szCs w:val="24"/>
        </w:rPr>
        <w:t>,</w:t>
      </w:r>
      <w:r w:rsidRPr="00A14E92">
        <w:rPr>
          <w:rFonts w:hint="eastAsia"/>
          <w:sz w:val="24"/>
          <w:szCs w:val="24"/>
        </w:rPr>
        <w:t>网络建设尚未完全覆盖</w:t>
      </w:r>
      <w:r w:rsidRPr="00A14E92">
        <w:rPr>
          <w:rFonts w:hint="eastAsia"/>
          <w:sz w:val="24"/>
          <w:szCs w:val="24"/>
        </w:rPr>
        <w:t>,</w:t>
      </w:r>
      <w:r w:rsidRPr="00A14E92">
        <w:rPr>
          <w:rFonts w:hint="eastAsia"/>
          <w:sz w:val="24"/>
          <w:szCs w:val="24"/>
        </w:rPr>
        <w:t>因此需要考虑采用多种网络传输方式</w:t>
      </w:r>
      <w:r w:rsidRPr="00A14E92">
        <w:rPr>
          <w:rFonts w:hint="eastAsia"/>
          <w:sz w:val="24"/>
          <w:szCs w:val="24"/>
        </w:rPr>
        <w:t>,</w:t>
      </w:r>
      <w:r w:rsidRPr="00A14E92">
        <w:rPr>
          <w:rFonts w:hint="eastAsia"/>
          <w:sz w:val="24"/>
          <w:szCs w:val="24"/>
        </w:rPr>
        <w:t>包括刀等无线网络和、光纤等有线网络</w:t>
      </w:r>
      <w:r w:rsidRPr="00A14E92">
        <w:rPr>
          <w:rFonts w:hint="eastAsia"/>
          <w:sz w:val="24"/>
          <w:szCs w:val="24"/>
        </w:rPr>
        <w:t>,</w:t>
      </w:r>
      <w:r w:rsidRPr="00A14E92">
        <w:rPr>
          <w:rFonts w:hint="eastAsia"/>
          <w:sz w:val="24"/>
          <w:szCs w:val="24"/>
        </w:rPr>
        <w:t>甚至。同时系统可采用数字和模拟接口等多种监测手段。</w:t>
      </w:r>
    </w:p>
    <w:p w:rsidR="00141936" w:rsidRDefault="00141936" w:rsidP="00BA6349">
      <w:pPr>
        <w:pStyle w:val="2"/>
        <w:numPr>
          <w:ilvl w:val="1"/>
          <w:numId w:val="6"/>
        </w:numPr>
        <w:rPr>
          <w:rFonts w:hint="eastAsia"/>
        </w:rPr>
      </w:pPr>
      <w:bookmarkStart w:id="49" w:name="_Toc462911697"/>
      <w:r>
        <w:rPr>
          <w:rFonts w:hint="eastAsia"/>
        </w:rPr>
        <w:lastRenderedPageBreak/>
        <w:t>功能性需求说明</w:t>
      </w:r>
      <w:bookmarkEnd w:id="49"/>
    </w:p>
    <w:p w:rsidR="00D5657B" w:rsidRPr="00D5657B" w:rsidRDefault="00D5657B" w:rsidP="00D5657B">
      <w:r>
        <w:rPr>
          <w:noProof/>
        </w:rPr>
        <w:drawing>
          <wp:inline distT="0" distB="0" distL="0" distR="0" wp14:anchorId="37ECEDBC" wp14:editId="3769440E">
            <wp:extent cx="5274310" cy="3668209"/>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668209"/>
                    </a:xfrm>
                    <a:prstGeom prst="rect">
                      <a:avLst/>
                    </a:prstGeom>
                  </pic:spPr>
                </pic:pic>
              </a:graphicData>
            </a:graphic>
          </wp:inline>
        </w:drawing>
      </w:r>
    </w:p>
    <w:p w:rsidR="005D1FCC" w:rsidRDefault="005D1FCC" w:rsidP="00BA6349">
      <w:pPr>
        <w:pStyle w:val="4"/>
        <w:numPr>
          <w:ilvl w:val="3"/>
          <w:numId w:val="6"/>
        </w:numPr>
        <w:rPr>
          <w:rFonts w:hint="eastAsia"/>
        </w:rPr>
      </w:pPr>
      <w:r>
        <w:rPr>
          <w:rFonts w:hint="eastAsia"/>
        </w:rPr>
        <w:t>远程实时监控（排污监控，反控，视频监控）</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远程实时监控主要包括排污监控、反控和视频监控三部分。</w:t>
      </w:r>
    </w:p>
    <w:p w:rsidR="008F76F5" w:rsidRDefault="008F76F5" w:rsidP="00BA6349">
      <w:pPr>
        <w:pStyle w:val="5"/>
        <w:numPr>
          <w:ilvl w:val="4"/>
          <w:numId w:val="8"/>
        </w:numPr>
        <w:rPr>
          <w:rFonts w:hint="eastAsia"/>
        </w:rPr>
      </w:pPr>
      <w:r w:rsidRPr="00C619E4">
        <w:rPr>
          <w:rFonts w:hint="eastAsia"/>
        </w:rPr>
        <w:t>排污监控</w:t>
      </w:r>
    </w:p>
    <w:p w:rsidR="00765D1C" w:rsidRPr="00765D1C" w:rsidRDefault="00765D1C" w:rsidP="00765D1C">
      <w:pPr>
        <w:rPr>
          <w:rFonts w:hint="eastAsia"/>
        </w:rPr>
      </w:pPr>
      <w:r w:rsidRPr="00765D1C">
        <w:rPr>
          <w:rFonts w:hint="eastAsia"/>
        </w:rPr>
        <w:t>实时数据采用无线</w:t>
      </w:r>
      <w:r w:rsidRPr="00765D1C">
        <w:rPr>
          <w:rFonts w:hint="eastAsia"/>
        </w:rPr>
        <w:t>GPRS</w:t>
      </w:r>
      <w:r w:rsidRPr="00765D1C">
        <w:rPr>
          <w:rFonts w:hint="eastAsia"/>
        </w:rPr>
        <w:t>传输、因特网专网接人数据服务器方式。数据采样频率可调在</w:t>
      </w:r>
      <w:r w:rsidRPr="00765D1C">
        <w:rPr>
          <w:rFonts w:hint="eastAsia"/>
        </w:rPr>
        <w:t>l min</w:t>
      </w:r>
      <w:r w:rsidRPr="00765D1C">
        <w:rPr>
          <w:rFonts w:hint="eastAsia"/>
        </w:rPr>
        <w:t>到</w:t>
      </w:r>
      <w:r w:rsidRPr="00765D1C">
        <w:rPr>
          <w:rFonts w:hint="eastAsia"/>
        </w:rPr>
        <w:t>30 Inin</w:t>
      </w:r>
      <w:r w:rsidRPr="00765D1C">
        <w:rPr>
          <w:rFonts w:hint="eastAsia"/>
        </w:rPr>
        <w:t>之问调整。</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可通过现场的各种在线监测设备流量计、计、仪、仪等传输排污数据。污染源现场的数据可以实时传送到环保局监控中心</w:t>
      </w:r>
      <w:r w:rsidRPr="00C619E4">
        <w:rPr>
          <w:rFonts w:hint="eastAsia"/>
          <w:sz w:val="24"/>
          <w:szCs w:val="24"/>
        </w:rPr>
        <w:t>,</w:t>
      </w:r>
      <w:r w:rsidRPr="00C619E4">
        <w:rPr>
          <w:rFonts w:hint="eastAsia"/>
          <w:sz w:val="24"/>
          <w:szCs w:val="24"/>
        </w:rPr>
        <w:t>监控中心也可以随时发指令友时启动采样</w:t>
      </w:r>
      <w:r w:rsidRPr="00C619E4">
        <w:rPr>
          <w:rFonts w:hint="eastAsia"/>
          <w:sz w:val="24"/>
          <w:szCs w:val="24"/>
        </w:rPr>
        <w:t>,</w:t>
      </w:r>
      <w:r w:rsidRPr="00C619E4">
        <w:rPr>
          <w:rFonts w:hint="eastAsia"/>
          <w:sz w:val="24"/>
          <w:szCs w:val="24"/>
        </w:rPr>
        <w:t>采样结束后立即把新的采样数据回传到环保局监控中心。在监控中心可以方便地设定每天采样的次数</w:t>
      </w:r>
      <w:r w:rsidRPr="00C619E4">
        <w:rPr>
          <w:rFonts w:hint="eastAsia"/>
          <w:sz w:val="24"/>
          <w:szCs w:val="24"/>
        </w:rPr>
        <w:t>,</w:t>
      </w:r>
      <w:r w:rsidRPr="00C619E4">
        <w:rPr>
          <w:rFonts w:hint="eastAsia"/>
          <w:sz w:val="24"/>
          <w:szCs w:val="24"/>
        </w:rPr>
        <w:t>每天取流量和计数据的次数</w:t>
      </w:r>
      <w:r w:rsidRPr="00C619E4">
        <w:rPr>
          <w:rFonts w:hint="eastAsia"/>
          <w:sz w:val="24"/>
          <w:szCs w:val="24"/>
        </w:rPr>
        <w:t>,</w:t>
      </w:r>
      <w:r w:rsidRPr="00C619E4">
        <w:rPr>
          <w:rFonts w:hint="eastAsia"/>
          <w:sz w:val="24"/>
          <w:szCs w:val="24"/>
        </w:rPr>
        <w:t>系统可以做到全天候小时处于实时在线监控状态</w:t>
      </w:r>
      <w:r w:rsidRPr="00C619E4">
        <w:rPr>
          <w:rFonts w:hint="eastAsia"/>
          <w:sz w:val="24"/>
          <w:szCs w:val="24"/>
        </w:rPr>
        <w:t>,</w:t>
      </w:r>
      <w:r w:rsidRPr="00C619E4">
        <w:rPr>
          <w:rFonts w:hint="eastAsia"/>
          <w:sz w:val="24"/>
          <w:szCs w:val="24"/>
        </w:rPr>
        <w:t>实时数据显示于监控中心的背投大屏幕上。</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可通过现场摄像设备对企业的排污图像情况进行实时监视与控制如控制摄像的拍摄角度等</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可通过电子地图或列表方式进行查看</w:t>
      </w:r>
      <w:r w:rsidRPr="00C619E4">
        <w:rPr>
          <w:rFonts w:hint="eastAsia"/>
          <w:sz w:val="24"/>
          <w:szCs w:val="24"/>
        </w:rPr>
        <w:t>,</w:t>
      </w:r>
      <w:r w:rsidRPr="00C619E4">
        <w:rPr>
          <w:rFonts w:hint="eastAsia"/>
          <w:sz w:val="24"/>
          <w:szCs w:val="24"/>
        </w:rPr>
        <w:t>可视化操作强可同时查看所有联网企</w:t>
      </w:r>
      <w:r w:rsidRPr="00C619E4">
        <w:rPr>
          <w:rFonts w:hint="eastAsia"/>
          <w:sz w:val="24"/>
          <w:szCs w:val="24"/>
        </w:rPr>
        <w:lastRenderedPageBreak/>
        <w:t>业当前数据</w:t>
      </w:r>
      <w:r w:rsidRPr="00C619E4">
        <w:rPr>
          <w:rFonts w:hint="eastAsia"/>
          <w:sz w:val="24"/>
          <w:szCs w:val="24"/>
        </w:rPr>
        <w:t>,</w:t>
      </w:r>
      <w:r w:rsidRPr="00C619E4">
        <w:rPr>
          <w:rFonts w:hint="eastAsia"/>
          <w:sz w:val="24"/>
          <w:szCs w:val="24"/>
        </w:rPr>
        <w:t>或监控人员通过手动查看企业现场数据历史数据每小时自动统计一次并存入数据库</w:t>
      </w:r>
      <w:r w:rsidRPr="00C619E4">
        <w:rPr>
          <w:rFonts w:hint="eastAsia"/>
          <w:sz w:val="24"/>
          <w:szCs w:val="24"/>
        </w:rPr>
        <w:t>,</w:t>
      </w:r>
      <w:r w:rsidRPr="00C619E4">
        <w:rPr>
          <w:rFonts w:hint="eastAsia"/>
          <w:sz w:val="24"/>
          <w:szCs w:val="24"/>
        </w:rPr>
        <w:t>等在线分析仪数据浓度、总量按实际取样时间上传当前数据。</w:t>
      </w:r>
    </w:p>
    <w:p w:rsidR="008F76F5" w:rsidRDefault="008F76F5" w:rsidP="00BA6349">
      <w:pPr>
        <w:pStyle w:val="5"/>
        <w:numPr>
          <w:ilvl w:val="4"/>
          <w:numId w:val="8"/>
        </w:numPr>
        <w:rPr>
          <w:rFonts w:hint="eastAsia"/>
        </w:rPr>
      </w:pPr>
      <w:r w:rsidRPr="00C619E4">
        <w:rPr>
          <w:rFonts w:hint="eastAsia"/>
        </w:rPr>
        <w:t>反控</w:t>
      </w:r>
    </w:p>
    <w:p w:rsidR="00BA338F" w:rsidRDefault="00BA338F" w:rsidP="00BA338F">
      <w:pPr>
        <w:rPr>
          <w:rFonts w:hint="eastAsia"/>
        </w:rPr>
      </w:pPr>
      <w:r>
        <w:rPr>
          <w:rFonts w:hint="eastAsia"/>
        </w:rPr>
        <w:t>系统反控功能分对数据采集器的反控和对仪器的反控。</w:t>
      </w:r>
    </w:p>
    <w:p w:rsidR="00BA338F" w:rsidRDefault="00BA338F" w:rsidP="00BA338F">
      <w:pPr>
        <w:rPr>
          <w:rFonts w:hint="eastAsia"/>
        </w:rPr>
      </w:pPr>
      <w:r>
        <w:rPr>
          <w:rFonts w:hint="eastAsia"/>
        </w:rPr>
        <w:t>3</w:t>
      </w:r>
      <w:r>
        <w:rPr>
          <w:rFonts w:hint="eastAsia"/>
        </w:rPr>
        <w:t>．</w:t>
      </w:r>
      <w:r>
        <w:rPr>
          <w:rFonts w:hint="eastAsia"/>
        </w:rPr>
        <w:t>6</w:t>
      </w:r>
      <w:r>
        <w:rPr>
          <w:rFonts w:hint="eastAsia"/>
        </w:rPr>
        <w:t>．</w:t>
      </w:r>
      <w:r>
        <w:rPr>
          <w:rFonts w:hint="eastAsia"/>
        </w:rPr>
        <w:t>1</w:t>
      </w:r>
      <w:r>
        <w:rPr>
          <w:rFonts w:hint="eastAsia"/>
        </w:rPr>
        <w:t>对数据采集器的反控</w:t>
      </w:r>
    </w:p>
    <w:p w:rsidR="00BA338F" w:rsidRDefault="00BA338F" w:rsidP="00BA338F">
      <w:pPr>
        <w:rPr>
          <w:rFonts w:hint="eastAsia"/>
        </w:rPr>
      </w:pPr>
      <w:r>
        <w:rPr>
          <w:rFonts w:hint="eastAsia"/>
        </w:rPr>
        <w:t>①通知立即时间上传，时间校对。②通知立即数据上传。③通知数据上传周期的改变。</w:t>
      </w:r>
    </w:p>
    <w:p w:rsidR="00BA338F" w:rsidRDefault="00BA338F" w:rsidP="00BA338F">
      <w:pPr>
        <w:rPr>
          <w:rFonts w:hint="eastAsia"/>
        </w:rPr>
      </w:pPr>
      <w:r>
        <w:rPr>
          <w:rFonts w:hint="eastAsia"/>
        </w:rPr>
        <w:t>3</w:t>
      </w:r>
      <w:r>
        <w:rPr>
          <w:rFonts w:hint="eastAsia"/>
        </w:rPr>
        <w:t>．</w:t>
      </w:r>
      <w:r>
        <w:rPr>
          <w:rFonts w:hint="eastAsia"/>
        </w:rPr>
        <w:t>6</w:t>
      </w:r>
      <w:r>
        <w:rPr>
          <w:rFonts w:hint="eastAsia"/>
        </w:rPr>
        <w:t>．</w:t>
      </w:r>
      <w:r>
        <w:rPr>
          <w:rFonts w:hint="eastAsia"/>
        </w:rPr>
        <w:t>2</w:t>
      </w:r>
      <w:r>
        <w:rPr>
          <w:rFonts w:hint="eastAsia"/>
        </w:rPr>
        <w:t>对仪器的反控</w:t>
      </w:r>
    </w:p>
    <w:p w:rsidR="00BA338F" w:rsidRPr="00BA338F" w:rsidRDefault="00BA338F" w:rsidP="00BA338F">
      <w:pPr>
        <w:rPr>
          <w:rFonts w:hint="eastAsia"/>
        </w:rPr>
      </w:pPr>
      <w:r>
        <w:rPr>
          <w:rFonts w:hint="eastAsia"/>
        </w:rPr>
        <w:t>①仪器时间的读取与反控。②通知走零。③通知用空气走零。④通知标定。⑤通知立即采样。⑥通知采样周期的改变。</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对于污染监控设备的控制可以分为两类</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①监测仪器的控制</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为了控制远程的设备</w:t>
      </w:r>
      <w:r w:rsidRPr="00C619E4">
        <w:rPr>
          <w:rFonts w:hint="eastAsia"/>
          <w:sz w:val="24"/>
          <w:szCs w:val="24"/>
        </w:rPr>
        <w:t>,</w:t>
      </w:r>
      <w:r w:rsidRPr="00C619E4">
        <w:rPr>
          <w:rFonts w:hint="eastAsia"/>
          <w:sz w:val="24"/>
          <w:szCs w:val="24"/>
        </w:rPr>
        <w:t>让其开启后取样工作</w:t>
      </w:r>
      <w:r w:rsidRPr="00C619E4">
        <w:rPr>
          <w:rFonts w:hint="eastAsia"/>
          <w:sz w:val="24"/>
          <w:szCs w:val="24"/>
        </w:rPr>
        <w:t>,</w:t>
      </w:r>
      <w:r w:rsidRPr="00C619E4">
        <w:rPr>
          <w:rFonts w:hint="eastAsia"/>
          <w:sz w:val="24"/>
          <w:szCs w:val="24"/>
        </w:rPr>
        <w:t>系统可以对提供了接口协议的污染监控设备、仪器进行反控操作</w:t>
      </w:r>
      <w:r w:rsidRPr="00C619E4">
        <w:rPr>
          <w:rFonts w:hint="eastAsia"/>
          <w:sz w:val="24"/>
          <w:szCs w:val="24"/>
        </w:rPr>
        <w:t>,</w:t>
      </w:r>
      <w:r w:rsidRPr="00C619E4">
        <w:rPr>
          <w:rFonts w:hint="eastAsia"/>
          <w:sz w:val="24"/>
          <w:szCs w:val="24"/>
        </w:rPr>
        <w:t>可实现多级反控功能。</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对于监测仪器的控制主要是针对需要采样分析后得到数据的在线分析仪器如、等仪器。当系统操作人员需要对某一污染源进行采样分析时</w:t>
      </w:r>
      <w:r w:rsidRPr="00C619E4">
        <w:rPr>
          <w:rFonts w:hint="eastAsia"/>
          <w:sz w:val="24"/>
          <w:szCs w:val="24"/>
        </w:rPr>
        <w:t>,</w:t>
      </w:r>
      <w:r w:rsidRPr="00C619E4">
        <w:rPr>
          <w:rFonts w:hint="eastAsia"/>
          <w:sz w:val="24"/>
          <w:szCs w:val="24"/>
        </w:rPr>
        <w:t>无需到现场</w:t>
      </w:r>
      <w:r w:rsidRPr="00C619E4">
        <w:rPr>
          <w:rFonts w:hint="eastAsia"/>
          <w:sz w:val="24"/>
          <w:szCs w:val="24"/>
        </w:rPr>
        <w:t>,</w:t>
      </w:r>
      <w:r w:rsidRPr="00C619E4">
        <w:rPr>
          <w:rFonts w:hint="eastAsia"/>
          <w:sz w:val="24"/>
          <w:szCs w:val="24"/>
        </w:rPr>
        <w:t>只需要通过软件方式系统发送一条或多条控制指令</w:t>
      </w:r>
      <w:r w:rsidRPr="00C619E4">
        <w:rPr>
          <w:rFonts w:hint="eastAsia"/>
          <w:sz w:val="24"/>
          <w:szCs w:val="24"/>
        </w:rPr>
        <w:t>,</w:t>
      </w:r>
      <w:r w:rsidRPr="00C619E4">
        <w:rPr>
          <w:rFonts w:hint="eastAsia"/>
          <w:sz w:val="24"/>
          <w:szCs w:val="24"/>
        </w:rPr>
        <w:t>并通过短信发送至污染源现场</w:t>
      </w:r>
      <w:r w:rsidRPr="00C619E4">
        <w:rPr>
          <w:rFonts w:hint="eastAsia"/>
          <w:sz w:val="24"/>
          <w:szCs w:val="24"/>
        </w:rPr>
        <w:t>,</w:t>
      </w:r>
      <w:r w:rsidRPr="00C619E4">
        <w:rPr>
          <w:rFonts w:hint="eastAsia"/>
          <w:sz w:val="24"/>
          <w:szCs w:val="24"/>
        </w:rPr>
        <w:t>当排放现场收到命令后</w:t>
      </w:r>
      <w:r w:rsidRPr="00C619E4">
        <w:rPr>
          <w:rFonts w:hint="eastAsia"/>
          <w:sz w:val="24"/>
          <w:szCs w:val="24"/>
        </w:rPr>
        <w:t>,</w:t>
      </w:r>
      <w:r w:rsidRPr="00C619E4">
        <w:rPr>
          <w:rFonts w:hint="eastAsia"/>
          <w:sz w:val="24"/>
          <w:szCs w:val="24"/>
        </w:rPr>
        <w:t>便会执行采样分析</w:t>
      </w:r>
      <w:r w:rsidRPr="00C619E4">
        <w:rPr>
          <w:rFonts w:hint="eastAsia"/>
          <w:sz w:val="24"/>
          <w:szCs w:val="24"/>
        </w:rPr>
        <w:t>,</w:t>
      </w:r>
      <w:r w:rsidRPr="00C619E4">
        <w:rPr>
          <w:rFonts w:hint="eastAsia"/>
          <w:sz w:val="24"/>
          <w:szCs w:val="24"/>
        </w:rPr>
        <w:t>采样结束后</w:t>
      </w:r>
      <w:r w:rsidRPr="00C619E4">
        <w:rPr>
          <w:rFonts w:hint="eastAsia"/>
          <w:sz w:val="24"/>
          <w:szCs w:val="24"/>
        </w:rPr>
        <w:t>,</w:t>
      </w:r>
      <w:r w:rsidRPr="00C619E4">
        <w:rPr>
          <w:rFonts w:hint="eastAsia"/>
          <w:sz w:val="24"/>
          <w:szCs w:val="24"/>
        </w:rPr>
        <w:t>将分析结果及时发送至监控中心的数据库服务器中。</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②污染处理设备的运行控制仁</w:t>
      </w:r>
      <w:r w:rsidRPr="00C619E4">
        <w:rPr>
          <w:rFonts w:hint="eastAsia"/>
          <w:sz w:val="24"/>
          <w:szCs w:val="24"/>
        </w:rPr>
        <w:t>'</w:t>
      </w:r>
      <w:r w:rsidRPr="00C619E4">
        <w:rPr>
          <w:rFonts w:hint="eastAsia"/>
          <w:sz w:val="24"/>
          <w:szCs w:val="24"/>
        </w:rPr>
        <w:t>月</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这里的污染处理设备的运行控制指的是各种泵、阀、电机的运行控制。目前污染处理现场的电气控制多采用继电器控制</w:t>
      </w:r>
      <w:r w:rsidRPr="00C619E4">
        <w:rPr>
          <w:rFonts w:hint="eastAsia"/>
          <w:sz w:val="24"/>
          <w:szCs w:val="24"/>
        </w:rPr>
        <w:t>,</w:t>
      </w:r>
      <w:r w:rsidRPr="00C619E4">
        <w:rPr>
          <w:rFonts w:hint="eastAsia"/>
          <w:sz w:val="24"/>
          <w:szCs w:val="24"/>
        </w:rPr>
        <w:t>对于这种情况</w:t>
      </w:r>
      <w:r w:rsidRPr="00C619E4">
        <w:rPr>
          <w:rFonts w:hint="eastAsia"/>
          <w:sz w:val="24"/>
          <w:szCs w:val="24"/>
        </w:rPr>
        <w:t>,</w:t>
      </w:r>
      <w:r w:rsidRPr="00C619E4">
        <w:rPr>
          <w:rFonts w:hint="eastAsia"/>
          <w:sz w:val="24"/>
          <w:szCs w:val="24"/>
        </w:rPr>
        <w:t>当需要对污水处理设备的运行进行控制时</w:t>
      </w:r>
      <w:r w:rsidRPr="00C619E4">
        <w:rPr>
          <w:rFonts w:hint="eastAsia"/>
          <w:sz w:val="24"/>
          <w:szCs w:val="24"/>
        </w:rPr>
        <w:t>,</w:t>
      </w:r>
      <w:r w:rsidRPr="00C619E4">
        <w:rPr>
          <w:rFonts w:hint="eastAsia"/>
          <w:sz w:val="24"/>
          <w:szCs w:val="24"/>
        </w:rPr>
        <w:t>可以在监控中心的控制下</w:t>
      </w:r>
      <w:r w:rsidRPr="00C619E4">
        <w:rPr>
          <w:rFonts w:hint="eastAsia"/>
          <w:sz w:val="24"/>
          <w:szCs w:val="24"/>
        </w:rPr>
        <w:t>,</w:t>
      </w:r>
      <w:r w:rsidRPr="00C619E4">
        <w:rPr>
          <w:rFonts w:hint="eastAsia"/>
          <w:sz w:val="24"/>
          <w:szCs w:val="24"/>
        </w:rPr>
        <w:t>通过现场的监测子站</w:t>
      </w:r>
      <w:r w:rsidRPr="00C619E4">
        <w:rPr>
          <w:rFonts w:hint="eastAsia"/>
          <w:sz w:val="24"/>
          <w:szCs w:val="24"/>
        </w:rPr>
        <w:t>,</w:t>
      </w:r>
      <w:r w:rsidRPr="00C619E4">
        <w:rPr>
          <w:rFonts w:hint="eastAsia"/>
          <w:sz w:val="24"/>
          <w:szCs w:val="24"/>
        </w:rPr>
        <w:t>输出继电器动作点</w:t>
      </w:r>
      <w:r w:rsidRPr="00C619E4">
        <w:rPr>
          <w:rFonts w:hint="eastAsia"/>
          <w:sz w:val="24"/>
          <w:szCs w:val="24"/>
        </w:rPr>
        <w:t>,</w:t>
      </w:r>
      <w:r w:rsidRPr="00C619E4">
        <w:rPr>
          <w:rFonts w:hint="eastAsia"/>
          <w:sz w:val="24"/>
          <w:szCs w:val="24"/>
        </w:rPr>
        <w:t>进而控制设备的启动或停止。</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反控的方式有中心控制室反控和手机反控。一般常用的是中心控制室反控。在中心控制室</w:t>
      </w:r>
      <w:r w:rsidRPr="00C619E4">
        <w:rPr>
          <w:rFonts w:hint="eastAsia"/>
          <w:sz w:val="24"/>
          <w:szCs w:val="24"/>
        </w:rPr>
        <w:t>,</w:t>
      </w:r>
      <w:r w:rsidRPr="00C619E4">
        <w:rPr>
          <w:rFonts w:hint="eastAsia"/>
          <w:sz w:val="24"/>
          <w:szCs w:val="24"/>
        </w:rPr>
        <w:t>通过软件对现场端监控设备进行控制。控制包括不定时启动采样</w:t>
      </w:r>
      <w:r w:rsidRPr="00C619E4">
        <w:rPr>
          <w:rFonts w:hint="eastAsia"/>
          <w:sz w:val="24"/>
          <w:szCs w:val="24"/>
        </w:rPr>
        <w:t>,</w:t>
      </w:r>
      <w:r w:rsidRPr="00C619E4">
        <w:rPr>
          <w:rFonts w:hint="eastAsia"/>
          <w:sz w:val="24"/>
          <w:szCs w:val="24"/>
        </w:rPr>
        <w:t>设定采样次数</w:t>
      </w:r>
      <w:r w:rsidRPr="00C619E4">
        <w:rPr>
          <w:rFonts w:hint="eastAsia"/>
          <w:sz w:val="24"/>
          <w:szCs w:val="24"/>
        </w:rPr>
        <w:t>,</w:t>
      </w:r>
      <w:r w:rsidRPr="00C619E4">
        <w:rPr>
          <w:rFonts w:hint="eastAsia"/>
          <w:sz w:val="24"/>
          <w:szCs w:val="24"/>
        </w:rPr>
        <w:t>以及其他在线分析仪器。反控的目的是防止排污企业在掌握了监测仪器的采样规律情况下</w:t>
      </w:r>
      <w:r w:rsidRPr="00C619E4">
        <w:rPr>
          <w:rFonts w:hint="eastAsia"/>
          <w:sz w:val="24"/>
          <w:szCs w:val="24"/>
        </w:rPr>
        <w:t>,</w:t>
      </w:r>
      <w:r w:rsidRPr="00C619E4">
        <w:rPr>
          <w:rFonts w:hint="eastAsia"/>
          <w:sz w:val="24"/>
          <w:szCs w:val="24"/>
        </w:rPr>
        <w:t>在监控间隙进行偷排或作假。</w:t>
      </w:r>
    </w:p>
    <w:p w:rsidR="00C619E4" w:rsidRDefault="008F76F5" w:rsidP="00BA6349">
      <w:pPr>
        <w:pStyle w:val="5"/>
        <w:numPr>
          <w:ilvl w:val="4"/>
          <w:numId w:val="8"/>
        </w:numPr>
        <w:rPr>
          <w:rFonts w:hint="eastAsia"/>
        </w:rPr>
      </w:pPr>
      <w:r w:rsidRPr="00C619E4">
        <w:rPr>
          <w:rFonts w:hint="eastAsia"/>
        </w:rPr>
        <w:t>视频监控</w:t>
      </w:r>
    </w:p>
    <w:p w:rsidR="00765D1C" w:rsidRPr="00765D1C" w:rsidRDefault="00765D1C" w:rsidP="00765D1C">
      <w:pPr>
        <w:rPr>
          <w:rFonts w:hint="eastAsia"/>
        </w:rPr>
      </w:pPr>
      <w:r w:rsidRPr="00765D1C">
        <w:rPr>
          <w:rFonts w:hint="eastAsia"/>
        </w:rPr>
        <w:t>在污染物排放监测点。如锅炉烟囱、污水处理厂水排口等．架设视频摄像头．可以在远程查</w:t>
      </w:r>
      <w:r w:rsidRPr="00765D1C">
        <w:rPr>
          <w:rFonts w:hint="eastAsia"/>
        </w:rPr>
        <w:lastRenderedPageBreak/>
        <w:t>看实时视频，也可以查看历史录像视频。使用人员通过登录系统，根据企业或是监测点索引，打开视频监控页面即可查看指定监测点视频。根据视频内容录入视频监控信息．如违法事件等。视频服务器能够循环存放</w:t>
      </w:r>
      <w:r w:rsidRPr="00765D1C">
        <w:rPr>
          <w:rFonts w:hint="eastAsia"/>
        </w:rPr>
        <w:t>1</w:t>
      </w:r>
      <w:r w:rsidRPr="00765D1C">
        <w:rPr>
          <w:rFonts w:hint="eastAsia"/>
        </w:rPr>
        <w:t>个月内图像，报警信息触发的图像将保存到事件数据库，作永久储存。</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系统中增加视频监控的主要目的是可以实时监控排污企业有无偷排现象</w:t>
      </w:r>
      <w:r w:rsidRPr="00C619E4">
        <w:rPr>
          <w:rFonts w:hint="eastAsia"/>
          <w:sz w:val="24"/>
          <w:szCs w:val="24"/>
        </w:rPr>
        <w:t>,</w:t>
      </w:r>
      <w:r w:rsidRPr="00C619E4">
        <w:rPr>
          <w:rFonts w:hint="eastAsia"/>
          <w:sz w:val="24"/>
          <w:szCs w:val="24"/>
        </w:rPr>
        <w:t>排污超标证据的搜集等。</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通过增加网络传输设备、图像显示设备</w:t>
      </w:r>
      <w:r w:rsidRPr="00C619E4">
        <w:rPr>
          <w:rFonts w:hint="eastAsia"/>
          <w:sz w:val="24"/>
          <w:szCs w:val="24"/>
        </w:rPr>
        <w:t>,</w:t>
      </w:r>
      <w:r w:rsidRPr="00C619E4">
        <w:rPr>
          <w:rFonts w:hint="eastAsia"/>
          <w:sz w:val="24"/>
          <w:szCs w:val="24"/>
        </w:rPr>
        <w:t>能够实现图像信息传输系统</w:t>
      </w:r>
      <w:r w:rsidRPr="00C619E4">
        <w:rPr>
          <w:rFonts w:hint="eastAsia"/>
          <w:sz w:val="24"/>
          <w:szCs w:val="24"/>
        </w:rPr>
        <w:t>,</w:t>
      </w:r>
      <w:r w:rsidRPr="00C619E4">
        <w:rPr>
          <w:rFonts w:hint="eastAsia"/>
          <w:sz w:val="24"/>
          <w:szCs w:val="24"/>
        </w:rPr>
        <w:t>为客户实现图像资源共享、大范围远程集中管理提供一个新型的管理平台。在视频采集方面</w:t>
      </w:r>
      <w:r w:rsidRPr="00C619E4">
        <w:rPr>
          <w:rFonts w:hint="eastAsia"/>
          <w:sz w:val="24"/>
          <w:szCs w:val="24"/>
        </w:rPr>
        <w:t>,</w:t>
      </w:r>
      <w:r w:rsidRPr="00C619E4">
        <w:rPr>
          <w:rFonts w:hint="eastAsia"/>
          <w:sz w:val="24"/>
          <w:szCs w:val="24"/>
        </w:rPr>
        <w:t>采用摄像头采集画面</w:t>
      </w:r>
      <w:r w:rsidRPr="00C619E4">
        <w:rPr>
          <w:rFonts w:hint="eastAsia"/>
          <w:sz w:val="24"/>
          <w:szCs w:val="24"/>
        </w:rPr>
        <w:t>,</w:t>
      </w:r>
      <w:r w:rsidRPr="00C619E4">
        <w:rPr>
          <w:rFonts w:hint="eastAsia"/>
          <w:sz w:val="24"/>
          <w:szCs w:val="24"/>
        </w:rPr>
        <w:t>将摄像头所拍摄到的画面通过八电缆与视频采集一体机相连</w:t>
      </w:r>
      <w:r w:rsidRPr="00C619E4">
        <w:rPr>
          <w:rFonts w:hint="eastAsia"/>
          <w:sz w:val="24"/>
          <w:szCs w:val="24"/>
        </w:rPr>
        <w:t>,</w:t>
      </w:r>
      <w:r w:rsidRPr="00C619E4">
        <w:rPr>
          <w:rFonts w:hint="eastAsia"/>
          <w:sz w:val="24"/>
          <w:szCs w:val="24"/>
        </w:rPr>
        <w:t>而视频采集一体机就可以通过宽带或者其他通讯手段将采集到的信息传到监控中心。</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利用用户的综合布线系统分布监控点</w:t>
      </w:r>
      <w:r w:rsidRPr="00C619E4">
        <w:rPr>
          <w:rFonts w:hint="eastAsia"/>
          <w:sz w:val="24"/>
          <w:szCs w:val="24"/>
        </w:rPr>
        <w:t>,</w:t>
      </w:r>
      <w:r w:rsidRPr="00C619E4">
        <w:rPr>
          <w:rFonts w:hint="eastAsia"/>
          <w:sz w:val="24"/>
          <w:szCs w:val="24"/>
        </w:rPr>
        <w:t>可以采用监视器观看监控画面。采用一体化设计</w:t>
      </w:r>
      <w:r w:rsidRPr="00C619E4">
        <w:rPr>
          <w:rFonts w:hint="eastAsia"/>
          <w:sz w:val="24"/>
          <w:szCs w:val="24"/>
        </w:rPr>
        <w:t>,</w:t>
      </w:r>
      <w:r w:rsidRPr="00C619E4">
        <w:rPr>
          <w:rFonts w:hint="eastAsia"/>
          <w:sz w:val="24"/>
          <w:szCs w:val="24"/>
        </w:rPr>
        <w:t>集成了视频捕捉、网络传送、多路云台控制、报警触发等功能</w:t>
      </w:r>
      <w:r w:rsidRPr="00C619E4">
        <w:rPr>
          <w:rFonts w:hint="eastAsia"/>
          <w:sz w:val="24"/>
          <w:szCs w:val="24"/>
        </w:rPr>
        <w:t>,</w:t>
      </w:r>
      <w:r w:rsidRPr="00C619E4">
        <w:rPr>
          <w:rFonts w:hint="eastAsia"/>
          <w:sz w:val="24"/>
          <w:szCs w:val="24"/>
        </w:rPr>
        <w:t>系统集成度高</w:t>
      </w:r>
      <w:r w:rsidRPr="00C619E4">
        <w:rPr>
          <w:rFonts w:hint="eastAsia"/>
          <w:sz w:val="24"/>
          <w:szCs w:val="24"/>
        </w:rPr>
        <w:t>,</w:t>
      </w:r>
      <w:r w:rsidRPr="00C619E4">
        <w:rPr>
          <w:rFonts w:hint="eastAsia"/>
          <w:sz w:val="24"/>
          <w:szCs w:val="24"/>
        </w:rPr>
        <w:t>可直接把视频、音频等信号进行采集、压缩、复合后转换为包</w:t>
      </w:r>
      <w:r w:rsidRPr="00C619E4">
        <w:rPr>
          <w:rFonts w:hint="eastAsia"/>
          <w:sz w:val="24"/>
          <w:szCs w:val="24"/>
        </w:rPr>
        <w:t>,</w:t>
      </w:r>
      <w:r w:rsidRPr="00C619E4">
        <w:rPr>
          <w:rFonts w:hint="eastAsia"/>
          <w:sz w:val="24"/>
          <w:szCs w:val="24"/>
        </w:rPr>
        <w:t>使用工协议在互联网上传输。它提供了各种网络接口</w:t>
      </w:r>
      <w:r w:rsidRPr="00C619E4">
        <w:rPr>
          <w:rFonts w:hint="eastAsia"/>
          <w:sz w:val="24"/>
          <w:szCs w:val="24"/>
        </w:rPr>
        <w:t>,</w:t>
      </w:r>
      <w:r w:rsidRPr="00C619E4">
        <w:rPr>
          <w:rFonts w:hint="eastAsia"/>
          <w:sz w:val="24"/>
          <w:szCs w:val="24"/>
        </w:rPr>
        <w:t>可实现同局域网、广域网的连接</w:t>
      </w:r>
      <w:r w:rsidRPr="00C619E4">
        <w:rPr>
          <w:rFonts w:hint="eastAsia"/>
          <w:sz w:val="24"/>
          <w:szCs w:val="24"/>
        </w:rPr>
        <w:t>,</w:t>
      </w:r>
      <w:r w:rsidRPr="00C619E4">
        <w:rPr>
          <w:rFonts w:hint="eastAsia"/>
          <w:sz w:val="24"/>
          <w:szCs w:val="24"/>
        </w:rPr>
        <w:t>使用户无论身处何地都能通过网络连线</w:t>
      </w:r>
      <w:r w:rsidRPr="00C619E4">
        <w:rPr>
          <w:rFonts w:hint="eastAsia"/>
          <w:sz w:val="24"/>
          <w:szCs w:val="24"/>
        </w:rPr>
        <w:t>,</w:t>
      </w:r>
      <w:r w:rsidRPr="00C619E4">
        <w:rPr>
          <w:rFonts w:hint="eastAsia"/>
          <w:sz w:val="24"/>
          <w:szCs w:val="24"/>
        </w:rPr>
        <w:t>都能实现对被监控区域的监控和或录像。</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当企业发生超标的时候</w:t>
      </w:r>
      <w:r w:rsidRPr="00C619E4">
        <w:rPr>
          <w:rFonts w:hint="eastAsia"/>
          <w:sz w:val="24"/>
          <w:szCs w:val="24"/>
        </w:rPr>
        <w:t>,</w:t>
      </w:r>
      <w:r w:rsidRPr="00C619E4">
        <w:rPr>
          <w:rFonts w:hint="eastAsia"/>
          <w:sz w:val="24"/>
          <w:szCs w:val="24"/>
        </w:rPr>
        <w:t>系统会自动一记录下超标时刻的录像</w:t>
      </w:r>
      <w:r w:rsidRPr="00C619E4">
        <w:rPr>
          <w:rFonts w:hint="eastAsia"/>
          <w:sz w:val="24"/>
          <w:szCs w:val="24"/>
        </w:rPr>
        <w:t>,</w:t>
      </w:r>
      <w:r w:rsidRPr="00C619E4">
        <w:rPr>
          <w:rFonts w:hint="eastAsia"/>
          <w:sz w:val="24"/>
          <w:szCs w:val="24"/>
        </w:rPr>
        <w:t>将处罚一记录存在系统中</w:t>
      </w:r>
      <w:r w:rsidRPr="00C619E4">
        <w:rPr>
          <w:rFonts w:hint="eastAsia"/>
          <w:sz w:val="24"/>
          <w:szCs w:val="24"/>
        </w:rPr>
        <w:t>,</w:t>
      </w:r>
      <w:r w:rsidRPr="00C619E4">
        <w:rPr>
          <w:rFonts w:hint="eastAsia"/>
          <w:sz w:val="24"/>
          <w:szCs w:val="24"/>
        </w:rPr>
        <w:t>需要的时候可以将录像回放</w:t>
      </w:r>
      <w:r w:rsidRPr="00C619E4">
        <w:rPr>
          <w:rFonts w:hint="eastAsia"/>
          <w:sz w:val="24"/>
          <w:szCs w:val="24"/>
        </w:rPr>
        <w:t>,</w:t>
      </w:r>
      <w:r w:rsidRPr="00C619E4">
        <w:rPr>
          <w:rFonts w:hint="eastAsia"/>
          <w:sz w:val="24"/>
          <w:szCs w:val="24"/>
        </w:rPr>
        <w:t>可以为相关部门的一些工作提供有力的依据。</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在查询排污口等自然环境数据时</w:t>
      </w:r>
      <w:r w:rsidRPr="00C619E4">
        <w:rPr>
          <w:rFonts w:hint="eastAsia"/>
          <w:sz w:val="24"/>
          <w:szCs w:val="24"/>
        </w:rPr>
        <w:t>,</w:t>
      </w:r>
      <w:r w:rsidRPr="00C619E4">
        <w:rPr>
          <w:rFonts w:hint="eastAsia"/>
          <w:sz w:val="24"/>
          <w:szCs w:val="24"/>
        </w:rPr>
        <w:t>可以查阅重点的排污口和水库的现场的照片和录像资料</w:t>
      </w:r>
      <w:r w:rsidRPr="00C619E4">
        <w:rPr>
          <w:rFonts w:hint="eastAsia"/>
          <w:sz w:val="24"/>
          <w:szCs w:val="24"/>
        </w:rPr>
        <w:t>,</w:t>
      </w:r>
      <w:r w:rsidRPr="00C619E4">
        <w:rPr>
          <w:rFonts w:hint="eastAsia"/>
          <w:sz w:val="24"/>
          <w:szCs w:val="24"/>
        </w:rPr>
        <w:t>当用户需要查询现场的照片和录像时</w:t>
      </w:r>
      <w:r w:rsidRPr="00C619E4">
        <w:rPr>
          <w:rFonts w:hint="eastAsia"/>
          <w:sz w:val="24"/>
          <w:szCs w:val="24"/>
        </w:rPr>
        <w:t>,</w:t>
      </w:r>
      <w:r w:rsidRPr="00C619E4">
        <w:rPr>
          <w:rFonts w:hint="eastAsia"/>
          <w:sz w:val="24"/>
          <w:szCs w:val="24"/>
        </w:rPr>
        <w:t>系统会弹出一个多媒体窗口用于显示相应的图片和视频。</w:t>
      </w:r>
    </w:p>
    <w:p w:rsidR="008F76F5" w:rsidRPr="00C619E4" w:rsidRDefault="008F76F5" w:rsidP="00C619E4">
      <w:pPr>
        <w:spacing w:line="360" w:lineRule="auto"/>
        <w:ind w:firstLineChars="200" w:firstLine="480"/>
        <w:rPr>
          <w:rFonts w:hint="eastAsia"/>
          <w:sz w:val="24"/>
          <w:szCs w:val="24"/>
        </w:rPr>
      </w:pPr>
      <w:r w:rsidRPr="00C619E4">
        <w:rPr>
          <w:rFonts w:hint="eastAsia"/>
          <w:sz w:val="24"/>
          <w:szCs w:val="24"/>
        </w:rPr>
        <w:t>系统在视频监控服务上</w:t>
      </w:r>
      <w:r w:rsidRPr="00C619E4">
        <w:rPr>
          <w:rFonts w:hint="eastAsia"/>
          <w:sz w:val="24"/>
          <w:szCs w:val="24"/>
        </w:rPr>
        <w:t>,</w:t>
      </w:r>
      <w:r w:rsidRPr="00C619E4">
        <w:rPr>
          <w:rFonts w:hint="eastAsia"/>
          <w:sz w:val="24"/>
          <w:szCs w:val="24"/>
        </w:rPr>
        <w:t>能够提供实时图像监控、多画面同时观看、视频设备远程控制、画面截图、录像回放等功能。如图一所示。</w:t>
      </w:r>
    </w:p>
    <w:p w:rsidR="008F76F5" w:rsidRDefault="008F76F5" w:rsidP="008F76F5"/>
    <w:p w:rsidR="008F76F5" w:rsidRPr="008F76F5" w:rsidRDefault="008F76F5" w:rsidP="008F76F5"/>
    <w:p w:rsidR="005D1FCC" w:rsidRDefault="005D1FCC" w:rsidP="00BA6349">
      <w:pPr>
        <w:pStyle w:val="4"/>
        <w:numPr>
          <w:ilvl w:val="3"/>
          <w:numId w:val="6"/>
        </w:numPr>
        <w:rPr>
          <w:rFonts w:hint="eastAsia"/>
        </w:rPr>
      </w:pPr>
      <w:r>
        <w:rPr>
          <w:rFonts w:hint="eastAsia"/>
        </w:rPr>
        <w:t>数据存储</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建设监控系统的主要目的是为了获取监控数据</w:t>
      </w:r>
      <w:r w:rsidRPr="00C619E4">
        <w:rPr>
          <w:rFonts w:hint="eastAsia"/>
          <w:sz w:val="24"/>
          <w:szCs w:val="24"/>
        </w:rPr>
        <w:t>,</w:t>
      </w:r>
      <w:r w:rsidRPr="00C619E4">
        <w:rPr>
          <w:rFonts w:hint="eastAsia"/>
          <w:sz w:val="24"/>
          <w:szCs w:val="24"/>
        </w:rPr>
        <w:t>因此</w:t>
      </w:r>
      <w:r w:rsidRPr="00C619E4">
        <w:rPr>
          <w:rFonts w:hint="eastAsia"/>
          <w:sz w:val="24"/>
          <w:szCs w:val="24"/>
        </w:rPr>
        <w:t>,</w:t>
      </w:r>
      <w:r w:rsidRPr="00C619E4">
        <w:rPr>
          <w:rFonts w:hint="eastAsia"/>
          <w:sz w:val="24"/>
          <w:szCs w:val="24"/>
        </w:rPr>
        <w:t>数据是整个监控系统运行的核心。</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根据需要</w:t>
      </w:r>
      <w:r w:rsidRPr="00C619E4">
        <w:rPr>
          <w:rFonts w:hint="eastAsia"/>
          <w:sz w:val="24"/>
          <w:szCs w:val="24"/>
        </w:rPr>
        <w:t>,</w:t>
      </w:r>
      <w:r w:rsidRPr="00C619E4">
        <w:rPr>
          <w:rFonts w:hint="eastAsia"/>
          <w:sz w:val="24"/>
          <w:szCs w:val="24"/>
        </w:rPr>
        <w:t>系统提供三种数据的采集方式立即采集、时间点采集、连续采集。</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lastRenderedPageBreak/>
        <w:t>立即采集是在点取系统的同时</w:t>
      </w:r>
      <w:r w:rsidRPr="00C619E4">
        <w:rPr>
          <w:rFonts w:hint="eastAsia"/>
          <w:sz w:val="24"/>
          <w:szCs w:val="24"/>
        </w:rPr>
        <w:t>,</w:t>
      </w:r>
      <w:r w:rsidRPr="00C619E4">
        <w:rPr>
          <w:rFonts w:hint="eastAsia"/>
          <w:sz w:val="24"/>
          <w:szCs w:val="24"/>
        </w:rPr>
        <w:t>现场端的在线监控仪器在得到指令后立即开始数据的采样</w:t>
      </w:r>
      <w:r>
        <w:rPr>
          <w:rFonts w:hint="eastAsia"/>
          <w:sz w:val="24"/>
          <w:szCs w:val="24"/>
        </w:rPr>
        <w:t>；</w:t>
      </w:r>
      <w:r w:rsidRPr="00C619E4">
        <w:rPr>
          <w:rFonts w:hint="eastAsia"/>
          <w:sz w:val="24"/>
          <w:szCs w:val="24"/>
        </w:rPr>
        <w:t>时间点采集是预先设定采样的时间点</w:t>
      </w:r>
      <w:r w:rsidRPr="00C619E4">
        <w:rPr>
          <w:rFonts w:hint="eastAsia"/>
          <w:sz w:val="24"/>
          <w:szCs w:val="24"/>
        </w:rPr>
        <w:t>,</w:t>
      </w:r>
      <w:r w:rsidRPr="00C619E4">
        <w:rPr>
          <w:rFonts w:hint="eastAsia"/>
          <w:sz w:val="24"/>
          <w:szCs w:val="24"/>
        </w:rPr>
        <w:t>在该时间点到来时</w:t>
      </w:r>
      <w:r w:rsidRPr="00C619E4">
        <w:rPr>
          <w:rFonts w:hint="eastAsia"/>
          <w:sz w:val="24"/>
          <w:szCs w:val="24"/>
        </w:rPr>
        <w:t>,</w:t>
      </w:r>
      <w:r w:rsidRPr="00C619E4">
        <w:rPr>
          <w:rFonts w:hint="eastAsia"/>
          <w:sz w:val="24"/>
          <w:szCs w:val="24"/>
        </w:rPr>
        <w:t>现场端的在线监控仪器开始数据的采集</w:t>
      </w:r>
      <w:r>
        <w:rPr>
          <w:rFonts w:hint="eastAsia"/>
          <w:sz w:val="24"/>
          <w:szCs w:val="24"/>
        </w:rPr>
        <w:t>；</w:t>
      </w:r>
      <w:r w:rsidRPr="00C619E4">
        <w:rPr>
          <w:rFonts w:hint="eastAsia"/>
          <w:sz w:val="24"/>
          <w:szCs w:val="24"/>
        </w:rPr>
        <w:t>连续采集是通过系统设定连续采集的时间段</w:t>
      </w:r>
      <w:r w:rsidRPr="00C619E4">
        <w:rPr>
          <w:rFonts w:hint="eastAsia"/>
          <w:sz w:val="24"/>
          <w:szCs w:val="24"/>
        </w:rPr>
        <w:t>,</w:t>
      </w:r>
      <w:r w:rsidRPr="00C619E4">
        <w:rPr>
          <w:rFonts w:hint="eastAsia"/>
          <w:sz w:val="24"/>
          <w:szCs w:val="24"/>
        </w:rPr>
        <w:t>在这个时间段内</w:t>
      </w:r>
      <w:r w:rsidRPr="00C619E4">
        <w:rPr>
          <w:rFonts w:hint="eastAsia"/>
          <w:sz w:val="24"/>
          <w:szCs w:val="24"/>
        </w:rPr>
        <w:t>,</w:t>
      </w:r>
      <w:r w:rsidRPr="00C619E4">
        <w:rPr>
          <w:rFonts w:hint="eastAsia"/>
          <w:sz w:val="24"/>
          <w:szCs w:val="24"/>
        </w:rPr>
        <w:t>前端的在线监控仪器连续采样</w:t>
      </w:r>
      <w:r w:rsidRPr="00C619E4">
        <w:rPr>
          <w:rFonts w:hint="eastAsia"/>
          <w:sz w:val="24"/>
          <w:szCs w:val="24"/>
        </w:rPr>
        <w:t>,</w:t>
      </w:r>
      <w:r w:rsidRPr="00C619E4">
        <w:rPr>
          <w:rFonts w:hint="eastAsia"/>
          <w:sz w:val="24"/>
          <w:szCs w:val="24"/>
        </w:rPr>
        <w:t>直到时间段结束为止。</w:t>
      </w:r>
    </w:p>
    <w:p w:rsidR="00C619E4" w:rsidRPr="00C619E4" w:rsidRDefault="00C619E4" w:rsidP="00C619E4">
      <w:pPr>
        <w:spacing w:line="360" w:lineRule="auto"/>
        <w:ind w:firstLineChars="200" w:firstLine="480"/>
        <w:rPr>
          <w:sz w:val="24"/>
          <w:szCs w:val="24"/>
        </w:rPr>
      </w:pPr>
      <w:r w:rsidRPr="00C619E4">
        <w:rPr>
          <w:rFonts w:hint="eastAsia"/>
          <w:sz w:val="24"/>
          <w:szCs w:val="24"/>
        </w:rPr>
        <w:t>为了保障数据不丢失</w:t>
      </w:r>
      <w:r w:rsidRPr="00C619E4">
        <w:rPr>
          <w:rFonts w:hint="eastAsia"/>
          <w:sz w:val="24"/>
          <w:szCs w:val="24"/>
        </w:rPr>
        <w:t>,</w:t>
      </w:r>
      <w:r w:rsidRPr="00C619E4">
        <w:rPr>
          <w:rFonts w:hint="eastAsia"/>
          <w:sz w:val="24"/>
          <w:szCs w:val="24"/>
        </w:rPr>
        <w:t>采用双备份技术</w:t>
      </w:r>
      <w:r w:rsidRPr="00C619E4">
        <w:rPr>
          <w:rFonts w:hint="eastAsia"/>
          <w:sz w:val="24"/>
          <w:szCs w:val="24"/>
        </w:rPr>
        <w:t>,</w:t>
      </w:r>
      <w:r w:rsidRPr="00C619E4">
        <w:rPr>
          <w:rFonts w:hint="eastAsia"/>
          <w:sz w:val="24"/>
          <w:szCs w:val="24"/>
        </w:rPr>
        <w:t>前端的数据采集仪具有长达三个月数据存储能力</w:t>
      </w:r>
      <w:r w:rsidRPr="00C619E4">
        <w:rPr>
          <w:rFonts w:hint="eastAsia"/>
          <w:sz w:val="24"/>
          <w:szCs w:val="24"/>
        </w:rPr>
        <w:t>,</w:t>
      </w:r>
      <w:r w:rsidRPr="00C619E4">
        <w:rPr>
          <w:rFonts w:hint="eastAsia"/>
          <w:sz w:val="24"/>
          <w:szCs w:val="24"/>
        </w:rPr>
        <w:t>后端监控中心将历史数据保存在数据库中</w:t>
      </w:r>
      <w:r w:rsidRPr="00C619E4">
        <w:rPr>
          <w:rFonts w:hint="eastAsia"/>
          <w:sz w:val="24"/>
          <w:szCs w:val="24"/>
        </w:rPr>
        <w:t>,</w:t>
      </w:r>
      <w:r w:rsidRPr="00C619E4">
        <w:rPr>
          <w:rFonts w:hint="eastAsia"/>
          <w:sz w:val="24"/>
          <w:szCs w:val="24"/>
        </w:rPr>
        <w:t>这样</w:t>
      </w:r>
      <w:r w:rsidRPr="00C619E4">
        <w:rPr>
          <w:rFonts w:hint="eastAsia"/>
          <w:sz w:val="24"/>
          <w:szCs w:val="24"/>
        </w:rPr>
        <w:t>,</w:t>
      </w:r>
      <w:r w:rsidRPr="00C619E4">
        <w:rPr>
          <w:rFonts w:hint="eastAsia"/>
          <w:sz w:val="24"/>
          <w:szCs w:val="24"/>
        </w:rPr>
        <w:t>如果现场端因为停电、放假等原因没能及时上传的数据</w:t>
      </w:r>
      <w:r w:rsidRPr="00C619E4">
        <w:rPr>
          <w:rFonts w:hint="eastAsia"/>
          <w:sz w:val="24"/>
          <w:szCs w:val="24"/>
        </w:rPr>
        <w:t>,</w:t>
      </w:r>
      <w:r w:rsidRPr="00C619E4">
        <w:rPr>
          <w:rFonts w:hint="eastAsia"/>
          <w:sz w:val="24"/>
          <w:szCs w:val="24"/>
        </w:rPr>
        <w:t>可以重新传上来</w:t>
      </w:r>
      <w:r w:rsidRPr="00C619E4">
        <w:rPr>
          <w:rFonts w:hint="eastAsia"/>
          <w:sz w:val="24"/>
          <w:szCs w:val="24"/>
        </w:rPr>
        <w:t>,</w:t>
      </w:r>
      <w:r w:rsidRPr="00C619E4">
        <w:rPr>
          <w:rFonts w:hint="eastAsia"/>
          <w:sz w:val="24"/>
          <w:szCs w:val="24"/>
        </w:rPr>
        <w:t>保证数据不会丢失</w:t>
      </w:r>
      <w:r w:rsidRPr="00C619E4">
        <w:rPr>
          <w:rFonts w:hint="eastAsia"/>
          <w:sz w:val="24"/>
          <w:szCs w:val="24"/>
        </w:rPr>
        <w:t>,</w:t>
      </w:r>
      <w:r w:rsidRPr="00C619E4">
        <w:rPr>
          <w:rFonts w:hint="eastAsia"/>
          <w:sz w:val="24"/>
          <w:szCs w:val="24"/>
        </w:rPr>
        <w:t>增强了数据的安全性。数据存储采用循环方式</w:t>
      </w:r>
      <w:r w:rsidRPr="00C619E4">
        <w:rPr>
          <w:rFonts w:hint="eastAsia"/>
          <w:sz w:val="24"/>
          <w:szCs w:val="24"/>
        </w:rPr>
        <w:t>,</w:t>
      </w:r>
      <w:r w:rsidRPr="00C619E4">
        <w:rPr>
          <w:rFonts w:hint="eastAsia"/>
          <w:sz w:val="24"/>
          <w:szCs w:val="24"/>
        </w:rPr>
        <w:t>存储的永远是最近三个月的数据。</w:t>
      </w:r>
    </w:p>
    <w:p w:rsidR="005D1FCC" w:rsidRDefault="005D1FCC" w:rsidP="00BA6349">
      <w:pPr>
        <w:pStyle w:val="4"/>
        <w:numPr>
          <w:ilvl w:val="3"/>
          <w:numId w:val="6"/>
        </w:numPr>
        <w:rPr>
          <w:rFonts w:hint="eastAsia"/>
        </w:rPr>
      </w:pPr>
      <w:r>
        <w:rPr>
          <w:rFonts w:hint="eastAsia"/>
        </w:rPr>
        <w:t>查询统计（数据查询，统计分析）</w:t>
      </w:r>
    </w:p>
    <w:p w:rsidR="00BA338F" w:rsidRDefault="00BA338F" w:rsidP="00BA338F">
      <w:pPr>
        <w:rPr>
          <w:rFonts w:hint="eastAsia"/>
        </w:rPr>
      </w:pPr>
      <w:r>
        <w:rPr>
          <w:rFonts w:hint="eastAsia"/>
        </w:rPr>
        <w:t>数据按区域、企业、排口的汇总统计，并以直方图、饼图形式显示，报表可按日、月、年和跨日期生成。</w:t>
      </w:r>
    </w:p>
    <w:p w:rsidR="00BA338F" w:rsidRDefault="00BA338F" w:rsidP="00BA338F">
      <w:pPr>
        <w:rPr>
          <w:rFonts w:hint="eastAsia"/>
        </w:rPr>
      </w:pPr>
      <w:r>
        <w:rPr>
          <w:rFonts w:hint="eastAsia"/>
        </w:rPr>
        <w:t>3</w:t>
      </w:r>
      <w:r>
        <w:rPr>
          <w:rFonts w:hint="eastAsia"/>
        </w:rPr>
        <w:t>．</w:t>
      </w:r>
      <w:r>
        <w:rPr>
          <w:rFonts w:hint="eastAsia"/>
        </w:rPr>
        <w:t>7</w:t>
      </w:r>
      <w:r>
        <w:rPr>
          <w:rFonts w:hint="eastAsia"/>
        </w:rPr>
        <w:t>．</w:t>
      </w:r>
      <w:r>
        <w:rPr>
          <w:rFonts w:hint="eastAsia"/>
        </w:rPr>
        <w:t>1</w:t>
      </w:r>
      <w:r>
        <w:rPr>
          <w:rFonts w:hint="eastAsia"/>
        </w:rPr>
        <w:t>主要统计指标</w:t>
      </w:r>
    </w:p>
    <w:p w:rsidR="00BA338F" w:rsidRDefault="00BA338F" w:rsidP="00BA338F">
      <w:pPr>
        <w:rPr>
          <w:rFonts w:hint="eastAsia"/>
        </w:rPr>
      </w:pPr>
      <w:r>
        <w:rPr>
          <w:rFonts w:hint="eastAsia"/>
        </w:rPr>
        <w:t>污染物排放浓度的平均、最大、最小、超标倍数、样本超标率：污染物排放量的最大、最小、累积、超标累积量、年超标倍数；废水流量、干烟气流量的平均、最大、最小、累积；污染源运行时长：数据有效捕集率等。</w:t>
      </w:r>
    </w:p>
    <w:p w:rsidR="00BA338F" w:rsidRDefault="00BA338F" w:rsidP="00BA338F">
      <w:pPr>
        <w:rPr>
          <w:rFonts w:hint="eastAsia"/>
        </w:rPr>
      </w:pPr>
      <w:r>
        <w:rPr>
          <w:rFonts w:hint="eastAsia"/>
        </w:rPr>
        <w:t>3</w:t>
      </w:r>
      <w:r>
        <w:rPr>
          <w:rFonts w:hint="eastAsia"/>
        </w:rPr>
        <w:t>．</w:t>
      </w:r>
      <w:r>
        <w:rPr>
          <w:rFonts w:hint="eastAsia"/>
        </w:rPr>
        <w:t>7</w:t>
      </w:r>
      <w:r>
        <w:rPr>
          <w:rFonts w:hint="eastAsia"/>
        </w:rPr>
        <w:t>．</w:t>
      </w:r>
      <w:r>
        <w:rPr>
          <w:rFonts w:hint="eastAsia"/>
        </w:rPr>
        <w:t>2</w:t>
      </w:r>
      <w:r>
        <w:rPr>
          <w:rFonts w:hint="eastAsia"/>
        </w:rPr>
        <w:t>主要分析维度</w:t>
      </w:r>
    </w:p>
    <w:p w:rsidR="00BA338F" w:rsidRPr="00BA338F" w:rsidRDefault="00BA338F" w:rsidP="00BA338F">
      <w:pPr>
        <w:rPr>
          <w:rFonts w:hint="eastAsia"/>
        </w:rPr>
      </w:pPr>
      <w:r>
        <w:rPr>
          <w:rFonts w:hint="eastAsia"/>
        </w:rPr>
        <w:t>时段</w:t>
      </w:r>
      <w:r>
        <w:rPr>
          <w:rFonts w:hint="eastAsia"/>
        </w:rPr>
        <w:t>(</w:t>
      </w:r>
      <w:r>
        <w:rPr>
          <w:rFonts w:hint="eastAsia"/>
        </w:rPr>
        <w:t>年、月、日、，</w:t>
      </w:r>
      <w:r>
        <w:rPr>
          <w:rFonts w:hint="eastAsia"/>
        </w:rPr>
        <w:t>J</w:t>
      </w:r>
      <w:r>
        <w:rPr>
          <w:rFonts w:hint="eastAsia"/>
        </w:rPr>
        <w:t>、时</w:t>
      </w:r>
      <w:r>
        <w:rPr>
          <w:rFonts w:hint="eastAsia"/>
        </w:rPr>
        <w:t>)</w:t>
      </w:r>
      <w:r>
        <w:rPr>
          <w:rFonts w:hint="eastAsia"/>
        </w:rPr>
        <w:t>；排口类型等；企业及其所属区域、行业、规模等；区域</w:t>
      </w:r>
      <w:r>
        <w:rPr>
          <w:rFonts w:hint="eastAsia"/>
        </w:rPr>
        <w:t>(</w:t>
      </w:r>
      <w:r>
        <w:rPr>
          <w:rFonts w:hint="eastAsia"/>
        </w:rPr>
        <w:t>市／区县／园区</w:t>
      </w:r>
      <w:r>
        <w:rPr>
          <w:rFonts w:hint="eastAsia"/>
        </w:rPr>
        <w:t>)</w:t>
      </w:r>
      <w:r>
        <w:rPr>
          <w:rFonts w:hint="eastAsia"/>
        </w:rPr>
        <w:t>。统计报表包含但不限于：日报表、月报表、年报表、排口浓度超标／样本数报表、排污单位浓度</w:t>
      </w:r>
      <w:r>
        <w:rPr>
          <w:rFonts w:hint="eastAsia"/>
        </w:rPr>
        <w:t>^</w:t>
      </w:r>
      <w:r>
        <w:rPr>
          <w:rFonts w:hint="eastAsia"/>
        </w:rPr>
        <w:t>总量超标状况表、总量报表、总量减排效果、在线设备有效数据捕集率表。系统可自动生成格式相对固定的监测报告，报告自动导出至市站业务管理系统中执行审核流程。</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系统具有强大的信息处理功能</w:t>
      </w:r>
      <w:r w:rsidRPr="00C619E4">
        <w:rPr>
          <w:rFonts w:hint="eastAsia"/>
          <w:sz w:val="24"/>
          <w:szCs w:val="24"/>
        </w:rPr>
        <w:t>,</w:t>
      </w:r>
      <w:r w:rsidRPr="00C619E4">
        <w:rPr>
          <w:rFonts w:hint="eastAsia"/>
          <w:sz w:val="24"/>
          <w:szCs w:val="24"/>
        </w:rPr>
        <w:t>系统将得到的实时数据保存到数据库服务器</w:t>
      </w:r>
      <w:r w:rsidRPr="00C619E4">
        <w:rPr>
          <w:rFonts w:hint="eastAsia"/>
          <w:sz w:val="24"/>
          <w:szCs w:val="24"/>
        </w:rPr>
        <w:t>,</w:t>
      </w:r>
      <w:r w:rsidRPr="00C619E4">
        <w:rPr>
          <w:rFonts w:hint="eastAsia"/>
          <w:sz w:val="24"/>
          <w:szCs w:val="24"/>
        </w:rPr>
        <w:t>然后对数据进行各种处理。分为数据查询和统计分析。</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数据查询根据用户需求</w:t>
      </w:r>
      <w:r w:rsidRPr="00C619E4">
        <w:rPr>
          <w:rFonts w:hint="eastAsia"/>
          <w:sz w:val="24"/>
          <w:szCs w:val="24"/>
        </w:rPr>
        <w:t>,</w:t>
      </w:r>
      <w:r w:rsidRPr="00C619E4">
        <w:rPr>
          <w:rFonts w:hint="eastAsia"/>
          <w:sz w:val="24"/>
          <w:szCs w:val="24"/>
        </w:rPr>
        <w:t>可提供的数据查询包括实时数据查询、历史数据查询。数据的内容主要有企业数量、设备的安装和工作情况、各被监测企业的基本情况、各种排放数据指标情况、超标报警情况等。实现不同方式的查询</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通过选定简单的查询条件</w:t>
      </w:r>
      <w:r w:rsidRPr="00C619E4">
        <w:rPr>
          <w:rFonts w:hint="eastAsia"/>
          <w:sz w:val="24"/>
          <w:szCs w:val="24"/>
        </w:rPr>
        <w:t>,</w:t>
      </w:r>
      <w:r w:rsidRPr="00C619E4">
        <w:rPr>
          <w:rFonts w:hint="eastAsia"/>
          <w:sz w:val="24"/>
          <w:szCs w:val="24"/>
        </w:rPr>
        <w:t>快速定位查询对象</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通过选定多种条件</w:t>
      </w:r>
      <w:r w:rsidRPr="00C619E4">
        <w:rPr>
          <w:rFonts w:hint="eastAsia"/>
          <w:sz w:val="24"/>
          <w:szCs w:val="24"/>
        </w:rPr>
        <w:t>,</w:t>
      </w:r>
      <w:r w:rsidRPr="00C619E4">
        <w:rPr>
          <w:rFonts w:hint="eastAsia"/>
          <w:sz w:val="24"/>
          <w:szCs w:val="24"/>
        </w:rPr>
        <w:t>查找指定内容如根据不同的时间、污染类型、</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污染指标、污染源等来进行查询</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图形查询折线图、柱状图</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用户自定义查询。</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t>查询结果的显示形式</w:t>
      </w:r>
    </w:p>
    <w:p w:rsidR="00C619E4" w:rsidRPr="00C619E4" w:rsidRDefault="00C619E4" w:rsidP="00C619E4">
      <w:pPr>
        <w:spacing w:line="360" w:lineRule="auto"/>
        <w:ind w:firstLineChars="200" w:firstLine="480"/>
        <w:rPr>
          <w:rFonts w:hint="eastAsia"/>
          <w:sz w:val="24"/>
          <w:szCs w:val="24"/>
        </w:rPr>
      </w:pPr>
      <w:r w:rsidRPr="00C619E4">
        <w:rPr>
          <w:rFonts w:hint="eastAsia"/>
          <w:sz w:val="24"/>
          <w:szCs w:val="24"/>
        </w:rPr>
        <w:lastRenderedPageBreak/>
        <w:t>查询结果定位并且闪烁显示</w:t>
      </w:r>
    </w:p>
    <w:p w:rsidR="00C619E4" w:rsidRDefault="00C619E4" w:rsidP="00C619E4">
      <w:pPr>
        <w:spacing w:line="360" w:lineRule="auto"/>
        <w:ind w:firstLineChars="200" w:firstLine="480"/>
        <w:rPr>
          <w:rFonts w:hint="eastAsia"/>
          <w:sz w:val="24"/>
          <w:szCs w:val="24"/>
        </w:rPr>
      </w:pPr>
      <w:r w:rsidRPr="00C619E4">
        <w:rPr>
          <w:rFonts w:hint="eastAsia"/>
          <w:sz w:val="24"/>
          <w:szCs w:val="24"/>
        </w:rPr>
        <w:t>浏览属性信息</w:t>
      </w:r>
      <w:r w:rsidRPr="00C619E4">
        <w:rPr>
          <w:rFonts w:hint="eastAsia"/>
          <w:sz w:val="24"/>
          <w:szCs w:val="24"/>
        </w:rPr>
        <w:t>,</w:t>
      </w:r>
      <w:r w:rsidRPr="00C619E4">
        <w:rPr>
          <w:rFonts w:hint="eastAsia"/>
          <w:sz w:val="24"/>
          <w:szCs w:val="24"/>
        </w:rPr>
        <w:t>查询结果能以动态报表打印输出查询结果可以直接生成报表</w:t>
      </w:r>
      <w:r w:rsidRPr="00C619E4">
        <w:rPr>
          <w:rFonts w:hint="eastAsia"/>
          <w:sz w:val="24"/>
          <w:szCs w:val="24"/>
        </w:rPr>
        <w:t>,</w:t>
      </w:r>
      <w:r w:rsidRPr="00C619E4">
        <w:rPr>
          <w:rFonts w:hint="eastAsia"/>
          <w:sz w:val="24"/>
          <w:szCs w:val="24"/>
        </w:rPr>
        <w:t>图文并茂地输出用户需要的信息。报表分析系统对查询得到的数据进行分析处理</w:t>
      </w:r>
      <w:r w:rsidRPr="00C619E4">
        <w:rPr>
          <w:rFonts w:hint="eastAsia"/>
          <w:sz w:val="24"/>
          <w:szCs w:val="24"/>
        </w:rPr>
        <w:t>,</w:t>
      </w:r>
      <w:r w:rsidRPr="00C619E4">
        <w:rPr>
          <w:rFonts w:hint="eastAsia"/>
          <w:sz w:val="24"/>
          <w:szCs w:val="24"/>
        </w:rPr>
        <w:t>得到各种监控指标</w:t>
      </w:r>
      <w:r w:rsidRPr="00C619E4">
        <w:rPr>
          <w:rFonts w:hint="eastAsia"/>
          <w:sz w:val="24"/>
          <w:szCs w:val="24"/>
        </w:rPr>
        <w:t>,</w:t>
      </w:r>
      <w:r w:rsidRPr="00C619E4">
        <w:rPr>
          <w:rFonts w:hint="eastAsia"/>
          <w:sz w:val="24"/>
          <w:szCs w:val="24"/>
        </w:rPr>
        <w:t>包括值、值、流量和设备运行状态等的日报、月报、季报和年报</w:t>
      </w:r>
      <w:r w:rsidRPr="00C619E4">
        <w:rPr>
          <w:rFonts w:hint="eastAsia"/>
          <w:sz w:val="24"/>
          <w:szCs w:val="24"/>
        </w:rPr>
        <w:t>,</w:t>
      </w:r>
      <w:r w:rsidRPr="00C619E4">
        <w:rPr>
          <w:rFonts w:hint="eastAsia"/>
          <w:sz w:val="24"/>
          <w:szCs w:val="24"/>
        </w:rPr>
        <w:t>可以根据需要直接生成表</w:t>
      </w:r>
      <w:r w:rsidRPr="00C619E4">
        <w:rPr>
          <w:rFonts w:hint="eastAsia"/>
          <w:sz w:val="24"/>
          <w:szCs w:val="24"/>
        </w:rPr>
        <w:t>,</w:t>
      </w:r>
      <w:r w:rsidRPr="00C619E4">
        <w:rPr>
          <w:rFonts w:hint="eastAsia"/>
          <w:sz w:val="24"/>
          <w:szCs w:val="24"/>
        </w:rPr>
        <w:t>方便浏览和打印。这些报表可以取代以前的手工报表</w:t>
      </w:r>
      <w:r w:rsidRPr="00C619E4">
        <w:rPr>
          <w:rFonts w:hint="eastAsia"/>
          <w:sz w:val="24"/>
          <w:szCs w:val="24"/>
        </w:rPr>
        <w:t>,</w:t>
      </w:r>
      <w:r w:rsidRPr="00C619E4">
        <w:rPr>
          <w:rFonts w:hint="eastAsia"/>
          <w:sz w:val="24"/>
          <w:szCs w:val="24"/>
        </w:rPr>
        <w:t>大大提高了工作效率</w:t>
      </w:r>
      <w:r w:rsidRPr="00C619E4">
        <w:rPr>
          <w:rFonts w:hint="eastAsia"/>
          <w:sz w:val="24"/>
          <w:szCs w:val="24"/>
        </w:rPr>
        <w:t>,</w:t>
      </w:r>
      <w:r w:rsidRPr="00C619E4">
        <w:rPr>
          <w:rFonts w:hint="eastAsia"/>
          <w:sz w:val="24"/>
          <w:szCs w:val="24"/>
        </w:rPr>
        <w:t>成为执法的参考和依据。</w:t>
      </w:r>
    </w:p>
    <w:p w:rsidR="00487103" w:rsidRPr="00487103" w:rsidRDefault="00487103" w:rsidP="00487103">
      <w:pPr>
        <w:spacing w:line="360" w:lineRule="auto"/>
        <w:ind w:firstLineChars="200" w:firstLine="480"/>
        <w:rPr>
          <w:rFonts w:hint="eastAsia"/>
          <w:sz w:val="24"/>
          <w:szCs w:val="24"/>
        </w:rPr>
      </w:pPr>
      <w:r w:rsidRPr="00487103">
        <w:rPr>
          <w:rFonts w:hint="eastAsia"/>
          <w:sz w:val="24"/>
          <w:szCs w:val="24"/>
        </w:rPr>
        <w:t>统计分析功能</w:t>
      </w:r>
    </w:p>
    <w:p w:rsidR="00487103" w:rsidRPr="00487103" w:rsidRDefault="00487103" w:rsidP="00487103">
      <w:pPr>
        <w:spacing w:line="360" w:lineRule="auto"/>
        <w:ind w:firstLineChars="200" w:firstLine="480"/>
        <w:rPr>
          <w:sz w:val="24"/>
          <w:szCs w:val="24"/>
        </w:rPr>
      </w:pPr>
      <w:r w:rsidRPr="00487103">
        <w:rPr>
          <w:sz w:val="24"/>
          <w:szCs w:val="24"/>
        </w:rPr>
        <w:t xml:space="preserve"> </w:t>
      </w:r>
    </w:p>
    <w:p w:rsidR="00487103" w:rsidRPr="00487103" w:rsidRDefault="00487103" w:rsidP="00487103">
      <w:pPr>
        <w:spacing w:line="360" w:lineRule="auto"/>
        <w:ind w:firstLineChars="200" w:firstLine="480"/>
        <w:rPr>
          <w:rFonts w:hint="eastAsia"/>
          <w:sz w:val="24"/>
          <w:szCs w:val="24"/>
        </w:rPr>
      </w:pPr>
      <w:r w:rsidRPr="00487103">
        <w:rPr>
          <w:rFonts w:hint="eastAsia"/>
          <w:sz w:val="24"/>
          <w:szCs w:val="24"/>
        </w:rPr>
        <w:t>系统所提供的统计功能可以通过对特定数据及分析指标的数据统计，给出数据统计结果以及统计分析结果。另外，统计功能应为基于数据挖掘和预测模型的决策支持功能提供统计和汇总的数据支持。</w:t>
      </w:r>
    </w:p>
    <w:p w:rsidR="00487103" w:rsidRPr="00487103" w:rsidRDefault="00487103" w:rsidP="00487103">
      <w:pPr>
        <w:spacing w:line="360" w:lineRule="auto"/>
        <w:ind w:firstLineChars="200" w:firstLine="480"/>
        <w:rPr>
          <w:sz w:val="24"/>
          <w:szCs w:val="24"/>
        </w:rPr>
      </w:pPr>
      <w:r w:rsidRPr="00487103">
        <w:rPr>
          <w:sz w:val="24"/>
          <w:szCs w:val="24"/>
        </w:rPr>
        <w:t xml:space="preserve"> </w:t>
      </w:r>
    </w:p>
    <w:p w:rsidR="00487103" w:rsidRPr="00487103" w:rsidRDefault="00487103" w:rsidP="00487103">
      <w:pPr>
        <w:spacing w:line="360" w:lineRule="auto"/>
        <w:ind w:firstLineChars="200" w:firstLine="480"/>
        <w:rPr>
          <w:rFonts w:hint="eastAsia"/>
          <w:sz w:val="24"/>
          <w:szCs w:val="24"/>
        </w:rPr>
      </w:pPr>
      <w:r w:rsidRPr="00487103">
        <w:rPr>
          <w:rFonts w:hint="eastAsia"/>
          <w:sz w:val="24"/>
          <w:szCs w:val="24"/>
        </w:rPr>
        <w:t>数据挖掘功能</w:t>
      </w:r>
    </w:p>
    <w:p w:rsidR="00487103" w:rsidRPr="00487103" w:rsidRDefault="00487103" w:rsidP="00487103">
      <w:pPr>
        <w:spacing w:line="360" w:lineRule="auto"/>
        <w:ind w:firstLineChars="200" w:firstLine="480"/>
        <w:rPr>
          <w:sz w:val="24"/>
          <w:szCs w:val="24"/>
        </w:rPr>
      </w:pPr>
      <w:r w:rsidRPr="00487103">
        <w:rPr>
          <w:sz w:val="24"/>
          <w:szCs w:val="24"/>
        </w:rPr>
        <w:t xml:space="preserve"> </w:t>
      </w:r>
    </w:p>
    <w:p w:rsidR="00487103" w:rsidRPr="00487103" w:rsidRDefault="00487103" w:rsidP="00487103">
      <w:pPr>
        <w:spacing w:line="360" w:lineRule="auto"/>
        <w:ind w:firstLineChars="200" w:firstLine="480"/>
        <w:rPr>
          <w:rFonts w:hint="eastAsia"/>
          <w:sz w:val="24"/>
          <w:szCs w:val="24"/>
        </w:rPr>
      </w:pPr>
      <w:r w:rsidRPr="00487103">
        <w:rPr>
          <w:rFonts w:hint="eastAsia"/>
          <w:sz w:val="24"/>
          <w:szCs w:val="24"/>
        </w:rPr>
        <w:t>数据挖掘功能用来辅助决策分析。另外，数据挖掘功能还应提供预测模型与算法的管理、预测模型和辅助决策分析模型的运行、预测结果显示、预测结果和辅助决策结果分析、预测结果和辅助决策结果存储功能。</w:t>
      </w:r>
    </w:p>
    <w:p w:rsidR="00487103" w:rsidRPr="00487103" w:rsidRDefault="00487103" w:rsidP="00C619E4">
      <w:pPr>
        <w:spacing w:line="360" w:lineRule="auto"/>
        <w:ind w:firstLineChars="200" w:firstLine="480"/>
        <w:rPr>
          <w:sz w:val="24"/>
          <w:szCs w:val="24"/>
        </w:rPr>
      </w:pPr>
    </w:p>
    <w:p w:rsidR="005D1FCC" w:rsidRDefault="005D1FCC" w:rsidP="00BA6349">
      <w:pPr>
        <w:pStyle w:val="4"/>
        <w:numPr>
          <w:ilvl w:val="3"/>
          <w:numId w:val="6"/>
        </w:numPr>
        <w:rPr>
          <w:rFonts w:hint="eastAsia"/>
        </w:rPr>
      </w:pPr>
      <w:r>
        <w:rPr>
          <w:rFonts w:hint="eastAsia"/>
        </w:rPr>
        <w:t>数据审核（自动审核，人工审核）</w:t>
      </w:r>
    </w:p>
    <w:p w:rsidR="00BA338F" w:rsidRDefault="00BA338F" w:rsidP="00BA338F">
      <w:pPr>
        <w:rPr>
          <w:rFonts w:hint="eastAsia"/>
        </w:rPr>
      </w:pPr>
      <w:r w:rsidRPr="00BA338F">
        <w:rPr>
          <w:rFonts w:hint="eastAsia"/>
        </w:rPr>
        <w:t>包括：数据的补调、数据的补缺、数据按质控结果批量校正、数据带标志的判读、数据按规则的编辑。</w:t>
      </w:r>
    </w:p>
    <w:p w:rsidR="00BA338F" w:rsidRDefault="00BA338F" w:rsidP="00BA338F">
      <w:pPr>
        <w:rPr>
          <w:rFonts w:hint="eastAsia"/>
        </w:rPr>
      </w:pPr>
      <w:r>
        <w:rPr>
          <w:rFonts w:hint="eastAsia"/>
        </w:rPr>
        <w:t>3</w:t>
      </w:r>
      <w:r>
        <w:rPr>
          <w:rFonts w:hint="eastAsia"/>
        </w:rPr>
        <w:t>．</w:t>
      </w:r>
      <w:r>
        <w:rPr>
          <w:rFonts w:hint="eastAsia"/>
        </w:rPr>
        <w:t>4</w:t>
      </w:r>
      <w:r>
        <w:rPr>
          <w:rFonts w:hint="eastAsia"/>
        </w:rPr>
        <w:t>．</w:t>
      </w:r>
      <w:r>
        <w:rPr>
          <w:rFonts w:hint="eastAsia"/>
        </w:rPr>
        <w:t>1</w:t>
      </w:r>
      <w:r>
        <w:rPr>
          <w:rFonts w:hint="eastAsia"/>
        </w:rPr>
        <w:t>数据自动审核</w:t>
      </w:r>
    </w:p>
    <w:p w:rsidR="00BA338F" w:rsidRDefault="00BA338F" w:rsidP="00BA338F">
      <w:pPr>
        <w:rPr>
          <w:rFonts w:hint="eastAsia"/>
        </w:rPr>
      </w:pPr>
      <w:r>
        <w:rPr>
          <w:rFonts w:hint="eastAsia"/>
        </w:rPr>
        <w:t>①自动审核发生于数据传输结束后、界面展现前。②异常数据的处置。超过预设的数据范围时自动标记，该数据仅能由审核人员查看．普通用户界面不再显示。审核人员可对超范围数据进行剔除或保留。剔除的数据仍可在原始库中调阅．保留的数据在界面上显示。③缺失数据的处置。因通讯故障造成的缺失，由系统自动从现场仪器补调。因仪器故障造成的缺失，系统按国家相关技术规范自动补缺。通过自动审核补缺的数据具有明显标识。</w:t>
      </w:r>
    </w:p>
    <w:p w:rsidR="00BA338F" w:rsidRDefault="00BA338F" w:rsidP="00BA338F">
      <w:pPr>
        <w:rPr>
          <w:rFonts w:hint="eastAsia"/>
        </w:rPr>
      </w:pPr>
      <w:r>
        <w:rPr>
          <w:rFonts w:hint="eastAsia"/>
        </w:rPr>
        <w:t>3</w:t>
      </w:r>
      <w:r>
        <w:rPr>
          <w:rFonts w:hint="eastAsia"/>
        </w:rPr>
        <w:t>．</w:t>
      </w:r>
      <w:r>
        <w:rPr>
          <w:rFonts w:hint="eastAsia"/>
        </w:rPr>
        <w:t>4</w:t>
      </w:r>
      <w:r>
        <w:rPr>
          <w:rFonts w:hint="eastAsia"/>
        </w:rPr>
        <w:t>．</w:t>
      </w:r>
      <w:r>
        <w:rPr>
          <w:rFonts w:hint="eastAsia"/>
        </w:rPr>
        <w:t>2</w:t>
      </w:r>
      <w:r>
        <w:rPr>
          <w:rFonts w:hint="eastAsia"/>
        </w:rPr>
        <w:t>数据人工审核</w:t>
      </w:r>
    </w:p>
    <w:p w:rsidR="00BA338F" w:rsidRPr="00BA338F" w:rsidRDefault="00BA338F" w:rsidP="00BA338F">
      <w:pPr>
        <w:rPr>
          <w:rFonts w:hint="eastAsia"/>
        </w:rPr>
      </w:pPr>
      <w:r>
        <w:rPr>
          <w:rFonts w:hint="eastAsia"/>
        </w:rPr>
        <w:t>①人工审核发生于数据展现后．由技术人员对某些异常数据进行判断，决定数据的取舍。②所有数据必须经过人工审核，系统设置人工审核专有界面。人工审核程序按管理制度执行。③人工审核中剔除数据应有文字说明，剔除的数据不在界面上显示。④人工审核严格控制权限，完成审核日志，可溯源。</w:t>
      </w:r>
    </w:p>
    <w:p w:rsidR="00D5657B" w:rsidRPr="00D5657B" w:rsidRDefault="00D5657B" w:rsidP="00D5657B">
      <w:pPr>
        <w:rPr>
          <w:rFonts w:hint="eastAsia"/>
        </w:rPr>
      </w:pPr>
      <w:r>
        <w:rPr>
          <w:noProof/>
        </w:rPr>
        <w:lastRenderedPageBreak/>
        <w:drawing>
          <wp:inline distT="0" distB="0" distL="0" distR="0" wp14:anchorId="42818872" wp14:editId="3589A16F">
            <wp:extent cx="5274310" cy="364440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44402"/>
                    </a:xfrm>
                    <a:prstGeom prst="rect">
                      <a:avLst/>
                    </a:prstGeom>
                  </pic:spPr>
                </pic:pic>
              </a:graphicData>
            </a:graphic>
          </wp:inline>
        </w:drawing>
      </w:r>
    </w:p>
    <w:p w:rsidR="00487103" w:rsidRDefault="00487103" w:rsidP="00487103">
      <w:pPr>
        <w:rPr>
          <w:rFonts w:hint="eastAsia"/>
        </w:rPr>
      </w:pPr>
      <w:r w:rsidRPr="00487103">
        <w:rPr>
          <w:rFonts w:hint="eastAsia"/>
        </w:rPr>
        <w:t>基本表单：企业自查信息表（包括基本信息，已验收设备、废液转移记录，转移的量、“设备运行率”、“数据传输率”、“比对监测结果表”、“主管部门考核结论”通过企业基本属性设置，选定需要审核的企业（国控，污水处理厂），根据选择的企业的对企业进行比对监测，填写企业自查信息表（包括基本信息，已验收设备、废液转移记录，转移的量、“设备运行率”、“数据传输率”、“比对监测结果表”、“主管部门考核结论”的填写；根据所填内容根据进行评分，得出该企业的监测设备监测的数据是否有效；可以按照区县对扣分选项进行统计。</w:t>
      </w:r>
    </w:p>
    <w:p w:rsidR="00D5657B" w:rsidRDefault="00D5657B" w:rsidP="00487103">
      <w:pPr>
        <w:rPr>
          <w:rFonts w:hint="eastAsia"/>
        </w:rPr>
      </w:pPr>
    </w:p>
    <w:p w:rsidR="00D5657B" w:rsidRDefault="00D5657B" w:rsidP="00487103">
      <w:pPr>
        <w:rPr>
          <w:rFonts w:hint="eastAsia"/>
        </w:rPr>
      </w:pPr>
      <w:r w:rsidRPr="00D5657B">
        <w:rPr>
          <w:rFonts w:hint="eastAsia"/>
        </w:rPr>
        <w:t>由具有相关权限的工作人员对数据进行审核，对异常数据进行修正，对审核历史记录进行查询和对审核数据进行恢复，同时每一步审核操作都记录系统日志，以备查询。</w:t>
      </w:r>
    </w:p>
    <w:p w:rsidR="00607674" w:rsidRDefault="00607674" w:rsidP="00487103">
      <w:pPr>
        <w:rPr>
          <w:rFonts w:hint="eastAsia"/>
        </w:rPr>
      </w:pPr>
    </w:p>
    <w:p w:rsidR="00607674" w:rsidRPr="00487103" w:rsidRDefault="00607674" w:rsidP="00487103">
      <w:r w:rsidRPr="00607674">
        <w:rPr>
          <w:rFonts w:hint="eastAsia"/>
        </w:rPr>
        <w:t>系统设置数据核定流程，将处理过的数据进行二次审核，凡未通过审核的数据将返回数据处理流程，重新进行处理，审核后的数据作为有效数据参与数据统计和评价。</w:t>
      </w:r>
    </w:p>
    <w:p w:rsidR="005D1FCC" w:rsidRDefault="005D1FCC" w:rsidP="00BA6349">
      <w:pPr>
        <w:pStyle w:val="4"/>
        <w:numPr>
          <w:ilvl w:val="3"/>
          <w:numId w:val="6"/>
        </w:numPr>
        <w:rPr>
          <w:rFonts w:hint="eastAsia"/>
        </w:rPr>
      </w:pPr>
      <w:r>
        <w:rPr>
          <w:rFonts w:hint="eastAsia"/>
        </w:rPr>
        <w:t>预警报警（超标报警，报警管理）</w:t>
      </w:r>
    </w:p>
    <w:p w:rsidR="00BA338F" w:rsidRPr="00BA338F" w:rsidRDefault="00BA338F" w:rsidP="00BA338F">
      <w:pPr>
        <w:rPr>
          <w:rFonts w:hint="eastAsia"/>
        </w:rPr>
      </w:pPr>
      <w:r w:rsidRPr="00BA338F">
        <w:rPr>
          <w:rFonts w:hint="eastAsia"/>
        </w:rPr>
        <w:t>事件报警主要包括</w:t>
      </w:r>
      <w:r w:rsidRPr="00BA338F">
        <w:rPr>
          <w:rFonts w:hint="eastAsia"/>
        </w:rPr>
        <w:t>3</w:t>
      </w:r>
      <w:r w:rsidRPr="00BA338F">
        <w:rPr>
          <w:rFonts w:hint="eastAsia"/>
        </w:rPr>
        <w:t>类：监控仪器故障、通讯中断、监测因子超标。系统具备页面弹出窗口和语音报警功能，报警事件的处理流程根据南京市环保局有关的管理制度执行。</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超标预警</w:t>
      </w:r>
    </w:p>
    <w:p w:rsidR="00C619E4" w:rsidRDefault="00C619E4" w:rsidP="00273F9F">
      <w:pPr>
        <w:spacing w:line="360" w:lineRule="auto"/>
        <w:ind w:firstLineChars="200" w:firstLine="480"/>
        <w:rPr>
          <w:rFonts w:hint="eastAsia"/>
          <w:sz w:val="24"/>
          <w:szCs w:val="24"/>
        </w:rPr>
      </w:pPr>
      <w:r w:rsidRPr="00273F9F">
        <w:rPr>
          <w:rFonts w:hint="eastAsia"/>
          <w:sz w:val="24"/>
          <w:szCs w:val="24"/>
        </w:rPr>
        <w:t>超标预警主要是根据国家或地方有关污染物排放的法律法规</w:t>
      </w:r>
      <w:r w:rsidRPr="00273F9F">
        <w:rPr>
          <w:rFonts w:hint="eastAsia"/>
          <w:sz w:val="24"/>
          <w:szCs w:val="24"/>
        </w:rPr>
        <w:t>,</w:t>
      </w:r>
      <w:r w:rsidRPr="00273F9F">
        <w:rPr>
          <w:rFonts w:hint="eastAsia"/>
          <w:sz w:val="24"/>
          <w:szCs w:val="24"/>
        </w:rPr>
        <w:t>对数据采集仪设置相应的预警上限、下限</w:t>
      </w:r>
      <w:r w:rsidRPr="00273F9F">
        <w:rPr>
          <w:rFonts w:hint="eastAsia"/>
          <w:sz w:val="24"/>
          <w:szCs w:val="24"/>
        </w:rPr>
        <w:t>,</w:t>
      </w:r>
      <w:r w:rsidRPr="00273F9F">
        <w:rPr>
          <w:rFonts w:hint="eastAsia"/>
          <w:sz w:val="24"/>
          <w:szCs w:val="24"/>
        </w:rPr>
        <w:t>但未达到报警限值。如果污染源到达了预警限值</w:t>
      </w:r>
      <w:r w:rsidRPr="00273F9F">
        <w:rPr>
          <w:rFonts w:hint="eastAsia"/>
          <w:sz w:val="24"/>
          <w:szCs w:val="24"/>
        </w:rPr>
        <w:t>,</w:t>
      </w:r>
      <w:r w:rsidRPr="00273F9F">
        <w:rPr>
          <w:rFonts w:hint="eastAsia"/>
          <w:sz w:val="24"/>
          <w:szCs w:val="24"/>
        </w:rPr>
        <w:t>系统就会发出预警提示</w:t>
      </w:r>
      <w:r w:rsidRPr="00273F9F">
        <w:rPr>
          <w:rFonts w:hint="eastAsia"/>
          <w:sz w:val="24"/>
          <w:szCs w:val="24"/>
        </w:rPr>
        <w:t>,</w:t>
      </w:r>
      <w:r w:rsidRPr="00273F9F">
        <w:rPr>
          <w:rFonts w:hint="eastAsia"/>
          <w:sz w:val="24"/>
          <w:szCs w:val="24"/>
        </w:rPr>
        <w:t>就可以通过监控系统监视报警数据</w:t>
      </w:r>
      <w:r w:rsidRPr="00273F9F">
        <w:rPr>
          <w:rFonts w:hint="eastAsia"/>
          <w:sz w:val="24"/>
          <w:szCs w:val="24"/>
        </w:rPr>
        <w:t>,</w:t>
      </w:r>
      <w:r w:rsidRPr="00273F9F">
        <w:rPr>
          <w:rFonts w:hint="eastAsia"/>
          <w:sz w:val="24"/>
          <w:szCs w:val="24"/>
        </w:rPr>
        <w:t>防止超标事件的发生。</w:t>
      </w:r>
    </w:p>
    <w:p w:rsidR="00D5657B" w:rsidRDefault="00D5657B" w:rsidP="00D5657B">
      <w:pPr>
        <w:spacing w:line="360" w:lineRule="auto"/>
        <w:ind w:firstLineChars="200" w:firstLine="480"/>
        <w:rPr>
          <w:rFonts w:hint="eastAsia"/>
          <w:sz w:val="24"/>
          <w:szCs w:val="24"/>
        </w:rPr>
      </w:pPr>
      <w:r w:rsidRPr="00D5657B">
        <w:rPr>
          <w:rFonts w:hint="eastAsia"/>
          <w:sz w:val="24"/>
          <w:szCs w:val="24"/>
        </w:rPr>
        <w:t>异常或超标数据报警。数据报警分为超标报警、异常报警和缺失报警。系统</w:t>
      </w:r>
      <w:r w:rsidRPr="00D5657B">
        <w:rPr>
          <w:rFonts w:hint="eastAsia"/>
          <w:sz w:val="24"/>
          <w:szCs w:val="24"/>
        </w:rPr>
        <w:lastRenderedPageBreak/>
        <w:t>通过设定异常策略，可实现异常数据报警；当污染物浓度超过标准限值，系统可发出超标报警提示。另外，参考故障码信息、电话沟通记录、现场核查记录等信息可判定报警的具体原因。</w:t>
      </w:r>
    </w:p>
    <w:p w:rsidR="00607674" w:rsidRPr="00273F9F" w:rsidRDefault="00607674" w:rsidP="00607674">
      <w:pPr>
        <w:spacing w:line="360" w:lineRule="auto"/>
        <w:ind w:firstLineChars="200" w:firstLine="480"/>
        <w:rPr>
          <w:rFonts w:hint="eastAsia"/>
          <w:sz w:val="24"/>
          <w:szCs w:val="24"/>
        </w:rPr>
      </w:pPr>
      <w:r w:rsidRPr="00607674">
        <w:rPr>
          <w:rFonts w:hint="eastAsia"/>
          <w:sz w:val="24"/>
          <w:szCs w:val="24"/>
        </w:rPr>
        <w:t>根据各类报警信息，并参考故障码信息、电话沟通记录、现场核查记录等，选择合理的数据处理方式，具体为不补遗、人工补遗、技术补遗、管理补遗、反控补遗等。</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报警管理</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当数据采集仪传来的数据超过了设定的报警上限时就触发报警</w:t>
      </w:r>
      <w:r w:rsidRPr="00273F9F">
        <w:rPr>
          <w:rFonts w:hint="eastAsia"/>
          <w:sz w:val="24"/>
          <w:szCs w:val="24"/>
        </w:rPr>
        <w:t>,</w:t>
      </w:r>
      <w:r w:rsidRPr="00273F9F">
        <w:rPr>
          <w:rFonts w:hint="eastAsia"/>
          <w:sz w:val="24"/>
          <w:szCs w:val="24"/>
        </w:rPr>
        <w:t>系统根据设定的报警方式进行现场报警。分为超标报警、故障报警和数据不足报警。如图一所示。</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超标报警超标报警跟闭值相关</w:t>
      </w:r>
      <w:r w:rsidRPr="00273F9F">
        <w:rPr>
          <w:rFonts w:hint="eastAsia"/>
          <w:sz w:val="24"/>
          <w:szCs w:val="24"/>
        </w:rPr>
        <w:t>,</w:t>
      </w:r>
      <w:r w:rsidRPr="00273F9F">
        <w:rPr>
          <w:rFonts w:hint="eastAsia"/>
          <w:sz w:val="24"/>
          <w:szCs w:val="24"/>
        </w:rPr>
        <w:t>当监测数据超出预先指定的闭值时产生超标报警事件监测数据超出预先指定的闭值时产生报警信息</w:t>
      </w:r>
      <w:r w:rsidRPr="00273F9F">
        <w:rPr>
          <w:rFonts w:hint="eastAsia"/>
          <w:sz w:val="24"/>
          <w:szCs w:val="24"/>
        </w:rPr>
        <w:t>,</w:t>
      </w:r>
      <w:r w:rsidRPr="00273F9F">
        <w:rPr>
          <w:rFonts w:hint="eastAsia"/>
          <w:sz w:val="24"/>
          <w:szCs w:val="24"/>
        </w:rPr>
        <w:t>超标报警信息包括发生超标报警的时间、报警项目、监测值、监测点名称等用户可查询</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某一时间段内的异常数据报警信息</w:t>
      </w:r>
      <w:r w:rsidRPr="00273F9F">
        <w:rPr>
          <w:rFonts w:hint="eastAsia"/>
          <w:sz w:val="24"/>
          <w:szCs w:val="24"/>
        </w:rPr>
        <w:t>,</w:t>
      </w:r>
      <w:r w:rsidRPr="00273F9F">
        <w:rPr>
          <w:rFonts w:hint="eastAsia"/>
          <w:sz w:val="24"/>
          <w:szCs w:val="24"/>
        </w:rPr>
        <w:t>并记录处理过程或说明故障报警当系统出现故障时</w:t>
      </w:r>
      <w:r w:rsidRPr="00273F9F">
        <w:rPr>
          <w:rFonts w:hint="eastAsia"/>
          <w:sz w:val="24"/>
          <w:szCs w:val="24"/>
        </w:rPr>
        <w:t>,</w:t>
      </w:r>
      <w:r w:rsidRPr="00273F9F">
        <w:rPr>
          <w:rFonts w:hint="eastAsia"/>
          <w:sz w:val="24"/>
          <w:szCs w:val="24"/>
        </w:rPr>
        <w:t>自动采集故障报警信息</w:t>
      </w:r>
      <w:r w:rsidRPr="00273F9F">
        <w:rPr>
          <w:rFonts w:hint="eastAsia"/>
          <w:sz w:val="24"/>
          <w:szCs w:val="24"/>
        </w:rPr>
        <w:t>,</w:t>
      </w:r>
      <w:r w:rsidRPr="00273F9F">
        <w:rPr>
          <w:rFonts w:hint="eastAsia"/>
          <w:sz w:val="24"/>
          <w:szCs w:val="24"/>
        </w:rPr>
        <w:t>同时停止故障设备所采集数据向外发布功能用户可查询某一时间段内的故障报警信息</w:t>
      </w:r>
      <w:r w:rsidRPr="00273F9F">
        <w:rPr>
          <w:rFonts w:hint="eastAsia"/>
          <w:sz w:val="24"/>
          <w:szCs w:val="24"/>
        </w:rPr>
        <w:t>,</w:t>
      </w:r>
      <w:r w:rsidRPr="00273F9F">
        <w:rPr>
          <w:rFonts w:hint="eastAsia"/>
          <w:sz w:val="24"/>
          <w:szCs w:val="24"/>
        </w:rPr>
        <w:t>这些信息包括故障发生时间、监测点名称、故障描述等数据不足报警当现场端传送的数据量不足规定的数据量时</w:t>
      </w:r>
      <w:r w:rsidRPr="00273F9F">
        <w:rPr>
          <w:rFonts w:hint="eastAsia"/>
          <w:sz w:val="24"/>
          <w:szCs w:val="24"/>
        </w:rPr>
        <w:t>,</w:t>
      </w:r>
      <w:r w:rsidRPr="00273F9F">
        <w:rPr>
          <w:rFonts w:hint="eastAsia"/>
          <w:sz w:val="24"/>
          <w:szCs w:val="24"/>
        </w:rPr>
        <w:t>系统自动发出报警提示。</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报警信息可根据系统配置通过专用报警设备采用多种方式发送</w:t>
      </w:r>
      <w:r w:rsidRPr="00273F9F">
        <w:rPr>
          <w:rFonts w:hint="eastAsia"/>
          <w:sz w:val="24"/>
          <w:szCs w:val="24"/>
        </w:rPr>
        <w:t>,</w:t>
      </w:r>
      <w:r w:rsidRPr="00273F9F">
        <w:rPr>
          <w:rFonts w:hint="eastAsia"/>
          <w:sz w:val="24"/>
          <w:szCs w:val="24"/>
        </w:rPr>
        <w:t>包括系统自动报警、一、手机短信等。</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系统自动报警通常可以在图形界面上相应的位置闪烁表示报警</w:t>
      </w:r>
      <w:r w:rsidRPr="00273F9F">
        <w:rPr>
          <w:rFonts w:hint="eastAsia"/>
          <w:sz w:val="24"/>
          <w:szCs w:val="24"/>
        </w:rPr>
        <w:t>,</w:t>
      </w:r>
      <w:r w:rsidRPr="00273F9F">
        <w:rPr>
          <w:rFonts w:hint="eastAsia"/>
          <w:sz w:val="24"/>
          <w:szCs w:val="24"/>
        </w:rPr>
        <w:t>还可以根据需要设定声音报警</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短信报警当系统自动报警发生时</w:t>
      </w:r>
      <w:r w:rsidRPr="00273F9F">
        <w:rPr>
          <w:rFonts w:hint="eastAsia"/>
          <w:sz w:val="24"/>
          <w:szCs w:val="24"/>
        </w:rPr>
        <w:t>,</w:t>
      </w:r>
      <w:r w:rsidRPr="00273F9F">
        <w:rPr>
          <w:rFonts w:hint="eastAsia"/>
          <w:sz w:val="24"/>
          <w:szCs w:val="24"/>
        </w:rPr>
        <w:t>根据系统预先设定的报警信息接收手机号码</w:t>
      </w:r>
      <w:r w:rsidRPr="00273F9F">
        <w:rPr>
          <w:rFonts w:hint="eastAsia"/>
          <w:sz w:val="24"/>
          <w:szCs w:val="24"/>
        </w:rPr>
        <w:t>,</w:t>
      </w:r>
      <w:r w:rsidRPr="00273F9F">
        <w:rPr>
          <w:rFonts w:hint="eastAsia"/>
          <w:sz w:val="24"/>
          <w:szCs w:val="24"/>
        </w:rPr>
        <w:t>给相关人员的手机发送报警短信邮件报警当系统自动报警发生时</w:t>
      </w:r>
      <w:r w:rsidRPr="00273F9F">
        <w:rPr>
          <w:rFonts w:hint="eastAsia"/>
          <w:sz w:val="24"/>
          <w:szCs w:val="24"/>
        </w:rPr>
        <w:t>,</w:t>
      </w:r>
      <w:r w:rsidRPr="00273F9F">
        <w:rPr>
          <w:rFonts w:hint="eastAsia"/>
          <w:sz w:val="24"/>
          <w:szCs w:val="24"/>
        </w:rPr>
        <w:t>根据系统预先设定的报警信息接收电子邮件地址</w:t>
      </w:r>
      <w:r w:rsidRPr="00273F9F">
        <w:rPr>
          <w:rFonts w:hint="eastAsia"/>
          <w:sz w:val="24"/>
          <w:szCs w:val="24"/>
        </w:rPr>
        <w:t>,</w:t>
      </w:r>
      <w:r w:rsidRPr="00273F9F">
        <w:rPr>
          <w:rFonts w:hint="eastAsia"/>
          <w:sz w:val="24"/>
          <w:szCs w:val="24"/>
        </w:rPr>
        <w:t>自动将消息以邮件的方式发送到环保管理部门办公系统的相关邮箱中。</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报警方式的实现</w:t>
      </w:r>
      <w:r w:rsidRPr="00273F9F">
        <w:rPr>
          <w:rFonts w:hint="eastAsia"/>
          <w:sz w:val="24"/>
          <w:szCs w:val="24"/>
        </w:rPr>
        <w:t>,</w:t>
      </w:r>
      <w:r w:rsidRPr="00273F9F">
        <w:rPr>
          <w:rFonts w:hint="eastAsia"/>
          <w:sz w:val="24"/>
          <w:szCs w:val="24"/>
        </w:rPr>
        <w:t>除可以在系统上实现预警功能之外</w:t>
      </w:r>
      <w:r w:rsidRPr="00273F9F">
        <w:rPr>
          <w:rFonts w:hint="eastAsia"/>
          <w:sz w:val="24"/>
          <w:szCs w:val="24"/>
        </w:rPr>
        <w:t>,</w:t>
      </w:r>
      <w:r w:rsidRPr="00273F9F">
        <w:rPr>
          <w:rFonts w:hint="eastAsia"/>
          <w:sz w:val="24"/>
          <w:szCs w:val="24"/>
        </w:rPr>
        <w:t>还可第一时间为监控人员了解信息</w:t>
      </w:r>
      <w:r w:rsidRPr="00273F9F">
        <w:rPr>
          <w:rFonts w:hint="eastAsia"/>
          <w:sz w:val="24"/>
          <w:szCs w:val="24"/>
        </w:rPr>
        <w:t>,</w:t>
      </w:r>
      <w:r w:rsidRPr="00273F9F">
        <w:rPr>
          <w:rFonts w:hint="eastAsia"/>
          <w:sz w:val="24"/>
          <w:szCs w:val="24"/>
        </w:rPr>
        <w:t>及时到达现场排除问题提供了保障。</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报警设备接收程序负责报警信息的接收、更新后台数据库的报警状态</w:t>
      </w:r>
      <w:r w:rsidRPr="00273F9F">
        <w:rPr>
          <w:rFonts w:hint="eastAsia"/>
          <w:sz w:val="24"/>
          <w:szCs w:val="24"/>
        </w:rPr>
        <w:t>,</w:t>
      </w:r>
      <w:r w:rsidRPr="00273F9F">
        <w:rPr>
          <w:rFonts w:hint="eastAsia"/>
          <w:sz w:val="24"/>
          <w:szCs w:val="24"/>
        </w:rPr>
        <w:t>并将</w:t>
      </w:r>
      <w:r w:rsidRPr="00273F9F">
        <w:rPr>
          <w:rFonts w:hint="eastAsia"/>
          <w:sz w:val="24"/>
          <w:szCs w:val="24"/>
        </w:rPr>
        <w:lastRenderedPageBreak/>
        <w:t>当前报警信息通过广播消息发送到其它工作站。</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当报警发生时</w:t>
      </w:r>
      <w:r w:rsidRPr="00273F9F">
        <w:rPr>
          <w:rFonts w:hint="eastAsia"/>
          <w:sz w:val="24"/>
          <w:szCs w:val="24"/>
        </w:rPr>
        <w:t>,</w:t>
      </w:r>
      <w:r w:rsidRPr="00273F9F">
        <w:rPr>
          <w:rFonts w:hint="eastAsia"/>
          <w:sz w:val="24"/>
          <w:szCs w:val="24"/>
        </w:rPr>
        <w:t>系统首先确认报警的真伪</w:t>
      </w:r>
      <w:r w:rsidRPr="00273F9F">
        <w:rPr>
          <w:rFonts w:hint="eastAsia"/>
          <w:sz w:val="24"/>
          <w:szCs w:val="24"/>
        </w:rPr>
        <w:t>,</w:t>
      </w:r>
      <w:r w:rsidRPr="00273F9F">
        <w:rPr>
          <w:rFonts w:hint="eastAsia"/>
          <w:sz w:val="24"/>
          <w:szCs w:val="24"/>
        </w:rPr>
        <w:t>如果是真的报警信息</w:t>
      </w:r>
      <w:r w:rsidRPr="00273F9F">
        <w:rPr>
          <w:rFonts w:hint="eastAsia"/>
          <w:sz w:val="24"/>
          <w:szCs w:val="24"/>
        </w:rPr>
        <w:t>,</w:t>
      </w:r>
      <w:r w:rsidRPr="00273F9F">
        <w:rPr>
          <w:rFonts w:hint="eastAsia"/>
          <w:sz w:val="24"/>
          <w:szCs w:val="24"/>
        </w:rPr>
        <w:t>则通过系统进行短信报警、邮件报警等方式进行传输</w:t>
      </w:r>
      <w:r w:rsidRPr="00273F9F">
        <w:rPr>
          <w:rFonts w:hint="eastAsia"/>
          <w:sz w:val="24"/>
          <w:szCs w:val="24"/>
        </w:rPr>
        <w:t>,</w:t>
      </w:r>
      <w:r w:rsidRPr="00273F9F">
        <w:rPr>
          <w:rFonts w:hint="eastAsia"/>
          <w:sz w:val="24"/>
          <w:szCs w:val="24"/>
        </w:rPr>
        <w:t>待报警事件处理完成后</w:t>
      </w:r>
      <w:r w:rsidRPr="00273F9F">
        <w:rPr>
          <w:rFonts w:hint="eastAsia"/>
          <w:sz w:val="24"/>
          <w:szCs w:val="24"/>
        </w:rPr>
        <w:t>,</w:t>
      </w:r>
      <w:r w:rsidRPr="00273F9F">
        <w:rPr>
          <w:rFonts w:hint="eastAsia"/>
          <w:sz w:val="24"/>
          <w:szCs w:val="24"/>
        </w:rPr>
        <w:t>将报警信息整理后存入系统。整个报警业务流程如图一所示。</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在本系统中</w:t>
      </w:r>
      <w:r w:rsidRPr="00273F9F">
        <w:rPr>
          <w:rFonts w:hint="eastAsia"/>
          <w:sz w:val="24"/>
          <w:szCs w:val="24"/>
        </w:rPr>
        <w:t>,</w:t>
      </w:r>
      <w:r w:rsidRPr="00273F9F">
        <w:rPr>
          <w:rFonts w:hint="eastAsia"/>
          <w:sz w:val="24"/>
          <w:szCs w:val="24"/>
        </w:rPr>
        <w:t>为提高执行效率</w:t>
      </w:r>
      <w:r w:rsidRPr="00273F9F">
        <w:rPr>
          <w:rFonts w:hint="eastAsia"/>
          <w:sz w:val="24"/>
          <w:szCs w:val="24"/>
        </w:rPr>
        <w:t>,</w:t>
      </w:r>
      <w:r w:rsidRPr="00273F9F">
        <w:rPr>
          <w:rFonts w:hint="eastAsia"/>
          <w:sz w:val="24"/>
          <w:szCs w:val="24"/>
        </w:rPr>
        <w:t>减少查询数据库的次数和多个工作站同时对同一污染源的监控</w:t>
      </w:r>
      <w:r w:rsidRPr="00273F9F">
        <w:rPr>
          <w:rFonts w:hint="eastAsia"/>
          <w:sz w:val="24"/>
          <w:szCs w:val="24"/>
        </w:rPr>
        <w:t>,</w:t>
      </w:r>
      <w:r w:rsidRPr="00273F9F">
        <w:rPr>
          <w:rFonts w:hint="eastAsia"/>
          <w:sz w:val="24"/>
          <w:szCs w:val="24"/>
        </w:rPr>
        <w:t>系统采用工的广播技术。在接收程序收到报警信息时</w:t>
      </w:r>
      <w:r w:rsidRPr="00273F9F">
        <w:rPr>
          <w:rFonts w:hint="eastAsia"/>
          <w:sz w:val="24"/>
          <w:szCs w:val="24"/>
        </w:rPr>
        <w:t>,</w:t>
      </w:r>
      <w:r w:rsidRPr="00273F9F">
        <w:rPr>
          <w:rFonts w:hint="eastAsia"/>
          <w:sz w:val="24"/>
          <w:szCs w:val="24"/>
        </w:rPr>
        <w:t>接收程序首先把报警信息进行解码</w:t>
      </w:r>
      <w:r w:rsidRPr="00273F9F">
        <w:rPr>
          <w:rFonts w:hint="eastAsia"/>
          <w:sz w:val="24"/>
          <w:szCs w:val="24"/>
        </w:rPr>
        <w:t>,</w:t>
      </w:r>
      <w:r w:rsidRPr="00273F9F">
        <w:rPr>
          <w:rFonts w:hint="eastAsia"/>
          <w:sz w:val="24"/>
          <w:szCs w:val="24"/>
        </w:rPr>
        <w:t>然后把解码后的报警信息用广播发送给每个工作站在实时监控时</w:t>
      </w:r>
      <w:r w:rsidRPr="00273F9F">
        <w:rPr>
          <w:rFonts w:hint="eastAsia"/>
          <w:sz w:val="24"/>
          <w:szCs w:val="24"/>
        </w:rPr>
        <w:t>,</w:t>
      </w:r>
      <w:r w:rsidRPr="00273F9F">
        <w:rPr>
          <w:rFonts w:hint="eastAsia"/>
          <w:sz w:val="24"/>
          <w:szCs w:val="24"/>
        </w:rPr>
        <w:t>数据网关把采集到的现场数据通过广播发送到网络上</w:t>
      </w:r>
      <w:r w:rsidRPr="00273F9F">
        <w:rPr>
          <w:rFonts w:hint="eastAsia"/>
          <w:sz w:val="24"/>
          <w:szCs w:val="24"/>
        </w:rPr>
        <w:t>,</w:t>
      </w:r>
      <w:r w:rsidRPr="00273F9F">
        <w:rPr>
          <w:rFonts w:hint="eastAsia"/>
          <w:sz w:val="24"/>
          <w:szCs w:val="24"/>
        </w:rPr>
        <w:t>以保证其它工作站可同时监控该污染源。每一个报警信息将不会超过字节</w:t>
      </w:r>
      <w:r w:rsidRPr="00273F9F">
        <w:rPr>
          <w:rFonts w:hint="eastAsia"/>
          <w:sz w:val="24"/>
          <w:szCs w:val="24"/>
        </w:rPr>
        <w:t>,</w:t>
      </w:r>
      <w:r w:rsidRPr="00273F9F">
        <w:rPr>
          <w:rFonts w:hint="eastAsia"/>
          <w:sz w:val="24"/>
          <w:szCs w:val="24"/>
        </w:rPr>
        <w:t>它不定期发送有报警时发送每一个实时数据包</w:t>
      </w:r>
      <w:r w:rsidRPr="00273F9F">
        <w:rPr>
          <w:rFonts w:hint="eastAsia"/>
          <w:sz w:val="24"/>
          <w:szCs w:val="24"/>
        </w:rPr>
        <w:t>,</w:t>
      </w:r>
      <w:r w:rsidRPr="00273F9F">
        <w:rPr>
          <w:rFonts w:hint="eastAsia"/>
          <w:sz w:val="24"/>
          <w:szCs w:val="24"/>
        </w:rPr>
        <w:t>不超过字节</w:t>
      </w:r>
      <w:r w:rsidRPr="00273F9F">
        <w:rPr>
          <w:rFonts w:hint="eastAsia"/>
          <w:sz w:val="24"/>
          <w:szCs w:val="24"/>
        </w:rPr>
        <w:t>,</w:t>
      </w:r>
      <w:r w:rsidRPr="00273F9F">
        <w:rPr>
          <w:rFonts w:hint="eastAsia"/>
          <w:sz w:val="24"/>
          <w:szCs w:val="24"/>
        </w:rPr>
        <w:t>在有实时监控时每隔秒发送一次</w:t>
      </w:r>
      <w:r w:rsidRPr="00273F9F">
        <w:rPr>
          <w:rFonts w:hint="eastAsia"/>
          <w:sz w:val="24"/>
          <w:szCs w:val="24"/>
        </w:rPr>
        <w:t>,</w:t>
      </w:r>
      <w:r w:rsidRPr="00273F9F">
        <w:rPr>
          <w:rFonts w:hint="eastAsia"/>
          <w:sz w:val="24"/>
          <w:szCs w:val="24"/>
        </w:rPr>
        <w:t>综合考虑</w:t>
      </w:r>
      <w:r w:rsidRPr="00273F9F">
        <w:rPr>
          <w:rFonts w:hint="eastAsia"/>
          <w:sz w:val="24"/>
          <w:szCs w:val="24"/>
        </w:rPr>
        <w:t>,</w:t>
      </w:r>
      <w:r w:rsidRPr="00273F9F">
        <w:rPr>
          <w:rFonts w:hint="eastAsia"/>
          <w:sz w:val="24"/>
          <w:szCs w:val="24"/>
        </w:rPr>
        <w:t>对网络速度将不会造成太大的影响。数据采集仪的报警功能采用永久在线方式</w:t>
      </w:r>
      <w:r w:rsidRPr="00273F9F">
        <w:rPr>
          <w:rFonts w:hint="eastAsia"/>
          <w:sz w:val="24"/>
          <w:szCs w:val="24"/>
        </w:rPr>
        <w:t>,</w:t>
      </w:r>
      <w:r w:rsidRPr="00273F9F">
        <w:rPr>
          <w:rFonts w:hint="eastAsia"/>
          <w:sz w:val="24"/>
          <w:szCs w:val="24"/>
        </w:rPr>
        <w:t>由监控中心通讯控制系统</w:t>
      </w:r>
      <w:r w:rsidRPr="00273F9F">
        <w:rPr>
          <w:rFonts w:hint="eastAsia"/>
          <w:sz w:val="24"/>
          <w:szCs w:val="24"/>
        </w:rPr>
        <w:t>,</w:t>
      </w:r>
      <w:r w:rsidRPr="00273F9F">
        <w:rPr>
          <w:rFonts w:hint="eastAsia"/>
          <w:sz w:val="24"/>
          <w:szCs w:val="24"/>
        </w:rPr>
        <w:t>随时与各站点通讯。如遇报警</w:t>
      </w:r>
      <w:r w:rsidRPr="00273F9F">
        <w:rPr>
          <w:rFonts w:hint="eastAsia"/>
          <w:sz w:val="24"/>
          <w:szCs w:val="24"/>
        </w:rPr>
        <w:t>,</w:t>
      </w:r>
      <w:r w:rsidRPr="00273F9F">
        <w:rPr>
          <w:rFonts w:hint="eastAsia"/>
          <w:sz w:val="24"/>
          <w:szCs w:val="24"/>
        </w:rPr>
        <w:t>监测点即时上报报警信号</w:t>
      </w:r>
      <w:r w:rsidRPr="00273F9F">
        <w:rPr>
          <w:rFonts w:hint="eastAsia"/>
          <w:sz w:val="24"/>
          <w:szCs w:val="24"/>
        </w:rPr>
        <w:t>,</w:t>
      </w:r>
      <w:r w:rsidRPr="00273F9F">
        <w:rPr>
          <w:rFonts w:hint="eastAsia"/>
          <w:sz w:val="24"/>
          <w:szCs w:val="24"/>
        </w:rPr>
        <w:t>由监控中心控制企业现场重新采集并发送数据。被监控企业只能读取和发送现场数据</w:t>
      </w:r>
      <w:r w:rsidRPr="00273F9F">
        <w:rPr>
          <w:rFonts w:hint="eastAsia"/>
          <w:sz w:val="24"/>
          <w:szCs w:val="24"/>
        </w:rPr>
        <w:t>,</w:t>
      </w:r>
      <w:r w:rsidRPr="00273F9F">
        <w:rPr>
          <w:rFonts w:hint="eastAsia"/>
          <w:sz w:val="24"/>
          <w:szCs w:val="24"/>
        </w:rPr>
        <w:t>不能变更或人工干预。</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系统的报警管理具有如下特点</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》数据采集仪对现场事件做出反应</w:t>
      </w:r>
      <w:r w:rsidRPr="00273F9F">
        <w:rPr>
          <w:rFonts w:hint="eastAsia"/>
          <w:sz w:val="24"/>
          <w:szCs w:val="24"/>
        </w:rPr>
        <w:t>,</w:t>
      </w:r>
      <w:r w:rsidRPr="00273F9F">
        <w:rPr>
          <w:rFonts w:hint="eastAsia"/>
          <w:sz w:val="24"/>
          <w:szCs w:val="24"/>
        </w:rPr>
        <w:t>并及时发出报警信息</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》采用成熟的通讯系统传递数据</w:t>
      </w:r>
      <w:r w:rsidRPr="00273F9F">
        <w:rPr>
          <w:rFonts w:hint="eastAsia"/>
          <w:sz w:val="24"/>
          <w:szCs w:val="24"/>
        </w:rPr>
        <w:t>,</w:t>
      </w:r>
      <w:r w:rsidRPr="00273F9F">
        <w:rPr>
          <w:rFonts w:hint="eastAsia"/>
          <w:sz w:val="24"/>
          <w:szCs w:val="24"/>
        </w:rPr>
        <w:t>以很低的运营成本实现报警信息和处理意见的高效率传送</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》根据企业休假日和监控设备的运行要求</w:t>
      </w:r>
      <w:r w:rsidRPr="00273F9F">
        <w:rPr>
          <w:rFonts w:hint="eastAsia"/>
          <w:sz w:val="24"/>
          <w:szCs w:val="24"/>
        </w:rPr>
        <w:t>,</w:t>
      </w:r>
      <w:r w:rsidRPr="00273F9F">
        <w:rPr>
          <w:rFonts w:hint="eastAsia"/>
          <w:sz w:val="24"/>
          <w:szCs w:val="24"/>
        </w:rPr>
        <w:t>灵活设置报警策略</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》系统既可按预定的报警策略自动处理报警信息</w:t>
      </w:r>
      <w:r w:rsidRPr="00273F9F">
        <w:rPr>
          <w:rFonts w:hint="eastAsia"/>
          <w:sz w:val="24"/>
          <w:szCs w:val="24"/>
        </w:rPr>
        <w:t>,</w:t>
      </w:r>
      <w:r w:rsidRPr="00273F9F">
        <w:rPr>
          <w:rFonts w:hint="eastAsia"/>
          <w:sz w:val="24"/>
          <w:szCs w:val="24"/>
        </w:rPr>
        <w:t>也可由监控人员人工处理。</w:t>
      </w:r>
      <w:r w:rsidRPr="00273F9F">
        <w:rPr>
          <w:rFonts w:hint="eastAsia"/>
          <w:sz w:val="24"/>
          <w:szCs w:val="24"/>
        </w:rPr>
        <w:t>,</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》对企业排放口污水排放超标、设备停运等重要状态参数的监控及对污染事故的处理由事后收集方式转变为对污染事件的全过程监控。</w:t>
      </w:r>
    </w:p>
    <w:p w:rsidR="00C619E4" w:rsidRPr="00273F9F" w:rsidRDefault="00C619E4" w:rsidP="00273F9F">
      <w:pPr>
        <w:spacing w:line="360" w:lineRule="auto"/>
        <w:ind w:firstLineChars="200" w:firstLine="480"/>
        <w:rPr>
          <w:rFonts w:hint="eastAsia"/>
          <w:sz w:val="24"/>
          <w:szCs w:val="24"/>
        </w:rPr>
      </w:pPr>
      <w:r w:rsidRPr="00273F9F">
        <w:rPr>
          <w:rFonts w:hint="eastAsia"/>
          <w:sz w:val="24"/>
          <w:szCs w:val="24"/>
        </w:rPr>
        <w:t>图一是报警的功能结构图。</w:t>
      </w:r>
    </w:p>
    <w:p w:rsidR="00C619E4" w:rsidRDefault="00C619E4" w:rsidP="00C619E4"/>
    <w:p w:rsidR="00C619E4" w:rsidRPr="00C619E4" w:rsidRDefault="00C619E4" w:rsidP="00C619E4"/>
    <w:p w:rsidR="005D1FCC" w:rsidRDefault="005D1FCC" w:rsidP="00BA6349">
      <w:pPr>
        <w:pStyle w:val="4"/>
        <w:numPr>
          <w:ilvl w:val="3"/>
          <w:numId w:val="6"/>
        </w:numPr>
        <w:rPr>
          <w:rFonts w:hint="eastAsia"/>
        </w:rPr>
      </w:pPr>
      <w:r>
        <w:rPr>
          <w:rFonts w:hint="eastAsia"/>
        </w:rPr>
        <w:t>基础信息维护（企业信息管理，排污口信息管理，监测设备信息管理，监测因子信息管理，排放标准管理）</w:t>
      </w:r>
    </w:p>
    <w:p w:rsidR="00765D1C" w:rsidRPr="00765D1C" w:rsidRDefault="00765D1C" w:rsidP="00765D1C">
      <w:pPr>
        <w:rPr>
          <w:rFonts w:hint="eastAsia"/>
        </w:rPr>
      </w:pPr>
      <w:r w:rsidRPr="00765D1C">
        <w:rPr>
          <w:rFonts w:hint="eastAsia"/>
        </w:rPr>
        <w:t>基本信息的维护包括排口、企业基本情况和公共基础字典</w:t>
      </w:r>
      <w:r w:rsidRPr="00765D1C">
        <w:rPr>
          <w:rFonts w:hint="eastAsia"/>
        </w:rPr>
        <w:t>(</w:t>
      </w:r>
      <w:r w:rsidRPr="00765D1C">
        <w:rPr>
          <w:rFonts w:hint="eastAsia"/>
        </w:rPr>
        <w:t>行政区域、流域、监测因子、污染排放标准等</w:t>
      </w:r>
      <w:r w:rsidRPr="00765D1C">
        <w:rPr>
          <w:rFonts w:hint="eastAsia"/>
        </w:rPr>
        <w:t>)</w:t>
      </w:r>
      <w:r w:rsidRPr="00765D1C">
        <w:rPr>
          <w:rFonts w:hint="eastAsia"/>
        </w:rPr>
        <w:t>；系统应调用基础对象库中的有关数据：包括企业名称，编号、排污口名称</w:t>
      </w:r>
      <w:r w:rsidRPr="00765D1C">
        <w:rPr>
          <w:rFonts w:hint="eastAsia"/>
        </w:rPr>
        <w:lastRenderedPageBreak/>
        <w:t>／编号／地理位置、监测项目，排放标准／核定总量／减排任务等；与在线监控有关的基础信息的维护在本系统内完成，包括在线设备登记及更新、维修记录、比对、质控、检定结果数据等。并根据基础对象库的管理要求，更新库中内容：系统可根据国家或南京市有关标准，对比对验收、质控、检定结果进行评价。</w:t>
      </w:r>
    </w:p>
    <w:p w:rsidR="00BE5D4D" w:rsidRPr="00BE5D4D" w:rsidRDefault="00BE5D4D" w:rsidP="00BA6349">
      <w:pPr>
        <w:pStyle w:val="5"/>
        <w:numPr>
          <w:ilvl w:val="4"/>
          <w:numId w:val="6"/>
        </w:numPr>
        <w:rPr>
          <w:rFonts w:hint="eastAsia"/>
        </w:rPr>
      </w:pPr>
      <w:r w:rsidRPr="00BE5D4D">
        <w:rPr>
          <w:rFonts w:hint="eastAsia"/>
        </w:rPr>
        <w:t>企业基本信息管理</w:t>
      </w:r>
    </w:p>
    <w:p w:rsidR="00BE5D4D" w:rsidRPr="00BE5D4D" w:rsidRDefault="00BE5D4D" w:rsidP="00BE5D4D">
      <w:pPr>
        <w:rPr>
          <w:rFonts w:hint="eastAsia"/>
          <w:sz w:val="24"/>
          <w:szCs w:val="24"/>
        </w:rPr>
      </w:pPr>
      <w:r w:rsidRPr="00BE5D4D">
        <w:rPr>
          <w:rFonts w:hint="eastAsia"/>
          <w:sz w:val="24"/>
          <w:szCs w:val="24"/>
        </w:rPr>
        <w:t>企业基本信息管理对包括企业名称、地址、电话、传真、法人代表、企业基本情况、主要产品、主要原料、废水性质、排放标准、排放去向、总量指标等进行管理犷</w:t>
      </w:r>
    </w:p>
    <w:p w:rsidR="00BE5D4D" w:rsidRPr="00BE5D4D" w:rsidRDefault="00BE5D4D" w:rsidP="00BA6349">
      <w:pPr>
        <w:pStyle w:val="5"/>
        <w:numPr>
          <w:ilvl w:val="4"/>
          <w:numId w:val="6"/>
        </w:numPr>
        <w:rPr>
          <w:rFonts w:hint="eastAsia"/>
        </w:rPr>
      </w:pPr>
      <w:r w:rsidRPr="00BE5D4D">
        <w:rPr>
          <w:rFonts w:hint="eastAsia"/>
        </w:rPr>
        <w:t>排污口信息管理</w:t>
      </w:r>
    </w:p>
    <w:p w:rsidR="00BE5D4D" w:rsidRDefault="00BE5D4D" w:rsidP="00BE5D4D">
      <w:pPr>
        <w:rPr>
          <w:rFonts w:hint="eastAsia"/>
          <w:sz w:val="24"/>
          <w:szCs w:val="24"/>
        </w:rPr>
      </w:pPr>
      <w:r w:rsidRPr="00BE5D4D">
        <w:rPr>
          <w:rFonts w:hint="eastAsia"/>
          <w:sz w:val="24"/>
          <w:szCs w:val="24"/>
        </w:rPr>
        <w:t>主要是对企业各排污口的地理位置、排放的污染物、排放量、自动监控装置等进行管理</w:t>
      </w:r>
      <w:r w:rsidRPr="00BE5D4D">
        <w:rPr>
          <w:rFonts w:hint="eastAsia"/>
          <w:sz w:val="24"/>
          <w:szCs w:val="24"/>
        </w:rPr>
        <w:t>,</w:t>
      </w:r>
      <w:r w:rsidRPr="00BE5D4D">
        <w:rPr>
          <w:rFonts w:hint="eastAsia"/>
          <w:sz w:val="24"/>
          <w:szCs w:val="24"/>
        </w:rPr>
        <w:t>实现分类查询、统计。</w:t>
      </w:r>
    </w:p>
    <w:p w:rsidR="00F548C2" w:rsidRDefault="00F548C2" w:rsidP="00BE5D4D">
      <w:pPr>
        <w:rPr>
          <w:rFonts w:hint="eastAsia"/>
          <w:sz w:val="24"/>
          <w:szCs w:val="24"/>
        </w:rPr>
      </w:pPr>
    </w:p>
    <w:p w:rsidR="00F548C2" w:rsidRDefault="00F548C2" w:rsidP="00BE5D4D">
      <w:pPr>
        <w:rPr>
          <w:rFonts w:hint="eastAsia"/>
          <w:sz w:val="24"/>
          <w:szCs w:val="24"/>
        </w:rPr>
      </w:pPr>
      <w:r w:rsidRPr="00F548C2">
        <w:rPr>
          <w:rFonts w:hint="eastAsia"/>
          <w:sz w:val="24"/>
          <w:szCs w:val="24"/>
        </w:rPr>
        <w:t>污染源管理：提供从企业排口设备这样的流程的污染源创建维护和查看过程。被监控企业基础信息的主要包括以下内容：工业企业基本信息、废气排口基本信息、废水排口基本信息、固定监测设备基本信息、监测因子基本信息</w:t>
      </w:r>
    </w:p>
    <w:p w:rsidR="00F548C2" w:rsidRPr="00BE5D4D" w:rsidRDefault="00F548C2" w:rsidP="00BE5D4D">
      <w:pPr>
        <w:rPr>
          <w:rFonts w:hint="eastAsia"/>
          <w:sz w:val="24"/>
          <w:szCs w:val="24"/>
        </w:rPr>
      </w:pPr>
    </w:p>
    <w:p w:rsidR="00BE5D4D" w:rsidRPr="00BE5D4D" w:rsidRDefault="00BE5D4D" w:rsidP="00BA6349">
      <w:pPr>
        <w:pStyle w:val="5"/>
        <w:numPr>
          <w:ilvl w:val="4"/>
          <w:numId w:val="6"/>
        </w:numPr>
        <w:rPr>
          <w:rFonts w:hint="eastAsia"/>
        </w:rPr>
      </w:pPr>
      <w:r w:rsidRPr="00BE5D4D">
        <w:rPr>
          <w:rFonts w:hint="eastAsia"/>
        </w:rPr>
        <w:t>危险化学品信息管理</w:t>
      </w:r>
    </w:p>
    <w:p w:rsidR="00BE5D4D" w:rsidRPr="00BE5D4D" w:rsidRDefault="00BE5D4D" w:rsidP="00BE5D4D">
      <w:pPr>
        <w:rPr>
          <w:rFonts w:hint="eastAsia"/>
          <w:sz w:val="24"/>
          <w:szCs w:val="24"/>
        </w:rPr>
      </w:pPr>
      <w:r w:rsidRPr="00BE5D4D">
        <w:rPr>
          <w:rFonts w:hint="eastAsia"/>
          <w:sz w:val="24"/>
          <w:szCs w:val="24"/>
        </w:rPr>
        <w:t>主要是对企业危险化学品的理化性质、处置方法、分析方法、检测要素等进行管理</w:t>
      </w:r>
      <w:r w:rsidRPr="00BE5D4D">
        <w:rPr>
          <w:rFonts w:hint="eastAsia"/>
          <w:sz w:val="24"/>
          <w:szCs w:val="24"/>
        </w:rPr>
        <w:t>,</w:t>
      </w:r>
      <w:r w:rsidRPr="00BE5D4D">
        <w:rPr>
          <w:rFonts w:hint="eastAsia"/>
          <w:sz w:val="24"/>
          <w:szCs w:val="24"/>
        </w:rPr>
        <w:t>实现分类查询、统计。</w:t>
      </w:r>
    </w:p>
    <w:p w:rsidR="00BE5D4D" w:rsidRPr="00BE5D4D" w:rsidRDefault="00BE5D4D" w:rsidP="00BA6349">
      <w:pPr>
        <w:pStyle w:val="5"/>
        <w:numPr>
          <w:ilvl w:val="4"/>
          <w:numId w:val="6"/>
        </w:numPr>
        <w:rPr>
          <w:rFonts w:hint="eastAsia"/>
        </w:rPr>
      </w:pPr>
      <w:r w:rsidRPr="00BE5D4D">
        <w:rPr>
          <w:rFonts w:hint="eastAsia"/>
        </w:rPr>
        <w:t>治理设施信息管理</w:t>
      </w:r>
    </w:p>
    <w:p w:rsidR="00BE5D4D" w:rsidRDefault="00BE5D4D" w:rsidP="00BE5D4D">
      <w:pPr>
        <w:rPr>
          <w:rFonts w:hint="eastAsia"/>
          <w:sz w:val="24"/>
          <w:szCs w:val="24"/>
        </w:rPr>
      </w:pPr>
      <w:r w:rsidRPr="00BE5D4D">
        <w:rPr>
          <w:rFonts w:hint="eastAsia"/>
          <w:sz w:val="24"/>
          <w:szCs w:val="24"/>
        </w:rPr>
        <w:t>主要是对企业安装的污染源治理设施的情况进行管理</w:t>
      </w:r>
      <w:r w:rsidRPr="00BE5D4D">
        <w:rPr>
          <w:rFonts w:hint="eastAsia"/>
          <w:sz w:val="24"/>
          <w:szCs w:val="24"/>
        </w:rPr>
        <w:t>,</w:t>
      </w:r>
      <w:r w:rsidRPr="00BE5D4D">
        <w:rPr>
          <w:rFonts w:hint="eastAsia"/>
          <w:sz w:val="24"/>
          <w:szCs w:val="24"/>
        </w:rPr>
        <w:t>包括设施名称、型号、处理能力、安装时间、安装单位、验收时间、正式运转时间等。</w:t>
      </w:r>
    </w:p>
    <w:p w:rsidR="00765D1C" w:rsidRDefault="00765D1C" w:rsidP="00BE5D4D">
      <w:pPr>
        <w:rPr>
          <w:rFonts w:hint="eastAsia"/>
          <w:sz w:val="24"/>
          <w:szCs w:val="24"/>
        </w:rPr>
      </w:pPr>
      <w:r w:rsidRPr="00765D1C">
        <w:rPr>
          <w:rFonts w:hint="eastAsia"/>
          <w:sz w:val="24"/>
          <w:szCs w:val="24"/>
        </w:rPr>
        <w:t>主要控制点为：污水处理装置、除尘装置、脱硫装置、脱硝装置、尾气净化装置的关键性设备。</w:t>
      </w:r>
    </w:p>
    <w:p w:rsidR="00BA338F" w:rsidRPr="00BA338F" w:rsidRDefault="00BA338F" w:rsidP="00BA6349">
      <w:pPr>
        <w:pStyle w:val="a5"/>
        <w:numPr>
          <w:ilvl w:val="0"/>
          <w:numId w:val="10"/>
        </w:numPr>
        <w:ind w:firstLineChars="0"/>
        <w:rPr>
          <w:rFonts w:hint="eastAsia"/>
          <w:sz w:val="24"/>
          <w:szCs w:val="24"/>
        </w:rPr>
      </w:pPr>
      <w:r w:rsidRPr="00BA338F">
        <w:rPr>
          <w:rFonts w:hint="eastAsia"/>
          <w:sz w:val="24"/>
          <w:szCs w:val="24"/>
        </w:rPr>
        <w:t>器的标定参数：走零、走标、正常测量等。②仪器的故障参数。③各监控因子的校正系数。</w:t>
      </w:r>
    </w:p>
    <w:p w:rsidR="00F548C2" w:rsidRDefault="00F548C2" w:rsidP="00BA6349">
      <w:pPr>
        <w:pStyle w:val="5"/>
        <w:numPr>
          <w:ilvl w:val="4"/>
          <w:numId w:val="6"/>
        </w:numPr>
        <w:rPr>
          <w:rFonts w:hint="eastAsia"/>
        </w:rPr>
      </w:pPr>
      <w:r>
        <w:rPr>
          <w:rFonts w:hint="eastAsia"/>
        </w:rPr>
        <w:t>参数管理</w:t>
      </w:r>
    </w:p>
    <w:p w:rsidR="00F548C2" w:rsidRDefault="00F548C2" w:rsidP="00BE5D4D">
      <w:pPr>
        <w:rPr>
          <w:rFonts w:hint="eastAsia"/>
        </w:rPr>
      </w:pPr>
      <w:r w:rsidRPr="00F548C2">
        <w:rPr>
          <w:rFonts w:hint="eastAsia"/>
        </w:rPr>
        <w:t>字典表信息管理，对系统运行过程中需要用到和涉及到的系统参数管理，如流域，部门，行业，监测因子，排放去向，排放方式，水域等。各个参数都提供增加，修改，删除等操作。选择需要创建视频设备的企业及其排口，在该排口下创建，修改，删除一个视频设备的连接</w:t>
      </w:r>
      <w:r w:rsidRPr="00F548C2">
        <w:rPr>
          <w:rFonts w:hint="eastAsia"/>
        </w:rPr>
        <w:lastRenderedPageBreak/>
        <w:t>等信息。提供系统中所用到的各个计算公式说明，可以修改查看创建。可包括用户的登录，操作等日志的查询和删除。</w:t>
      </w:r>
    </w:p>
    <w:p w:rsidR="00765D1C" w:rsidRDefault="00765D1C" w:rsidP="00BE5D4D">
      <w:pPr>
        <w:rPr>
          <w:rFonts w:hint="eastAsia"/>
        </w:rPr>
      </w:pPr>
    </w:p>
    <w:p w:rsidR="00765D1C" w:rsidRPr="00BE5D4D" w:rsidRDefault="00765D1C" w:rsidP="00BE5D4D">
      <w:r w:rsidRPr="00765D1C">
        <w:rPr>
          <w:rFonts w:hint="eastAsia"/>
        </w:rPr>
        <w:t>预见增加的污染物包括但不限于：①废水：废水流量、</w:t>
      </w:r>
      <w:r w:rsidRPr="00765D1C">
        <w:rPr>
          <w:rFonts w:hint="eastAsia"/>
        </w:rPr>
        <w:t>COD</w:t>
      </w:r>
      <w:r w:rsidRPr="00765D1C">
        <w:rPr>
          <w:rFonts w:hint="eastAsia"/>
        </w:rPr>
        <w:t>、</w:t>
      </w:r>
      <w:r w:rsidRPr="00765D1C">
        <w:rPr>
          <w:rFonts w:hint="eastAsia"/>
        </w:rPr>
        <w:t>pH</w:t>
      </w:r>
      <w:r w:rsidRPr="00765D1C">
        <w:rPr>
          <w:rFonts w:hint="eastAsia"/>
        </w:rPr>
        <w:t>值、氨氮、总磷、石油类、铜嘲。烟气：</w:t>
      </w:r>
      <w:r w:rsidRPr="00765D1C">
        <w:rPr>
          <w:rFonts w:hint="eastAsia"/>
        </w:rPr>
        <w:t>SO</w:t>
      </w:r>
      <w:r w:rsidRPr="00765D1C">
        <w:rPr>
          <w:rFonts w:hint="eastAsia"/>
        </w:rPr>
        <w:t>：、</w:t>
      </w:r>
      <w:r w:rsidRPr="00765D1C">
        <w:rPr>
          <w:rFonts w:hint="eastAsia"/>
        </w:rPr>
        <w:t>N0x</w:t>
      </w:r>
      <w:r w:rsidRPr="00765D1C">
        <w:rPr>
          <w:rFonts w:hint="eastAsia"/>
        </w:rPr>
        <w:t>、烟尘、</w:t>
      </w:r>
      <w:r w:rsidRPr="00765D1C">
        <w:rPr>
          <w:rFonts w:hint="eastAsia"/>
        </w:rPr>
        <w:t>CO</w:t>
      </w:r>
      <w:r w:rsidRPr="00765D1C">
        <w:rPr>
          <w:rFonts w:hint="eastAsia"/>
        </w:rPr>
        <w:t>、</w:t>
      </w:r>
      <w:r w:rsidRPr="00765D1C">
        <w:rPr>
          <w:rFonts w:hint="eastAsia"/>
        </w:rPr>
        <w:t>HCL</w:t>
      </w:r>
      <w:r w:rsidRPr="00765D1C">
        <w:rPr>
          <w:rFonts w:hint="eastAsia"/>
        </w:rPr>
        <w:t>、</w:t>
      </w:r>
      <w:r w:rsidRPr="00765D1C">
        <w:rPr>
          <w:rFonts w:hint="eastAsia"/>
        </w:rPr>
        <w:t>H2s</w:t>
      </w:r>
      <w:r w:rsidRPr="00765D1C">
        <w:rPr>
          <w:rFonts w:hint="eastAsia"/>
        </w:rPr>
        <w:t>、</w:t>
      </w:r>
      <w:r w:rsidRPr="00765D1C">
        <w:rPr>
          <w:rFonts w:hint="eastAsia"/>
        </w:rPr>
        <w:t>NH3</w:t>
      </w:r>
      <w:r w:rsidRPr="00765D1C">
        <w:rPr>
          <w:rFonts w:hint="eastAsia"/>
        </w:rPr>
        <w:t>、氧、含湿量、温度、烟气动压、静压、流速、流量</w:t>
      </w:r>
      <w:r w:rsidRPr="00765D1C">
        <w:rPr>
          <w:rFonts w:hint="eastAsia"/>
        </w:rPr>
        <w:t>J3l</w:t>
      </w:r>
      <w:r w:rsidRPr="00765D1C">
        <w:rPr>
          <w:rFonts w:hint="eastAsia"/>
        </w:rPr>
        <w:t>。②各污染物的浓度、总量等统计参数的计算方法不尽相同，系统保证可自定义统计算法。</w:t>
      </w:r>
    </w:p>
    <w:p w:rsidR="005D1FCC" w:rsidRDefault="005D1FCC" w:rsidP="00BA6349">
      <w:pPr>
        <w:pStyle w:val="4"/>
        <w:numPr>
          <w:ilvl w:val="3"/>
          <w:numId w:val="6"/>
        </w:numPr>
        <w:rPr>
          <w:rFonts w:hint="eastAsia"/>
        </w:rPr>
      </w:pPr>
      <w:r>
        <w:rPr>
          <w:rFonts w:hint="eastAsia"/>
        </w:rPr>
        <w:t>信息发布（数据评价报告，门户网站）</w:t>
      </w:r>
    </w:p>
    <w:p w:rsidR="00DA2499" w:rsidRDefault="00DA2499" w:rsidP="00DA2499">
      <w:pPr>
        <w:rPr>
          <w:rFonts w:hint="eastAsia"/>
          <w:sz w:val="24"/>
          <w:szCs w:val="24"/>
        </w:rPr>
      </w:pPr>
      <w:r w:rsidRPr="00DA2499">
        <w:rPr>
          <w:rFonts w:hint="eastAsia"/>
          <w:sz w:val="24"/>
          <w:szCs w:val="24"/>
        </w:rPr>
        <w:t>通过环保局内部网络</w:t>
      </w:r>
      <w:r w:rsidRPr="00DA2499">
        <w:rPr>
          <w:rFonts w:hint="eastAsia"/>
          <w:sz w:val="24"/>
          <w:szCs w:val="24"/>
        </w:rPr>
        <w:t>,</w:t>
      </w:r>
      <w:r w:rsidRPr="00DA2499">
        <w:rPr>
          <w:rFonts w:hint="eastAsia"/>
          <w:sz w:val="24"/>
          <w:szCs w:val="24"/>
        </w:rPr>
        <w:t>不同的部门可以通过服务</w:t>
      </w:r>
      <w:r w:rsidRPr="00DA2499">
        <w:rPr>
          <w:rFonts w:hint="eastAsia"/>
          <w:sz w:val="24"/>
          <w:szCs w:val="24"/>
        </w:rPr>
        <w:t>,</w:t>
      </w:r>
      <w:r w:rsidRPr="00DA2499">
        <w:rPr>
          <w:rFonts w:hint="eastAsia"/>
          <w:sz w:val="24"/>
          <w:szCs w:val="24"/>
        </w:rPr>
        <w:t>通过用户名和密码的验证获取发布的数据。系统信息发布主要是发布各种排污数据和报表。同时根据需要向企业开放浏览页面</w:t>
      </w:r>
      <w:r w:rsidRPr="00DA2499">
        <w:rPr>
          <w:rFonts w:hint="eastAsia"/>
          <w:sz w:val="24"/>
          <w:szCs w:val="24"/>
        </w:rPr>
        <w:t>,</w:t>
      </w:r>
      <w:r w:rsidRPr="00DA2499">
        <w:rPr>
          <w:rFonts w:hint="eastAsia"/>
          <w:sz w:val="24"/>
          <w:szCs w:val="24"/>
        </w:rPr>
        <w:t>例如企业可以通过信息发布查看本企业的相关情况。另外</w:t>
      </w:r>
      <w:r w:rsidRPr="00DA2499">
        <w:rPr>
          <w:rFonts w:hint="eastAsia"/>
          <w:sz w:val="24"/>
          <w:szCs w:val="24"/>
        </w:rPr>
        <w:t>,</w:t>
      </w:r>
      <w:r w:rsidRPr="00DA2499">
        <w:rPr>
          <w:rFonts w:hint="eastAsia"/>
          <w:sz w:val="24"/>
          <w:szCs w:val="24"/>
        </w:rPr>
        <w:t>系统也可以发布一些有关预警和应急事故处理的相关内容。当然不同的发布内容针对的是不同的用户。</w:t>
      </w:r>
    </w:p>
    <w:p w:rsidR="001C5BBC" w:rsidRDefault="001C5BBC" w:rsidP="00BA6349">
      <w:pPr>
        <w:pStyle w:val="5"/>
        <w:numPr>
          <w:ilvl w:val="4"/>
          <w:numId w:val="6"/>
        </w:numPr>
        <w:rPr>
          <w:rFonts w:hint="eastAsia"/>
        </w:rPr>
      </w:pPr>
      <w:r>
        <w:rPr>
          <w:rFonts w:hint="eastAsia"/>
        </w:rPr>
        <w:t>报表管理</w:t>
      </w:r>
    </w:p>
    <w:p w:rsidR="00765D1C" w:rsidRDefault="00765D1C" w:rsidP="00765D1C">
      <w:pPr>
        <w:rPr>
          <w:rFonts w:hint="eastAsia"/>
        </w:rPr>
      </w:pPr>
      <w:r>
        <w:rPr>
          <w:rFonts w:hint="eastAsia"/>
        </w:rPr>
        <w:t>数据评价报告</w:t>
      </w:r>
    </w:p>
    <w:p w:rsidR="00765D1C" w:rsidRPr="00765D1C" w:rsidRDefault="00765D1C" w:rsidP="00765D1C">
      <w:pPr>
        <w:rPr>
          <w:rFonts w:hint="eastAsia"/>
        </w:rPr>
      </w:pPr>
      <w:r>
        <w:rPr>
          <w:rFonts w:hint="eastAsia"/>
        </w:rPr>
        <w:t>系统可根据环境管理的需求，定期实现自动编制污染源数据评价报告。该报告分为日报、周报、月报、季报等，其内容包括在线监测设备的联网情况、监测数据的质量情况、监测结果的达标情况、污染物浓度及排放量等</w:t>
      </w:r>
    </w:p>
    <w:p w:rsidR="001C5BBC" w:rsidRPr="001C5BBC" w:rsidRDefault="001C5BBC" w:rsidP="001C5BBC">
      <w:pPr>
        <w:rPr>
          <w:rFonts w:hint="eastAsia"/>
          <w:sz w:val="24"/>
          <w:szCs w:val="24"/>
        </w:rPr>
      </w:pPr>
      <w:r w:rsidRPr="001C5BBC">
        <w:rPr>
          <w:rFonts w:hint="eastAsia"/>
          <w:sz w:val="24"/>
          <w:szCs w:val="24"/>
        </w:rPr>
        <w:t>站点数据报表：可灵活定制报表表头，根据企业各基本属性的查询，查询出相应的企业，并对企业及相应排口，选择需要统计报表类型：日报表，月报表，年报表，自定义报表，选择需要统计的监测因子，并可选择是否需要显示该因子的最大值，最小值，或总量等；选择统计时间；生成综合报表，可直接进行打印输出或导出和文档；可将此综合报表设置成模板报表，以便今后统计。</w:t>
      </w:r>
    </w:p>
    <w:p w:rsidR="001C5BBC" w:rsidRPr="001C5BBC" w:rsidRDefault="001C5BBC" w:rsidP="001C5BBC">
      <w:pPr>
        <w:rPr>
          <w:rFonts w:hint="eastAsia"/>
          <w:sz w:val="24"/>
          <w:szCs w:val="24"/>
        </w:rPr>
      </w:pPr>
      <w:r w:rsidRPr="001C5BBC">
        <w:rPr>
          <w:rFonts w:hint="eastAsia"/>
          <w:sz w:val="24"/>
          <w:szCs w:val="24"/>
        </w:rPr>
        <w:t>地区总量报表：可选择区域，或流域，及行业，选择统计时间，及监测因子，统计出该区域内，所有企业该因子的总量统计报表，可直接进行打印输出或导出</w:t>
      </w:r>
      <w:r w:rsidRPr="001C5BBC">
        <w:rPr>
          <w:rFonts w:hint="eastAsia"/>
          <w:sz w:val="24"/>
          <w:szCs w:val="24"/>
        </w:rPr>
        <w:t>excl</w:t>
      </w:r>
      <w:r w:rsidRPr="001C5BBC">
        <w:rPr>
          <w:rFonts w:hint="eastAsia"/>
          <w:sz w:val="24"/>
          <w:szCs w:val="24"/>
        </w:rPr>
        <w:t>和文档。</w:t>
      </w:r>
    </w:p>
    <w:p w:rsidR="001C5BBC" w:rsidRPr="001C5BBC" w:rsidRDefault="001C5BBC" w:rsidP="001C5BBC">
      <w:pPr>
        <w:rPr>
          <w:rFonts w:hint="eastAsia"/>
          <w:sz w:val="24"/>
          <w:szCs w:val="24"/>
        </w:rPr>
      </w:pPr>
      <w:r w:rsidRPr="001C5BBC">
        <w:rPr>
          <w:rFonts w:hint="eastAsia"/>
          <w:sz w:val="24"/>
          <w:szCs w:val="24"/>
        </w:rPr>
        <w:t>站点运行率报表：根据企业各基本属性的查询，查询出相应的企业，并对企业及相应排口，选择需要统计报表类型：日报表，月报表，年报表，自定义报表，选择相应的时间，生成运行率报表。</w:t>
      </w:r>
    </w:p>
    <w:p w:rsidR="001C5BBC" w:rsidRPr="001C5BBC" w:rsidRDefault="001C5BBC" w:rsidP="001C5BBC">
      <w:pPr>
        <w:rPr>
          <w:rFonts w:hint="eastAsia"/>
          <w:sz w:val="24"/>
          <w:szCs w:val="24"/>
        </w:rPr>
      </w:pPr>
      <w:r w:rsidRPr="001C5BBC">
        <w:rPr>
          <w:rFonts w:hint="eastAsia"/>
          <w:sz w:val="24"/>
          <w:szCs w:val="24"/>
        </w:rPr>
        <w:t>地区运行率报表：选择需要统计的区域，并选择需要统计的时间，统计出该区域内，所有企业的运行率报表，可直接进行打印输出或导出和文档。</w:t>
      </w:r>
    </w:p>
    <w:p w:rsidR="001C5BBC" w:rsidRPr="001C5BBC" w:rsidRDefault="001C5BBC" w:rsidP="001C5BBC">
      <w:pPr>
        <w:rPr>
          <w:rFonts w:hint="eastAsia"/>
          <w:sz w:val="24"/>
          <w:szCs w:val="24"/>
        </w:rPr>
      </w:pPr>
      <w:r w:rsidRPr="001C5BBC">
        <w:rPr>
          <w:rFonts w:hint="eastAsia"/>
          <w:sz w:val="24"/>
          <w:szCs w:val="24"/>
        </w:rPr>
        <w:t>总量减排报表：根据企业各基本属性的查询，查询出相应的企业，并对企业及相应排口，选择需要统计报表类型：日报表，月报表，年报表，自定义报表，选择需要统计的监测因子和统计时间，以月为单位，统计出所选企业排口的因子减排统计报表及年排放量百分比，可直接进行打印输出或导出和文档。</w:t>
      </w:r>
    </w:p>
    <w:p w:rsidR="001C5BBC" w:rsidRPr="001C5BBC" w:rsidRDefault="001C5BBC" w:rsidP="001C5BBC">
      <w:pPr>
        <w:rPr>
          <w:rFonts w:hint="eastAsia"/>
          <w:sz w:val="24"/>
          <w:szCs w:val="24"/>
        </w:rPr>
      </w:pPr>
      <w:r w:rsidRPr="001C5BBC">
        <w:rPr>
          <w:rFonts w:hint="eastAsia"/>
          <w:sz w:val="24"/>
          <w:szCs w:val="24"/>
        </w:rPr>
        <w:t>超标数据平均值：根据企业各基本属性的査询，查询出相应的企业，并对企业及相应排口，选择需要统计的监测因子和监测时间，系统自动统计处该时间段内，所选中企业排口中监测因子超标数据的平均值信息，可直接进行打印输出或导出和文档；</w:t>
      </w:r>
    </w:p>
    <w:p w:rsidR="001C5BBC" w:rsidRDefault="001C5BBC" w:rsidP="001C5BBC">
      <w:pPr>
        <w:rPr>
          <w:rFonts w:hint="eastAsia"/>
          <w:sz w:val="24"/>
          <w:szCs w:val="24"/>
        </w:rPr>
      </w:pPr>
      <w:r w:rsidRPr="001C5BBC">
        <w:rPr>
          <w:rFonts w:hint="eastAsia"/>
          <w:sz w:val="24"/>
          <w:szCs w:val="24"/>
        </w:rPr>
        <w:lastRenderedPageBreak/>
        <w:t>模板报表：模板报表是根据一些标准报表的格式系统进行设置，并按照此格式进行报表统计。根据企业各基本属性的查询，查询出相应的企业，并对企业及相应排口，选择需要统计的报表模板，选择需要统计的时间，生成综合报表，可直接进行打印输出或导出和文档。</w:t>
      </w:r>
    </w:p>
    <w:p w:rsidR="00487103" w:rsidRPr="00487103" w:rsidRDefault="00487103" w:rsidP="00BA6349">
      <w:pPr>
        <w:pStyle w:val="5"/>
        <w:numPr>
          <w:ilvl w:val="4"/>
          <w:numId w:val="6"/>
        </w:numPr>
        <w:rPr>
          <w:rFonts w:hint="eastAsia"/>
        </w:rPr>
      </w:pPr>
      <w:r w:rsidRPr="00487103">
        <w:rPr>
          <w:rFonts w:hint="eastAsia"/>
        </w:rPr>
        <w:t>监控报告管理功能</w:t>
      </w:r>
    </w:p>
    <w:p w:rsidR="00487103" w:rsidRPr="00487103" w:rsidRDefault="00487103" w:rsidP="00487103">
      <w:pPr>
        <w:rPr>
          <w:rFonts w:hint="eastAsia"/>
          <w:sz w:val="24"/>
          <w:szCs w:val="24"/>
        </w:rPr>
      </w:pPr>
      <w:r w:rsidRPr="00487103">
        <w:rPr>
          <w:rFonts w:hint="eastAsia"/>
          <w:sz w:val="24"/>
          <w:szCs w:val="24"/>
        </w:rPr>
        <w:t>监控时报：按县区、行业、流域、名称、管理级别等属性，进行企业的选择，</w:t>
      </w:r>
    </w:p>
    <w:p w:rsidR="00487103" w:rsidRPr="00487103" w:rsidRDefault="00487103" w:rsidP="00487103">
      <w:pPr>
        <w:rPr>
          <w:rFonts w:hint="eastAsia"/>
          <w:sz w:val="24"/>
          <w:szCs w:val="24"/>
        </w:rPr>
      </w:pPr>
      <w:r w:rsidRPr="00487103">
        <w:rPr>
          <w:rFonts w:hint="eastAsia"/>
          <w:sz w:val="24"/>
          <w:szCs w:val="24"/>
        </w:rPr>
        <w:t>选择统计时间，对选中企业的各个排口进行监控时报的统计；对超标事件可进行图表展示，包括：曲线，柱状图，饼状图；</w:t>
      </w:r>
    </w:p>
    <w:p w:rsidR="00487103" w:rsidRPr="00487103" w:rsidRDefault="00487103" w:rsidP="00487103">
      <w:pPr>
        <w:rPr>
          <w:rFonts w:hint="eastAsia"/>
          <w:sz w:val="24"/>
          <w:szCs w:val="24"/>
        </w:rPr>
      </w:pPr>
      <w:r w:rsidRPr="00487103">
        <w:rPr>
          <w:rFonts w:hint="eastAsia"/>
          <w:sz w:val="24"/>
          <w:szCs w:val="24"/>
        </w:rPr>
        <w:t>监控日报：按县区、行业、流域、名称、管理级别等属性，进行企业的选择，并对选中企业的各个排口进行监控日报的统计；统计时间为前天的点至当天点；可进行图表展示，包括：曲线，柱状图，饼状图。</w:t>
      </w:r>
    </w:p>
    <w:p w:rsidR="00487103" w:rsidRPr="00487103" w:rsidRDefault="00487103" w:rsidP="00487103">
      <w:pPr>
        <w:rPr>
          <w:rFonts w:hint="eastAsia"/>
          <w:sz w:val="24"/>
          <w:szCs w:val="24"/>
        </w:rPr>
      </w:pPr>
      <w:r w:rsidRPr="00487103">
        <w:rPr>
          <w:rFonts w:hint="eastAsia"/>
          <w:sz w:val="24"/>
          <w:szCs w:val="24"/>
        </w:rPr>
        <w:t>监控周报：按县区、行业、流域、名称、管理级别等属性，进行企业的选择，选择统计时间，对选中企业的各个排口进行监控周报的统计；对超标事件可进行图表展示，包括：曲线，柱状图，饼状图；</w:t>
      </w:r>
    </w:p>
    <w:p w:rsidR="00487103" w:rsidRPr="00487103" w:rsidRDefault="00487103" w:rsidP="00487103">
      <w:pPr>
        <w:rPr>
          <w:rFonts w:hint="eastAsia"/>
          <w:sz w:val="24"/>
          <w:szCs w:val="24"/>
        </w:rPr>
      </w:pPr>
      <w:r w:rsidRPr="00487103">
        <w:rPr>
          <w:rFonts w:hint="eastAsia"/>
          <w:sz w:val="24"/>
          <w:szCs w:val="24"/>
        </w:rPr>
        <w:t>监控月报：按县区、行业、流域、名称、管理级别等属性，进行企业的选择，并根据选择时间对选中企业的各个排口进行监控月报的统计；对超标事件可进行</w:t>
      </w:r>
    </w:p>
    <w:p w:rsidR="00487103" w:rsidRPr="00487103" w:rsidRDefault="00487103" w:rsidP="00487103">
      <w:pPr>
        <w:rPr>
          <w:rFonts w:hint="eastAsia"/>
          <w:sz w:val="24"/>
          <w:szCs w:val="24"/>
        </w:rPr>
      </w:pPr>
      <w:r w:rsidRPr="00487103">
        <w:rPr>
          <w:rFonts w:hint="eastAsia"/>
          <w:sz w:val="24"/>
          <w:szCs w:val="24"/>
        </w:rPr>
        <w:t>图表展示，包括：曲线，柱状图，饼状图；</w:t>
      </w:r>
    </w:p>
    <w:p w:rsidR="00487103" w:rsidRDefault="00487103" w:rsidP="00487103">
      <w:pPr>
        <w:rPr>
          <w:rFonts w:hint="eastAsia"/>
          <w:sz w:val="24"/>
          <w:szCs w:val="24"/>
        </w:rPr>
      </w:pPr>
      <w:r w:rsidRPr="00487103">
        <w:rPr>
          <w:rFonts w:hint="eastAsia"/>
          <w:sz w:val="24"/>
          <w:szCs w:val="24"/>
        </w:rPr>
        <w:t>监控年报按县区、行业、流域、名称、管理级别等属性，进行企业的选择，并根据选择时间对选中企业的各个排口进行监控月报的统计；可进行图表展示，包括：曲线，柱状图，饼状图；</w:t>
      </w:r>
    </w:p>
    <w:p w:rsidR="00765D1C" w:rsidRDefault="00765D1C" w:rsidP="00BA6349">
      <w:pPr>
        <w:pStyle w:val="5"/>
        <w:numPr>
          <w:ilvl w:val="4"/>
          <w:numId w:val="6"/>
        </w:numPr>
        <w:rPr>
          <w:rFonts w:hint="eastAsia"/>
        </w:rPr>
      </w:pPr>
      <w:r w:rsidRPr="00765D1C">
        <w:rPr>
          <w:rFonts w:hint="eastAsia"/>
        </w:rPr>
        <w:t>门户网站</w:t>
      </w:r>
    </w:p>
    <w:p w:rsidR="00765D1C" w:rsidRDefault="00765D1C" w:rsidP="00487103">
      <w:pPr>
        <w:rPr>
          <w:rFonts w:hint="eastAsia"/>
          <w:sz w:val="24"/>
          <w:szCs w:val="24"/>
        </w:rPr>
      </w:pPr>
      <w:r w:rsidRPr="00765D1C">
        <w:rPr>
          <w:rFonts w:hint="eastAsia"/>
          <w:sz w:val="24"/>
          <w:szCs w:val="24"/>
        </w:rPr>
        <w:t>包含通知公告、工作动态、政策法规、资料下载、信息发布、业务专题分析、用户登录、网站链按等内容。通过门户网站可实现市环保局、区县环保局、排污企业之问的信息发布与交流，同时满足各类环境管理需求。市环保局可将自动监控的各相关要求、技术规范、最新动态、专题报告进行发布，企业可上报在线设备自检报告，区县监测站可上报比对监测数据。</w:t>
      </w:r>
    </w:p>
    <w:p w:rsidR="00BA338F" w:rsidRPr="00DA2499" w:rsidRDefault="00BA338F" w:rsidP="00487103">
      <w:pPr>
        <w:rPr>
          <w:sz w:val="24"/>
          <w:szCs w:val="24"/>
        </w:rPr>
      </w:pPr>
      <w:r w:rsidRPr="00BA338F">
        <w:rPr>
          <w:rFonts w:hint="eastAsia"/>
          <w:sz w:val="24"/>
          <w:szCs w:val="24"/>
        </w:rPr>
        <w:t>系统水气界面保持一致，水气界面分开布置；通过工艺图组态工具实现现场工艺画面及实时数据的图形化显示：在同一界面中支持多污染源各类实时数据的综合显示，例如处理设施监控信息与监测数据结合起来展现：数据展现形式包括：曲线图、列表、工艺图、频度图等．信息量应丰富全面，满足管理需要；展示区分通过和未通过比对验收的监控数据；可按某种污染物浓度、超标倍数进行排序：界面首先显示通过自动审核的数据，在数据经过人工审核后，在本条记录加上标志．人工审核剔除的数据不在界面展示。</w:t>
      </w:r>
    </w:p>
    <w:p w:rsidR="005D1FCC" w:rsidRDefault="005D1FCC" w:rsidP="00BA6349">
      <w:pPr>
        <w:pStyle w:val="4"/>
        <w:numPr>
          <w:ilvl w:val="3"/>
          <w:numId w:val="6"/>
        </w:numPr>
        <w:rPr>
          <w:rFonts w:hint="eastAsia"/>
        </w:rPr>
      </w:pPr>
      <w:r>
        <w:rPr>
          <w:rFonts w:hint="eastAsia"/>
        </w:rPr>
        <w:t>GIS</w:t>
      </w:r>
      <w:r>
        <w:rPr>
          <w:rFonts w:hint="eastAsia"/>
        </w:rPr>
        <w:t>应用（地图展示）</w:t>
      </w:r>
    </w:p>
    <w:p w:rsidR="00DA2499" w:rsidRDefault="00765D1C" w:rsidP="00BA6349">
      <w:pPr>
        <w:pStyle w:val="a5"/>
        <w:numPr>
          <w:ilvl w:val="0"/>
          <w:numId w:val="9"/>
        </w:numPr>
        <w:ind w:firstLineChars="0"/>
      </w:pPr>
      <w:r w:rsidRPr="00765D1C">
        <w:rPr>
          <w:rFonts w:hint="eastAsia"/>
        </w:rPr>
        <w:t>统具备在</w:t>
      </w:r>
      <w:r w:rsidRPr="00765D1C">
        <w:rPr>
          <w:rFonts w:hint="eastAsia"/>
        </w:rPr>
        <w:t>GIS</w:t>
      </w:r>
      <w:r w:rsidRPr="00765D1C">
        <w:rPr>
          <w:rFonts w:hint="eastAsia"/>
        </w:rPr>
        <w:t>地图标注污染源点位、显示通讯状态、超标状态、总量拄状图功能。②结合地理信息展示在线数据和统计数据。③系统具备区域内污染源统计功能，可生成专题</w:t>
      </w:r>
      <w:r w:rsidRPr="00765D1C">
        <w:rPr>
          <w:rFonts w:hint="eastAsia"/>
        </w:rPr>
        <w:lastRenderedPageBreak/>
        <w:t>图功能，如</w:t>
      </w:r>
      <w:r w:rsidRPr="00765D1C">
        <w:rPr>
          <w:rFonts w:hint="eastAsia"/>
        </w:rPr>
        <w:t>SO</w:t>
      </w:r>
      <w:r w:rsidRPr="00765D1C">
        <w:rPr>
          <w:rFonts w:hint="eastAsia"/>
        </w:rPr>
        <w:t>：和</w:t>
      </w:r>
      <w:r w:rsidRPr="00765D1C">
        <w:rPr>
          <w:rFonts w:hint="eastAsia"/>
        </w:rPr>
        <w:t>COD</w:t>
      </w:r>
      <w:r w:rsidRPr="00765D1C">
        <w:rPr>
          <w:rFonts w:hint="eastAsia"/>
        </w:rPr>
        <w:t>总量专题统计。</w:t>
      </w:r>
    </w:p>
    <w:p w:rsidR="00DA2499" w:rsidRPr="00DA2499" w:rsidRDefault="00DA2499" w:rsidP="00DA2499">
      <w:pPr>
        <w:rPr>
          <w:rFonts w:hint="eastAsia"/>
          <w:sz w:val="24"/>
          <w:szCs w:val="24"/>
        </w:rPr>
      </w:pPr>
      <w:r w:rsidRPr="00DA2499">
        <w:rPr>
          <w:rFonts w:hint="eastAsia"/>
          <w:sz w:val="24"/>
          <w:szCs w:val="24"/>
        </w:rPr>
        <w:t>GIS</w:t>
      </w:r>
      <w:r w:rsidRPr="00DA2499">
        <w:rPr>
          <w:rFonts w:hint="eastAsia"/>
          <w:sz w:val="24"/>
          <w:szCs w:val="24"/>
        </w:rPr>
        <w:t>系统即地理信息系统</w:t>
      </w:r>
      <w:r w:rsidRPr="00DA2499">
        <w:rPr>
          <w:rFonts w:hint="eastAsia"/>
          <w:sz w:val="24"/>
          <w:szCs w:val="24"/>
        </w:rPr>
        <w:t>,</w:t>
      </w:r>
      <w:r w:rsidRPr="00DA2499">
        <w:rPr>
          <w:rFonts w:hint="eastAsia"/>
          <w:sz w:val="24"/>
          <w:szCs w:val="24"/>
        </w:rPr>
        <w:t>是一种基于计算机的工具</w:t>
      </w:r>
      <w:r w:rsidRPr="00DA2499">
        <w:rPr>
          <w:rFonts w:hint="eastAsia"/>
          <w:sz w:val="24"/>
          <w:szCs w:val="24"/>
        </w:rPr>
        <w:t>,</w:t>
      </w:r>
      <w:r w:rsidRPr="00DA2499">
        <w:rPr>
          <w:rFonts w:hint="eastAsia"/>
          <w:sz w:val="24"/>
          <w:szCs w:val="24"/>
        </w:rPr>
        <w:t>它可以对在地球上存在的东西和发生的事件进行成图和分析。技术把地图这种独特的视觉化效果和地理分析功能与一般的数据库操作</w:t>
      </w:r>
    </w:p>
    <w:p w:rsidR="00DA2499" w:rsidRPr="00DA2499" w:rsidRDefault="00DA2499" w:rsidP="00DA2499">
      <w:pPr>
        <w:rPr>
          <w:rFonts w:hint="eastAsia"/>
          <w:sz w:val="24"/>
          <w:szCs w:val="24"/>
        </w:rPr>
      </w:pPr>
      <w:r w:rsidRPr="00DA2499">
        <w:rPr>
          <w:rFonts w:hint="eastAsia"/>
          <w:sz w:val="24"/>
          <w:szCs w:val="24"/>
        </w:rPr>
        <w:t>例如查询和统计分析等集成在一起。</w:t>
      </w:r>
    </w:p>
    <w:p w:rsidR="00DA2499" w:rsidRPr="00DA2499" w:rsidRDefault="00DA2499" w:rsidP="00DA2499">
      <w:pPr>
        <w:rPr>
          <w:rFonts w:hint="eastAsia"/>
          <w:sz w:val="24"/>
          <w:szCs w:val="24"/>
        </w:rPr>
      </w:pPr>
      <w:r w:rsidRPr="00DA2499">
        <w:rPr>
          <w:rFonts w:hint="eastAsia"/>
          <w:sz w:val="24"/>
          <w:szCs w:val="24"/>
        </w:rPr>
        <w:t>可实现对地图的放大、缩小、平移、取点操作</w:t>
      </w:r>
      <w:r w:rsidRPr="00DA2499">
        <w:rPr>
          <w:rFonts w:hint="eastAsia"/>
          <w:sz w:val="24"/>
          <w:szCs w:val="24"/>
        </w:rPr>
        <w:t>,</w:t>
      </w:r>
      <w:r w:rsidRPr="00DA2499">
        <w:rPr>
          <w:rFonts w:hint="eastAsia"/>
          <w:sz w:val="24"/>
          <w:szCs w:val="24"/>
        </w:rPr>
        <w:t>提供鹰眼视图</w:t>
      </w:r>
    </w:p>
    <w:p w:rsidR="00DA2499" w:rsidRPr="00DA2499" w:rsidRDefault="00DA2499" w:rsidP="00DA2499">
      <w:pPr>
        <w:rPr>
          <w:rFonts w:hint="eastAsia"/>
          <w:sz w:val="24"/>
          <w:szCs w:val="24"/>
        </w:rPr>
      </w:pPr>
      <w:r w:rsidRPr="00DA2499">
        <w:rPr>
          <w:rFonts w:hint="eastAsia"/>
          <w:sz w:val="24"/>
          <w:szCs w:val="24"/>
        </w:rPr>
        <w:t>可以对不同图层进行控制</w:t>
      </w:r>
      <w:r w:rsidRPr="00DA2499">
        <w:rPr>
          <w:rFonts w:hint="eastAsia"/>
          <w:sz w:val="24"/>
          <w:szCs w:val="24"/>
        </w:rPr>
        <w:t>,</w:t>
      </w:r>
      <w:r w:rsidRPr="00DA2499">
        <w:rPr>
          <w:rFonts w:hint="eastAsia"/>
          <w:sz w:val="24"/>
          <w:szCs w:val="24"/>
        </w:rPr>
        <w:t>根据需要隐藏或显示特定的图层信息</w:t>
      </w:r>
    </w:p>
    <w:p w:rsidR="00DA2499" w:rsidRPr="00DA2499" w:rsidRDefault="00DA2499" w:rsidP="00DA2499">
      <w:pPr>
        <w:rPr>
          <w:rFonts w:hint="eastAsia"/>
          <w:sz w:val="24"/>
          <w:szCs w:val="24"/>
        </w:rPr>
      </w:pPr>
      <w:r w:rsidRPr="00DA2499">
        <w:rPr>
          <w:rFonts w:hint="eastAsia"/>
          <w:sz w:val="24"/>
          <w:szCs w:val="24"/>
        </w:rPr>
        <w:t>可以根据列表或搜索条件定位到地图上不同的站点</w:t>
      </w:r>
      <w:r w:rsidRPr="00DA2499">
        <w:rPr>
          <w:rFonts w:hint="eastAsia"/>
          <w:sz w:val="24"/>
          <w:szCs w:val="24"/>
        </w:rPr>
        <w:t>,</w:t>
      </w:r>
      <w:r w:rsidRPr="00DA2499">
        <w:rPr>
          <w:rFonts w:hint="eastAsia"/>
          <w:sz w:val="24"/>
          <w:szCs w:val="24"/>
        </w:rPr>
        <w:t>并显示该站点各监测项目的信息</w:t>
      </w:r>
    </w:p>
    <w:p w:rsidR="00DA2499" w:rsidRPr="00DA2499" w:rsidRDefault="00DA2499" w:rsidP="00DA2499">
      <w:pPr>
        <w:rPr>
          <w:sz w:val="24"/>
          <w:szCs w:val="24"/>
        </w:rPr>
      </w:pPr>
      <w:r w:rsidRPr="00DA2499">
        <w:rPr>
          <w:rFonts w:hint="eastAsia"/>
          <w:sz w:val="24"/>
          <w:szCs w:val="24"/>
        </w:rPr>
        <w:t>可以不同的形状、颜色区别显示各种不同监测业务的站点、在线站点与不在线站点</w:t>
      </w:r>
    </w:p>
    <w:p w:rsidR="005D1FCC" w:rsidRDefault="005D1FCC" w:rsidP="00BA6349">
      <w:pPr>
        <w:pStyle w:val="4"/>
        <w:numPr>
          <w:ilvl w:val="3"/>
          <w:numId w:val="6"/>
        </w:numPr>
        <w:rPr>
          <w:rFonts w:hint="eastAsia"/>
        </w:rPr>
      </w:pPr>
      <w:r>
        <w:rPr>
          <w:rFonts w:hint="eastAsia"/>
        </w:rPr>
        <w:t>系统管理</w:t>
      </w:r>
      <w:r>
        <w:rPr>
          <w:rFonts w:hint="eastAsia"/>
        </w:rPr>
        <w:t>(</w:t>
      </w:r>
      <w:r>
        <w:rPr>
          <w:rFonts w:hint="eastAsia"/>
        </w:rPr>
        <w:t>用户权限管理，系统日志管理，监测指标管理</w:t>
      </w:r>
      <w:r>
        <w:rPr>
          <w:rFonts w:hint="eastAsia"/>
        </w:rPr>
        <w:t>)</w:t>
      </w:r>
    </w:p>
    <w:p w:rsidR="007B2741" w:rsidRPr="007B2741" w:rsidRDefault="007B2741" w:rsidP="007B2741">
      <w:pPr>
        <w:rPr>
          <w:rFonts w:hint="eastAsia"/>
          <w:sz w:val="24"/>
          <w:szCs w:val="24"/>
        </w:rPr>
      </w:pPr>
      <w:r w:rsidRPr="007B2741">
        <w:rPr>
          <w:rFonts w:hint="eastAsia"/>
          <w:sz w:val="24"/>
          <w:szCs w:val="24"/>
        </w:rPr>
        <w:t>为了保证安全</w:t>
      </w:r>
      <w:r w:rsidRPr="007B2741">
        <w:rPr>
          <w:rFonts w:hint="eastAsia"/>
          <w:sz w:val="24"/>
          <w:szCs w:val="24"/>
        </w:rPr>
        <w:t>,</w:t>
      </w:r>
      <w:r w:rsidRPr="007B2741">
        <w:rPr>
          <w:rFonts w:hint="eastAsia"/>
          <w:sz w:val="24"/>
          <w:szCs w:val="24"/>
        </w:rPr>
        <w:t>在系统登陆时需要输入用户名和密码</w:t>
      </w:r>
      <w:r w:rsidRPr="007B2741">
        <w:rPr>
          <w:rFonts w:hint="eastAsia"/>
          <w:sz w:val="24"/>
          <w:szCs w:val="24"/>
        </w:rPr>
        <w:t>,</w:t>
      </w:r>
      <w:r w:rsidRPr="007B2741">
        <w:rPr>
          <w:rFonts w:hint="eastAsia"/>
          <w:sz w:val="24"/>
          <w:szCs w:val="24"/>
        </w:rPr>
        <w:t>成功登陆后根据用户名所附的权限进行相应的操作。</w:t>
      </w:r>
    </w:p>
    <w:p w:rsidR="007B2741" w:rsidRPr="007B2741" w:rsidRDefault="007B2741" w:rsidP="00BA6349">
      <w:pPr>
        <w:pStyle w:val="5"/>
        <w:numPr>
          <w:ilvl w:val="4"/>
          <w:numId w:val="6"/>
        </w:numPr>
        <w:rPr>
          <w:rFonts w:hint="eastAsia"/>
        </w:rPr>
      </w:pPr>
      <w:r w:rsidRPr="007B2741">
        <w:rPr>
          <w:rFonts w:hint="eastAsia"/>
        </w:rPr>
        <w:t>一用户及权限管理要求</w:t>
      </w:r>
    </w:p>
    <w:p w:rsidR="007B2741" w:rsidRPr="007B2741" w:rsidRDefault="007B2741" w:rsidP="007B2741">
      <w:pPr>
        <w:rPr>
          <w:rFonts w:hint="eastAsia"/>
          <w:sz w:val="24"/>
          <w:szCs w:val="24"/>
        </w:rPr>
      </w:pPr>
      <w:r w:rsidRPr="007B2741">
        <w:rPr>
          <w:rFonts w:hint="eastAsia"/>
          <w:sz w:val="24"/>
          <w:szCs w:val="24"/>
        </w:rPr>
        <w:t>基于的远程管理功能</w:t>
      </w:r>
      <w:r w:rsidRPr="007B2741">
        <w:rPr>
          <w:rFonts w:hint="eastAsia"/>
          <w:sz w:val="24"/>
          <w:szCs w:val="24"/>
        </w:rPr>
        <w:t>,</w:t>
      </w:r>
      <w:r w:rsidRPr="007B2741">
        <w:rPr>
          <w:rFonts w:hint="eastAsia"/>
          <w:sz w:val="24"/>
          <w:szCs w:val="24"/>
        </w:rPr>
        <w:t>系统管理员通过浏览器即可进行用户管理管理后台可对所有用户、用户组、角色权限进行操作支持对站点、栏目、模板、工作流权限和各类办事事项的多级管理</w:t>
      </w:r>
      <w:r w:rsidRPr="007B2741">
        <w:rPr>
          <w:rFonts w:hint="eastAsia"/>
          <w:sz w:val="24"/>
          <w:szCs w:val="24"/>
        </w:rPr>
        <w:t>,</w:t>
      </w:r>
      <w:r w:rsidRPr="007B2741">
        <w:rPr>
          <w:rFonts w:hint="eastAsia"/>
          <w:sz w:val="24"/>
          <w:szCs w:val="24"/>
        </w:rPr>
        <w:t>可以进行多级授权</w:t>
      </w:r>
      <w:r w:rsidRPr="007B2741">
        <w:rPr>
          <w:rFonts w:hint="eastAsia"/>
          <w:sz w:val="24"/>
          <w:szCs w:val="24"/>
        </w:rPr>
        <w:t>,</w:t>
      </w:r>
      <w:r w:rsidRPr="007B2741">
        <w:rPr>
          <w:rFonts w:hint="eastAsia"/>
          <w:sz w:val="24"/>
          <w:szCs w:val="24"/>
        </w:rPr>
        <w:t>实现分布管理</w:t>
      </w:r>
    </w:p>
    <w:p w:rsidR="007B2741" w:rsidRPr="007B2741" w:rsidRDefault="007B2741" w:rsidP="007B2741">
      <w:pPr>
        <w:rPr>
          <w:rFonts w:hint="eastAsia"/>
          <w:sz w:val="24"/>
          <w:szCs w:val="24"/>
        </w:rPr>
      </w:pPr>
      <w:r w:rsidRPr="007B2741">
        <w:rPr>
          <w:rFonts w:hint="eastAsia"/>
          <w:sz w:val="24"/>
          <w:szCs w:val="24"/>
        </w:rPr>
        <w:t>可将系统资源按实际需求分配给指定角色和用户组。系统的权限管理安全机制</w:t>
      </w:r>
      <w:r w:rsidRPr="007B2741">
        <w:rPr>
          <w:rFonts w:hint="eastAsia"/>
          <w:sz w:val="24"/>
          <w:szCs w:val="24"/>
        </w:rPr>
        <w:t>,</w:t>
      </w:r>
      <w:r w:rsidRPr="007B2741">
        <w:rPr>
          <w:rFonts w:hint="eastAsia"/>
          <w:sz w:val="24"/>
          <w:szCs w:val="24"/>
        </w:rPr>
        <w:t>可将系统资源按实际需求分配给指定角色和用户组</w:t>
      </w:r>
      <w:r w:rsidRPr="007B2741">
        <w:rPr>
          <w:rFonts w:hint="eastAsia"/>
          <w:sz w:val="24"/>
          <w:szCs w:val="24"/>
        </w:rPr>
        <w:t>,</w:t>
      </w:r>
      <w:r w:rsidRPr="007B2741">
        <w:rPr>
          <w:rFonts w:hint="eastAsia"/>
          <w:sz w:val="24"/>
          <w:szCs w:val="24"/>
        </w:rPr>
        <w:t>保证了系统资源的灵活配置</w:t>
      </w:r>
      <w:r w:rsidRPr="007B2741">
        <w:rPr>
          <w:rFonts w:hint="eastAsia"/>
          <w:sz w:val="24"/>
          <w:szCs w:val="24"/>
        </w:rPr>
        <w:t>,</w:t>
      </w:r>
      <w:r w:rsidRPr="007B2741">
        <w:rPr>
          <w:rFonts w:hint="eastAsia"/>
          <w:sz w:val="24"/>
          <w:szCs w:val="24"/>
        </w:rPr>
        <w:t>有效的权限管理</w:t>
      </w:r>
      <w:r w:rsidRPr="007B2741">
        <w:rPr>
          <w:rFonts w:hint="eastAsia"/>
          <w:sz w:val="24"/>
          <w:szCs w:val="24"/>
        </w:rPr>
        <w:t>,</w:t>
      </w:r>
      <w:r w:rsidRPr="007B2741">
        <w:rPr>
          <w:rFonts w:hint="eastAsia"/>
          <w:sz w:val="24"/>
          <w:szCs w:val="24"/>
        </w:rPr>
        <w:t>确保了信息互动的安全性。</w:t>
      </w:r>
    </w:p>
    <w:p w:rsidR="007B2741" w:rsidRPr="007B2741" w:rsidRDefault="007B2741" w:rsidP="007B2741">
      <w:pPr>
        <w:rPr>
          <w:rFonts w:hint="eastAsia"/>
          <w:sz w:val="24"/>
          <w:szCs w:val="24"/>
        </w:rPr>
      </w:pPr>
      <w:r w:rsidRPr="007B2741">
        <w:rPr>
          <w:rFonts w:hint="eastAsia"/>
          <w:sz w:val="24"/>
          <w:szCs w:val="24"/>
        </w:rPr>
        <w:t>外部注册用户</w:t>
      </w:r>
      <w:r w:rsidRPr="007B2741">
        <w:rPr>
          <w:rFonts w:hint="eastAsia"/>
          <w:sz w:val="24"/>
          <w:szCs w:val="24"/>
        </w:rPr>
        <w:t>,</w:t>
      </w:r>
      <w:r w:rsidRPr="007B2741">
        <w:rPr>
          <w:rFonts w:hint="eastAsia"/>
          <w:sz w:val="24"/>
          <w:szCs w:val="24"/>
        </w:rPr>
        <w:t>支持外部用户的注册</w:t>
      </w:r>
      <w:r w:rsidRPr="007B2741">
        <w:rPr>
          <w:rFonts w:hint="eastAsia"/>
          <w:sz w:val="24"/>
          <w:szCs w:val="24"/>
        </w:rPr>
        <w:t>,</w:t>
      </w:r>
      <w:r w:rsidRPr="007B2741">
        <w:rPr>
          <w:rFonts w:hint="eastAsia"/>
          <w:sz w:val="24"/>
          <w:szCs w:val="24"/>
        </w:rPr>
        <w:t>可根据今后的需求分配外部用户不同的权限。</w:t>
      </w:r>
    </w:p>
    <w:p w:rsidR="007B2741" w:rsidRDefault="007B2741" w:rsidP="007B2741">
      <w:pPr>
        <w:rPr>
          <w:rFonts w:hint="eastAsia"/>
          <w:sz w:val="24"/>
          <w:szCs w:val="24"/>
        </w:rPr>
      </w:pPr>
      <w:r w:rsidRPr="007B2741">
        <w:rPr>
          <w:rFonts w:hint="eastAsia"/>
          <w:sz w:val="24"/>
          <w:szCs w:val="24"/>
        </w:rPr>
        <w:t>污染源水质在线监控系统的分析与设讨内部管理用户</w:t>
      </w:r>
      <w:r w:rsidRPr="007B2741">
        <w:rPr>
          <w:rFonts w:hint="eastAsia"/>
          <w:sz w:val="24"/>
          <w:szCs w:val="24"/>
        </w:rPr>
        <w:t>,</w:t>
      </w:r>
      <w:r w:rsidRPr="007B2741">
        <w:rPr>
          <w:rFonts w:hint="eastAsia"/>
          <w:sz w:val="24"/>
          <w:szCs w:val="24"/>
        </w:rPr>
        <w:t>系统根据内部用户的不同分工进行权限级别的灵活配置</w:t>
      </w:r>
      <w:r w:rsidRPr="007B2741">
        <w:rPr>
          <w:rFonts w:hint="eastAsia"/>
          <w:sz w:val="24"/>
          <w:szCs w:val="24"/>
        </w:rPr>
        <w:t>,</w:t>
      </w:r>
      <w:r w:rsidRPr="007B2741">
        <w:rPr>
          <w:rFonts w:hint="eastAsia"/>
          <w:sz w:val="24"/>
          <w:szCs w:val="24"/>
        </w:rPr>
        <w:t>用户只能按照分配的权限进行相应的操作。权限认证主要是通过用户身份在权限数据库中查找该用户对应的权限信息</w:t>
      </w:r>
      <w:r w:rsidRPr="007B2741">
        <w:rPr>
          <w:rFonts w:hint="eastAsia"/>
          <w:sz w:val="24"/>
          <w:szCs w:val="24"/>
        </w:rPr>
        <w:t>,</w:t>
      </w:r>
      <w:r w:rsidRPr="007B2741">
        <w:rPr>
          <w:rFonts w:hint="eastAsia"/>
          <w:sz w:val="24"/>
          <w:szCs w:val="24"/>
        </w:rPr>
        <w:t>用户身份由统一认证网关进行认证。用户只有通过了权限认证</w:t>
      </w:r>
      <w:r w:rsidRPr="007B2741">
        <w:rPr>
          <w:rFonts w:hint="eastAsia"/>
          <w:sz w:val="24"/>
          <w:szCs w:val="24"/>
        </w:rPr>
        <w:t>,</w:t>
      </w:r>
      <w:r w:rsidRPr="007B2741">
        <w:rPr>
          <w:rFonts w:hint="eastAsia"/>
          <w:sz w:val="24"/>
          <w:szCs w:val="24"/>
        </w:rPr>
        <w:t>才能访问期望的资源</w:t>
      </w:r>
      <w:r w:rsidRPr="007B2741">
        <w:rPr>
          <w:rFonts w:hint="eastAsia"/>
          <w:sz w:val="24"/>
          <w:szCs w:val="24"/>
        </w:rPr>
        <w:t>,</w:t>
      </w:r>
      <w:r w:rsidRPr="007B2741">
        <w:rPr>
          <w:rFonts w:hint="eastAsia"/>
          <w:sz w:val="24"/>
          <w:szCs w:val="24"/>
        </w:rPr>
        <w:t>否则拒绝用户访问。</w:t>
      </w:r>
    </w:p>
    <w:p w:rsidR="00F548C2" w:rsidRDefault="00F548C2" w:rsidP="007B2741">
      <w:pPr>
        <w:rPr>
          <w:rFonts w:hint="eastAsia"/>
          <w:sz w:val="24"/>
          <w:szCs w:val="24"/>
        </w:rPr>
      </w:pPr>
    </w:p>
    <w:p w:rsidR="00F548C2" w:rsidRPr="007B2741" w:rsidRDefault="00F548C2" w:rsidP="007B2741">
      <w:pPr>
        <w:rPr>
          <w:rFonts w:hint="eastAsia"/>
          <w:sz w:val="24"/>
          <w:szCs w:val="24"/>
        </w:rPr>
      </w:pPr>
      <w:r w:rsidRPr="00F548C2">
        <w:rPr>
          <w:rFonts w:hint="eastAsia"/>
          <w:sz w:val="24"/>
          <w:szCs w:val="24"/>
        </w:rPr>
        <w:t>用户权限管理：基本信息管理及角色的分配：用户的创建，所属角色修改，删除等操作。密码修改：包括密码的修改和重置。控制用户可供查看的菜单权限，并可对角色进行修改；同时还可以控制可供用户查看的污染源数据权限。</w:t>
      </w:r>
    </w:p>
    <w:p w:rsidR="007B2741" w:rsidRPr="007B2741" w:rsidRDefault="007B2741" w:rsidP="00BA6349">
      <w:pPr>
        <w:pStyle w:val="5"/>
        <w:numPr>
          <w:ilvl w:val="4"/>
          <w:numId w:val="6"/>
        </w:numPr>
        <w:rPr>
          <w:rFonts w:hint="eastAsia"/>
        </w:rPr>
      </w:pPr>
      <w:r w:rsidRPr="007B2741">
        <w:rPr>
          <w:rFonts w:hint="eastAsia"/>
        </w:rPr>
        <w:t>二操作日志管理</w:t>
      </w:r>
    </w:p>
    <w:p w:rsidR="007B2741" w:rsidRPr="007B2741" w:rsidRDefault="007B2741" w:rsidP="007B2741">
      <w:pPr>
        <w:rPr>
          <w:rFonts w:hint="eastAsia"/>
          <w:sz w:val="24"/>
          <w:szCs w:val="24"/>
        </w:rPr>
      </w:pPr>
      <w:r w:rsidRPr="007B2741">
        <w:rPr>
          <w:rFonts w:hint="eastAsia"/>
          <w:sz w:val="24"/>
          <w:szCs w:val="24"/>
        </w:rPr>
        <w:t>系统用户访问的每一个模块</w:t>
      </w:r>
      <w:r w:rsidRPr="007B2741">
        <w:rPr>
          <w:rFonts w:hint="eastAsia"/>
          <w:sz w:val="24"/>
          <w:szCs w:val="24"/>
        </w:rPr>
        <w:t>,</w:t>
      </w:r>
      <w:r w:rsidRPr="007B2741">
        <w:rPr>
          <w:rFonts w:hint="eastAsia"/>
          <w:sz w:val="24"/>
          <w:szCs w:val="24"/>
        </w:rPr>
        <w:t>以及进行的操作类型、操作时间、用户帐号等信息系统都将进行记录。操作日志可实现查询功能。</w:t>
      </w:r>
    </w:p>
    <w:p w:rsidR="007B2741" w:rsidRPr="007B2741" w:rsidRDefault="007B2741" w:rsidP="00BA6349">
      <w:pPr>
        <w:pStyle w:val="5"/>
        <w:numPr>
          <w:ilvl w:val="4"/>
          <w:numId w:val="6"/>
        </w:numPr>
        <w:rPr>
          <w:rFonts w:hint="eastAsia"/>
        </w:rPr>
      </w:pPr>
      <w:r w:rsidRPr="007B2741">
        <w:rPr>
          <w:rFonts w:hint="eastAsia"/>
        </w:rPr>
        <w:lastRenderedPageBreak/>
        <w:t>三监测指标管理</w:t>
      </w:r>
    </w:p>
    <w:p w:rsidR="007B2741" w:rsidRPr="007B2741" w:rsidRDefault="007B2741" w:rsidP="007B2741">
      <w:pPr>
        <w:rPr>
          <w:sz w:val="24"/>
          <w:szCs w:val="24"/>
        </w:rPr>
      </w:pPr>
      <w:r w:rsidRPr="007B2741">
        <w:rPr>
          <w:rFonts w:hint="eastAsia"/>
          <w:sz w:val="24"/>
          <w:szCs w:val="24"/>
        </w:rPr>
        <w:t>根据对各企业的监测要求</w:t>
      </w:r>
      <w:r w:rsidRPr="007B2741">
        <w:rPr>
          <w:rFonts w:hint="eastAsia"/>
          <w:sz w:val="24"/>
          <w:szCs w:val="24"/>
        </w:rPr>
        <w:t>,</w:t>
      </w:r>
      <w:r w:rsidRPr="007B2741">
        <w:rPr>
          <w:rFonts w:hint="eastAsia"/>
          <w:sz w:val="24"/>
          <w:szCs w:val="24"/>
        </w:rPr>
        <w:t>划分监测项目</w:t>
      </w:r>
      <w:r w:rsidRPr="007B2741">
        <w:rPr>
          <w:rFonts w:hint="eastAsia"/>
          <w:sz w:val="24"/>
          <w:szCs w:val="24"/>
        </w:rPr>
        <w:t>,</w:t>
      </w:r>
      <w:r w:rsidRPr="007B2741">
        <w:rPr>
          <w:rFonts w:hint="eastAsia"/>
          <w:sz w:val="24"/>
          <w:szCs w:val="24"/>
        </w:rPr>
        <w:t>如流量、、总磷、氨氮、等</w:t>
      </w:r>
      <w:r w:rsidRPr="007B2741">
        <w:rPr>
          <w:rFonts w:hint="eastAsia"/>
          <w:sz w:val="24"/>
          <w:szCs w:val="24"/>
        </w:rPr>
        <w:t>,</w:t>
      </w:r>
      <w:r w:rsidRPr="007B2741">
        <w:rPr>
          <w:rFonts w:hint="eastAsia"/>
          <w:sz w:val="24"/>
          <w:szCs w:val="24"/>
        </w:rPr>
        <w:t>对这些监测项目的指标进行定义、增加、删除、修改。</w:t>
      </w:r>
    </w:p>
    <w:p w:rsidR="005D1FCC" w:rsidRDefault="005D1FCC" w:rsidP="00BA6349">
      <w:pPr>
        <w:pStyle w:val="4"/>
        <w:numPr>
          <w:ilvl w:val="3"/>
          <w:numId w:val="6"/>
        </w:numPr>
        <w:rPr>
          <w:rFonts w:hint="eastAsia"/>
        </w:rPr>
      </w:pPr>
      <w:r>
        <w:rPr>
          <w:rFonts w:hint="eastAsia"/>
        </w:rPr>
        <w:t>系统间数据交换</w:t>
      </w:r>
    </w:p>
    <w:p w:rsidR="00BA338F" w:rsidRDefault="00BA338F" w:rsidP="00BA338F">
      <w:pPr>
        <w:rPr>
          <w:rFonts w:hint="eastAsia"/>
        </w:rPr>
      </w:pPr>
      <w:r>
        <w:rPr>
          <w:rFonts w:hint="eastAsia"/>
        </w:rPr>
        <w:t>3</w:t>
      </w:r>
      <w:r>
        <w:rPr>
          <w:rFonts w:hint="eastAsia"/>
        </w:rPr>
        <w:t>．</w:t>
      </w:r>
      <w:r>
        <w:rPr>
          <w:rFonts w:hint="eastAsia"/>
        </w:rPr>
        <w:t>8</w:t>
      </w:r>
      <w:r>
        <w:rPr>
          <w:rFonts w:hint="eastAsia"/>
        </w:rPr>
        <w:t>．</w:t>
      </w:r>
      <w:r>
        <w:rPr>
          <w:rFonts w:hint="eastAsia"/>
        </w:rPr>
        <w:t xml:space="preserve">1 </w:t>
      </w:r>
      <w:r>
        <w:rPr>
          <w:rFonts w:hint="eastAsia"/>
        </w:rPr>
        <w:t>与省级监控平台的联网</w:t>
      </w:r>
    </w:p>
    <w:p w:rsidR="00BA338F" w:rsidRDefault="00BA338F" w:rsidP="00BA338F">
      <w:pPr>
        <w:rPr>
          <w:rFonts w:hint="eastAsia"/>
        </w:rPr>
      </w:pPr>
      <w:r>
        <w:rPr>
          <w:rFonts w:hint="eastAsia"/>
        </w:rPr>
        <w:t>为加强对环境污染源的监督管理。提高对环境污染源的自动监控水平。保证污染源自动监控数据的实时、有效传输．国控重点企业的监控数据将“采用</w:t>
      </w:r>
      <w:r>
        <w:rPr>
          <w:rFonts w:hint="eastAsia"/>
        </w:rPr>
        <w:t>XML</w:t>
      </w:r>
      <w:r>
        <w:rPr>
          <w:rFonts w:hint="eastAsia"/>
        </w:rPr>
        <w:t>技术”㈣上报到省污染源平台。</w:t>
      </w:r>
    </w:p>
    <w:p w:rsidR="00BA338F" w:rsidRDefault="00BA338F" w:rsidP="00BA338F">
      <w:pPr>
        <w:rPr>
          <w:rFonts w:hint="eastAsia"/>
        </w:rPr>
      </w:pPr>
      <w:r>
        <w:rPr>
          <w:rFonts w:hint="eastAsia"/>
        </w:rPr>
        <w:t>3</w:t>
      </w:r>
      <w:r>
        <w:rPr>
          <w:rFonts w:hint="eastAsia"/>
        </w:rPr>
        <w:t>．</w:t>
      </w:r>
      <w:r>
        <w:rPr>
          <w:rFonts w:hint="eastAsia"/>
        </w:rPr>
        <w:t>8</w:t>
      </w:r>
      <w:r>
        <w:rPr>
          <w:rFonts w:hint="eastAsia"/>
        </w:rPr>
        <w:t>．</w:t>
      </w:r>
      <w:r>
        <w:rPr>
          <w:rFonts w:hint="eastAsia"/>
        </w:rPr>
        <w:t>2</w:t>
      </w:r>
      <w:r>
        <w:rPr>
          <w:rFonts w:hint="eastAsia"/>
        </w:rPr>
        <w:t>配合全站信息化建设</w:t>
      </w:r>
    </w:p>
    <w:p w:rsidR="00BA338F" w:rsidRDefault="00BA338F" w:rsidP="00BA338F">
      <w:pPr>
        <w:rPr>
          <w:rFonts w:hint="eastAsia"/>
        </w:rPr>
      </w:pPr>
      <w:r>
        <w:rPr>
          <w:rFonts w:hint="eastAsia"/>
        </w:rPr>
        <w:t>3</w:t>
      </w:r>
      <w:r>
        <w:rPr>
          <w:rFonts w:hint="eastAsia"/>
        </w:rPr>
        <w:t>．</w:t>
      </w:r>
      <w:r>
        <w:rPr>
          <w:rFonts w:hint="eastAsia"/>
        </w:rPr>
        <w:t>8</w:t>
      </w:r>
      <w:r>
        <w:rPr>
          <w:rFonts w:hint="eastAsia"/>
        </w:rPr>
        <w:t>．</w:t>
      </w:r>
      <w:r>
        <w:rPr>
          <w:rFonts w:hint="eastAsia"/>
        </w:rPr>
        <w:t>2</w:t>
      </w:r>
      <w:r>
        <w:rPr>
          <w:rFonts w:hint="eastAsia"/>
        </w:rPr>
        <w:t>．</w:t>
      </w:r>
      <w:r>
        <w:rPr>
          <w:rFonts w:hint="eastAsia"/>
        </w:rPr>
        <w:t xml:space="preserve">1 </w:t>
      </w:r>
      <w:r>
        <w:rPr>
          <w:rFonts w:hint="eastAsia"/>
        </w:rPr>
        <w:t>配合内网门户建设</w:t>
      </w:r>
    </w:p>
    <w:p w:rsidR="00BA338F" w:rsidRDefault="00BA338F" w:rsidP="00BA338F">
      <w:pPr>
        <w:rPr>
          <w:rFonts w:hint="eastAsia"/>
        </w:rPr>
      </w:pPr>
      <w:r>
        <w:rPr>
          <w:rFonts w:hint="eastAsia"/>
        </w:rPr>
        <w:t>①配合市站软件系统的统一管理要求，与内网门户完成统一安全、权限认证，单点登录。②根据业务和管理需要定制报表，向内网门户推送。</w:t>
      </w:r>
    </w:p>
    <w:p w:rsidR="00BA338F" w:rsidRDefault="00BA338F" w:rsidP="00BA338F">
      <w:pPr>
        <w:rPr>
          <w:rFonts w:hint="eastAsia"/>
        </w:rPr>
      </w:pPr>
      <w:r>
        <w:rPr>
          <w:rFonts w:hint="eastAsia"/>
        </w:rPr>
        <w:t>3</w:t>
      </w:r>
      <w:r>
        <w:rPr>
          <w:rFonts w:hint="eastAsia"/>
        </w:rPr>
        <w:t>．</w:t>
      </w:r>
      <w:r>
        <w:rPr>
          <w:rFonts w:hint="eastAsia"/>
        </w:rPr>
        <w:t>8</w:t>
      </w:r>
      <w:r>
        <w:rPr>
          <w:rFonts w:hint="eastAsia"/>
        </w:rPr>
        <w:t>．</w:t>
      </w:r>
      <w:r>
        <w:rPr>
          <w:rFonts w:hint="eastAsia"/>
        </w:rPr>
        <w:t>2</w:t>
      </w:r>
      <w:r>
        <w:rPr>
          <w:rFonts w:hint="eastAsia"/>
        </w:rPr>
        <w:t>．</w:t>
      </w:r>
      <w:r>
        <w:rPr>
          <w:rFonts w:hint="eastAsia"/>
        </w:rPr>
        <w:t>2</w:t>
      </w:r>
      <w:r>
        <w:rPr>
          <w:rFonts w:hint="eastAsia"/>
        </w:rPr>
        <w:t>配合市站资源的统一管理</w:t>
      </w:r>
    </w:p>
    <w:p w:rsidR="00BA338F" w:rsidRDefault="00BA338F" w:rsidP="00BA338F">
      <w:pPr>
        <w:rPr>
          <w:rFonts w:hint="eastAsia"/>
        </w:rPr>
      </w:pPr>
      <w:r>
        <w:rPr>
          <w:rFonts w:hint="eastAsia"/>
        </w:rPr>
        <w:t>调用全站信息系统的监测对象。保证代码、名称等数据的统一管理。</w:t>
      </w:r>
    </w:p>
    <w:p w:rsidR="00BA338F" w:rsidRDefault="00BA338F" w:rsidP="00BA338F">
      <w:pPr>
        <w:rPr>
          <w:rFonts w:hint="eastAsia"/>
        </w:rPr>
      </w:pPr>
      <w:r>
        <w:rPr>
          <w:rFonts w:hint="eastAsia"/>
        </w:rPr>
        <w:t>3</w:t>
      </w:r>
      <w:r>
        <w:rPr>
          <w:rFonts w:hint="eastAsia"/>
        </w:rPr>
        <w:t>．</w:t>
      </w:r>
      <w:r>
        <w:rPr>
          <w:rFonts w:hint="eastAsia"/>
        </w:rPr>
        <w:t>8</w:t>
      </w:r>
      <w:r>
        <w:rPr>
          <w:rFonts w:hint="eastAsia"/>
        </w:rPr>
        <w:t>．</w:t>
      </w:r>
      <w:r>
        <w:rPr>
          <w:rFonts w:hint="eastAsia"/>
        </w:rPr>
        <w:t>2</w:t>
      </w:r>
      <w:r>
        <w:rPr>
          <w:rFonts w:hint="eastAsia"/>
        </w:rPr>
        <w:t>．</w:t>
      </w:r>
      <w:r>
        <w:rPr>
          <w:rFonts w:hint="eastAsia"/>
        </w:rPr>
        <w:t xml:space="preserve">3 </w:t>
      </w:r>
      <w:r>
        <w:rPr>
          <w:rFonts w:hint="eastAsia"/>
        </w:rPr>
        <w:t>监测报告的审核流程</w:t>
      </w:r>
    </w:p>
    <w:p w:rsidR="00BA338F" w:rsidRPr="00BA338F" w:rsidRDefault="00BA338F" w:rsidP="00BA338F">
      <w:r>
        <w:rPr>
          <w:rFonts w:hint="eastAsia"/>
        </w:rPr>
        <w:t>系统根据预设的固定格式展示至业务管理系统中，执行报告审核、发送、归档流程。</w:t>
      </w:r>
    </w:p>
    <w:p w:rsidR="00F5181F" w:rsidRDefault="00F5181F" w:rsidP="00BA6349">
      <w:pPr>
        <w:pStyle w:val="2"/>
        <w:numPr>
          <w:ilvl w:val="1"/>
          <w:numId w:val="7"/>
        </w:numPr>
      </w:pPr>
      <w:bookmarkStart w:id="50" w:name="_Toc462911698"/>
      <w:r>
        <w:rPr>
          <w:rFonts w:hint="eastAsia"/>
        </w:rPr>
        <w:t>污染源在线监控平台非功能性需求</w:t>
      </w:r>
      <w:bookmarkEnd w:id="50"/>
    </w:p>
    <w:p w:rsidR="00C37D52" w:rsidRDefault="00C37D52" w:rsidP="00BA6349">
      <w:pPr>
        <w:pStyle w:val="3"/>
        <w:numPr>
          <w:ilvl w:val="2"/>
          <w:numId w:val="7"/>
        </w:numPr>
      </w:pPr>
      <w:bookmarkStart w:id="51" w:name="_Toc462911699"/>
      <w:r>
        <w:rPr>
          <w:rFonts w:hint="eastAsia"/>
        </w:rPr>
        <w:t>实时性</w:t>
      </w:r>
      <w:bookmarkEnd w:id="51"/>
    </w:p>
    <w:p w:rsidR="00C37D52" w:rsidRPr="00C37D52" w:rsidRDefault="00C37D52" w:rsidP="00C37D52">
      <w:pPr>
        <w:spacing w:line="360" w:lineRule="auto"/>
        <w:ind w:firstLineChars="200" w:firstLine="480"/>
        <w:rPr>
          <w:sz w:val="24"/>
          <w:szCs w:val="24"/>
        </w:rPr>
      </w:pPr>
      <w:r w:rsidRPr="00C37D52">
        <w:rPr>
          <w:rFonts w:hint="eastAsia"/>
          <w:sz w:val="24"/>
          <w:szCs w:val="24"/>
        </w:rPr>
        <w:t>对污染源实现实时监控是污染源在线监测监控系统最重要的功能之一，这个功能是通过客户端与监控中心之间设置的网关进行</w:t>
      </w:r>
      <w:r w:rsidRPr="00C37D52">
        <w:rPr>
          <w:rFonts w:hint="eastAsia"/>
          <w:sz w:val="24"/>
          <w:szCs w:val="24"/>
        </w:rPr>
        <w:t xml:space="preserve"> UDP </w:t>
      </w:r>
      <w:r w:rsidRPr="00C37D52">
        <w:rPr>
          <w:rFonts w:hint="eastAsia"/>
          <w:sz w:val="24"/>
          <w:szCs w:val="24"/>
        </w:rPr>
        <w:t>与</w:t>
      </w:r>
      <w:r w:rsidRPr="00C37D52">
        <w:rPr>
          <w:rFonts w:hint="eastAsia"/>
          <w:sz w:val="24"/>
          <w:szCs w:val="24"/>
        </w:rPr>
        <w:t xml:space="preserve"> TCP </w:t>
      </w:r>
      <w:r w:rsidRPr="00C37D52">
        <w:rPr>
          <w:rFonts w:hint="eastAsia"/>
          <w:sz w:val="24"/>
          <w:szCs w:val="24"/>
        </w:rPr>
        <w:t>协议转换来实现的。由于因特网的传输采用的是</w:t>
      </w:r>
      <w:r w:rsidRPr="00C37D52">
        <w:rPr>
          <w:rFonts w:hint="eastAsia"/>
          <w:sz w:val="24"/>
          <w:szCs w:val="24"/>
        </w:rPr>
        <w:t xml:space="preserve"> TCP/IP </w:t>
      </w:r>
      <w:r w:rsidRPr="00C37D52">
        <w:rPr>
          <w:rFonts w:hint="eastAsia"/>
          <w:sz w:val="24"/>
          <w:szCs w:val="24"/>
        </w:rPr>
        <w:t>协议，而监控中心的通信则是采用</w:t>
      </w:r>
      <w:r w:rsidRPr="00C37D52">
        <w:rPr>
          <w:rFonts w:hint="eastAsia"/>
          <w:sz w:val="24"/>
          <w:szCs w:val="24"/>
        </w:rPr>
        <w:t xml:space="preserve"> UDP/IP </w:t>
      </w:r>
      <w:r w:rsidRPr="00C37D52">
        <w:rPr>
          <w:rFonts w:hint="eastAsia"/>
          <w:sz w:val="24"/>
          <w:szCs w:val="24"/>
        </w:rPr>
        <w:t>协议，其中在客户端和网关之间的通信采用的基于</w:t>
      </w:r>
      <w:r w:rsidRPr="00C37D52">
        <w:rPr>
          <w:rFonts w:hint="eastAsia"/>
          <w:sz w:val="24"/>
          <w:szCs w:val="24"/>
        </w:rPr>
        <w:t xml:space="preserve"> TCP/IP </w:t>
      </w:r>
      <w:r w:rsidRPr="00C37D52">
        <w:rPr>
          <w:rFonts w:hint="eastAsia"/>
          <w:sz w:val="24"/>
          <w:szCs w:val="24"/>
        </w:rPr>
        <w:t>协议的套接字连接，网关则在局域网内通过</w:t>
      </w:r>
      <w:r w:rsidRPr="00C37D52">
        <w:rPr>
          <w:rFonts w:hint="eastAsia"/>
          <w:sz w:val="24"/>
          <w:szCs w:val="24"/>
        </w:rPr>
        <w:t xml:space="preserve">UDP </w:t>
      </w:r>
      <w:r w:rsidRPr="00C37D52">
        <w:rPr>
          <w:rFonts w:hint="eastAsia"/>
          <w:sz w:val="24"/>
          <w:szCs w:val="24"/>
        </w:rPr>
        <w:t>与通信服务器连接，它的核心功能就是实现对</w:t>
      </w:r>
      <w:r w:rsidRPr="00C37D52">
        <w:rPr>
          <w:rFonts w:hint="eastAsia"/>
          <w:sz w:val="24"/>
          <w:szCs w:val="24"/>
        </w:rPr>
        <w:t xml:space="preserve"> UDP/TCP </w:t>
      </w:r>
      <w:r w:rsidRPr="00C37D52">
        <w:rPr>
          <w:rFonts w:hint="eastAsia"/>
          <w:sz w:val="24"/>
          <w:szCs w:val="24"/>
        </w:rPr>
        <w:t>数据包的转发，识别收到的</w:t>
      </w:r>
      <w:r w:rsidRPr="00C37D52">
        <w:rPr>
          <w:rFonts w:hint="eastAsia"/>
          <w:sz w:val="24"/>
          <w:szCs w:val="24"/>
        </w:rPr>
        <w:t xml:space="preserve"> TCP </w:t>
      </w:r>
      <w:r w:rsidRPr="00C37D52">
        <w:rPr>
          <w:rFonts w:hint="eastAsia"/>
          <w:sz w:val="24"/>
          <w:szCs w:val="24"/>
        </w:rPr>
        <w:t>消息，从而判断发送给那个模块，再通过</w:t>
      </w:r>
      <w:r w:rsidRPr="00C37D52">
        <w:rPr>
          <w:rFonts w:hint="eastAsia"/>
          <w:sz w:val="24"/>
          <w:szCs w:val="24"/>
        </w:rPr>
        <w:t xml:space="preserve"> UDP </w:t>
      </w:r>
      <w:r w:rsidRPr="00C37D52">
        <w:rPr>
          <w:rFonts w:hint="eastAsia"/>
          <w:sz w:val="24"/>
          <w:szCs w:val="24"/>
        </w:rPr>
        <w:t>进行转发。</w:t>
      </w:r>
    </w:p>
    <w:p w:rsidR="00C37D52" w:rsidRDefault="00C37D52" w:rsidP="00BA6349">
      <w:pPr>
        <w:pStyle w:val="3"/>
        <w:numPr>
          <w:ilvl w:val="2"/>
          <w:numId w:val="7"/>
        </w:numPr>
      </w:pPr>
      <w:bookmarkStart w:id="52" w:name="_Toc462911700"/>
      <w:r>
        <w:rPr>
          <w:rFonts w:hint="eastAsia"/>
        </w:rPr>
        <w:t>安全性</w:t>
      </w:r>
      <w:bookmarkEnd w:id="52"/>
    </w:p>
    <w:p w:rsidR="00C37D52" w:rsidRDefault="00C37D52" w:rsidP="00C37D52">
      <w:pPr>
        <w:spacing w:line="360" w:lineRule="auto"/>
        <w:ind w:firstLineChars="200" w:firstLine="480"/>
      </w:pPr>
      <w:r w:rsidRPr="00C37D52">
        <w:rPr>
          <w:rFonts w:hint="eastAsia"/>
          <w:sz w:val="24"/>
          <w:szCs w:val="24"/>
        </w:rPr>
        <w:t>要保证报警子系统和数据采集子系统数据访问的安全性，必须针对</w:t>
      </w:r>
      <w:r w:rsidRPr="00C37D52">
        <w:rPr>
          <w:rFonts w:hint="eastAsia"/>
          <w:sz w:val="24"/>
          <w:szCs w:val="24"/>
        </w:rPr>
        <w:t xml:space="preserve"> IP </w:t>
      </w:r>
      <w:r w:rsidRPr="00C37D52">
        <w:rPr>
          <w:rFonts w:hint="eastAsia"/>
          <w:sz w:val="24"/>
          <w:szCs w:val="24"/>
        </w:rPr>
        <w:t>地址的来源进行严格的鉴别。包括前端的操作平台和后台的数据库系统都必须严格执</w:t>
      </w:r>
      <w:r w:rsidRPr="00C37D52">
        <w:rPr>
          <w:rFonts w:hint="eastAsia"/>
          <w:sz w:val="24"/>
          <w:szCs w:val="24"/>
        </w:rPr>
        <w:lastRenderedPageBreak/>
        <w:t>行</w:t>
      </w:r>
      <w:r w:rsidRPr="00C37D52">
        <w:rPr>
          <w:rFonts w:hint="eastAsia"/>
          <w:sz w:val="24"/>
          <w:szCs w:val="24"/>
        </w:rPr>
        <w:t xml:space="preserve"> C2 </w:t>
      </w:r>
      <w:r w:rsidRPr="00C37D52">
        <w:rPr>
          <w:rFonts w:hint="eastAsia"/>
          <w:sz w:val="24"/>
          <w:szCs w:val="24"/>
        </w:rPr>
        <w:t>等级以上的安全标准</w:t>
      </w:r>
      <w:r w:rsidR="009230F7">
        <w:rPr>
          <w:rFonts w:hint="eastAsia"/>
          <w:sz w:val="24"/>
          <w:szCs w:val="24"/>
        </w:rPr>
        <w:t>；</w:t>
      </w:r>
      <w:r w:rsidRPr="00C37D52">
        <w:rPr>
          <w:rFonts w:hint="eastAsia"/>
          <w:sz w:val="24"/>
          <w:szCs w:val="24"/>
        </w:rPr>
        <w:t>同时，对系统的应用人员进行严格的身份管理认证，确保登录人员身份确定，防止伪造身份登录调用系统信息。通过对日志功能对执行操作的用户、登录机器的</w:t>
      </w:r>
      <w:r w:rsidRPr="00C37D52">
        <w:rPr>
          <w:rFonts w:hint="eastAsia"/>
          <w:sz w:val="24"/>
          <w:szCs w:val="24"/>
        </w:rPr>
        <w:t xml:space="preserve"> IP </w:t>
      </w:r>
      <w:r w:rsidRPr="00C37D52">
        <w:rPr>
          <w:rFonts w:hint="eastAsia"/>
          <w:sz w:val="24"/>
          <w:szCs w:val="24"/>
        </w:rPr>
        <w:t>地址、进行操作的类型以及操作的对象和执行的时间记录，为日后的审计、核查工作做好准备。</w:t>
      </w:r>
    </w:p>
    <w:p w:rsidR="00C37D52" w:rsidRDefault="00C37D52" w:rsidP="00C37D52">
      <w:r>
        <w:t xml:space="preserve"> </w:t>
      </w:r>
    </w:p>
    <w:p w:rsidR="00C37D52" w:rsidRDefault="00C37D52" w:rsidP="00BA6349">
      <w:pPr>
        <w:pStyle w:val="3"/>
        <w:numPr>
          <w:ilvl w:val="2"/>
          <w:numId w:val="7"/>
        </w:numPr>
      </w:pPr>
      <w:bookmarkStart w:id="53" w:name="_Toc462911701"/>
      <w:r>
        <w:rPr>
          <w:rFonts w:hint="eastAsia"/>
        </w:rPr>
        <w:t>系统性能</w:t>
      </w:r>
      <w:bookmarkEnd w:id="53"/>
    </w:p>
    <w:p w:rsidR="00C37D52" w:rsidRPr="00C37D52" w:rsidRDefault="00C37D52" w:rsidP="00C37D52">
      <w:pPr>
        <w:spacing w:line="360" w:lineRule="auto"/>
        <w:ind w:firstLineChars="200" w:firstLine="480"/>
        <w:rPr>
          <w:sz w:val="24"/>
          <w:szCs w:val="24"/>
        </w:rPr>
      </w:pPr>
      <w:r w:rsidRPr="00C37D52">
        <w:rPr>
          <w:rFonts w:hint="eastAsia"/>
          <w:sz w:val="24"/>
          <w:szCs w:val="24"/>
        </w:rPr>
        <w:t>对于报警子系统要求具有较高的时效性，对于一般操作需要再</w:t>
      </w:r>
      <w:r w:rsidRPr="00C37D52">
        <w:rPr>
          <w:rFonts w:hint="eastAsia"/>
          <w:sz w:val="24"/>
          <w:szCs w:val="24"/>
        </w:rPr>
        <w:t xml:space="preserve"> 5 </w:t>
      </w:r>
      <w:r w:rsidRPr="00C37D52">
        <w:rPr>
          <w:rFonts w:hint="eastAsia"/>
          <w:sz w:val="24"/>
          <w:szCs w:val="24"/>
        </w:rPr>
        <w:t>秒钟内实现响应，对于复杂操作也要求在</w:t>
      </w:r>
      <w:r w:rsidRPr="00C37D52">
        <w:rPr>
          <w:rFonts w:hint="eastAsia"/>
          <w:sz w:val="24"/>
          <w:szCs w:val="24"/>
        </w:rPr>
        <w:t xml:space="preserve"> 30 </w:t>
      </w:r>
      <w:r w:rsidRPr="00C37D52">
        <w:rPr>
          <w:rFonts w:hint="eastAsia"/>
          <w:sz w:val="24"/>
          <w:szCs w:val="24"/>
        </w:rPr>
        <w:t>秒钟内完成相应</w:t>
      </w:r>
      <w:r w:rsidR="009230F7">
        <w:rPr>
          <w:rFonts w:hint="eastAsia"/>
          <w:sz w:val="24"/>
          <w:szCs w:val="24"/>
        </w:rPr>
        <w:t>；</w:t>
      </w:r>
      <w:r w:rsidRPr="00C37D52">
        <w:rPr>
          <w:rFonts w:hint="eastAsia"/>
          <w:sz w:val="24"/>
          <w:szCs w:val="24"/>
        </w:rPr>
        <w:t>为系统配置大容量的存储空间，将重要的数据和信息保存一年以上，将汇总信息进行长期保存。其他非重要监测数据及报警原始信息建议至少保存半年后定期删除。全部子系统都要通过接口进行相互交互，以保证各个模块间的相互联系。详细制定每个子系统的接口，并对其功能进行严格定义，统一数据文件和共享文件的接口。</w:t>
      </w:r>
    </w:p>
    <w:p w:rsidR="00C37D52" w:rsidRDefault="00C37D52" w:rsidP="00BA6349">
      <w:pPr>
        <w:pStyle w:val="3"/>
        <w:numPr>
          <w:ilvl w:val="2"/>
          <w:numId w:val="7"/>
        </w:numPr>
      </w:pPr>
      <w:bookmarkStart w:id="54" w:name="_Toc462911702"/>
      <w:r>
        <w:rPr>
          <w:rFonts w:hint="eastAsia"/>
        </w:rPr>
        <w:t>可靠性需求</w:t>
      </w:r>
      <w:bookmarkEnd w:id="54"/>
    </w:p>
    <w:p w:rsidR="00C37D52" w:rsidRPr="00C37D52" w:rsidRDefault="00C37D52" w:rsidP="00C37D52">
      <w:pPr>
        <w:spacing w:line="360" w:lineRule="auto"/>
        <w:ind w:firstLineChars="200" w:firstLine="480"/>
        <w:rPr>
          <w:sz w:val="24"/>
          <w:szCs w:val="24"/>
        </w:rPr>
      </w:pPr>
      <w:r w:rsidRPr="00C37D52">
        <w:rPr>
          <w:rFonts w:hint="eastAsia"/>
          <w:sz w:val="24"/>
          <w:szCs w:val="24"/>
        </w:rPr>
        <w:t>保证系统可以进行每天二十四小时的不间断工作，同时对系统本身的进程还要具有看护功能。通过对用户输入的全部数据进行检查，以排除错误的数据和空数据，保证了输入数据的正确性，进而有效屏蔽用户出现错误操作，提高系统的容错能力，将错误发生的可能性降到最低</w:t>
      </w:r>
      <w:r w:rsidR="009230F7">
        <w:rPr>
          <w:rFonts w:hint="eastAsia"/>
          <w:sz w:val="24"/>
          <w:szCs w:val="24"/>
        </w:rPr>
        <w:t>；</w:t>
      </w:r>
      <w:r w:rsidRPr="00C37D52">
        <w:rPr>
          <w:rFonts w:hint="eastAsia"/>
          <w:sz w:val="24"/>
          <w:szCs w:val="24"/>
        </w:rPr>
        <w:t>当发生错误的时候充分显示错误信息，方便维护人员尽快查找错误并排除错误，同时保证不会因为软件故障而引起其他系统再启动。如发生突然断电的情况，可实现断电保护并恢复文件。</w:t>
      </w:r>
    </w:p>
    <w:p w:rsidR="00C37D52" w:rsidRDefault="00C37D52" w:rsidP="00BA6349">
      <w:pPr>
        <w:pStyle w:val="3"/>
        <w:numPr>
          <w:ilvl w:val="2"/>
          <w:numId w:val="7"/>
        </w:numPr>
      </w:pPr>
      <w:bookmarkStart w:id="55" w:name="_Toc462911703"/>
      <w:r>
        <w:rPr>
          <w:rFonts w:hint="eastAsia"/>
        </w:rPr>
        <w:t>可维护性需求</w:t>
      </w:r>
      <w:bookmarkEnd w:id="55"/>
    </w:p>
    <w:p w:rsidR="00C37D52" w:rsidRPr="00C37D52" w:rsidRDefault="00C37D52" w:rsidP="00C37D52">
      <w:pPr>
        <w:spacing w:line="360" w:lineRule="auto"/>
        <w:ind w:firstLineChars="200" w:firstLine="480"/>
        <w:rPr>
          <w:sz w:val="24"/>
          <w:szCs w:val="24"/>
        </w:rPr>
      </w:pPr>
      <w:r w:rsidRPr="00C37D52">
        <w:rPr>
          <w:rFonts w:hint="eastAsia"/>
          <w:sz w:val="24"/>
          <w:szCs w:val="24"/>
        </w:rPr>
        <w:t>系统的可维护性是系统设计过程中必须要充分考虑的环节，应便于系统的统一设置、调整、更换以及升级管理</w:t>
      </w:r>
      <w:r w:rsidR="009230F7">
        <w:rPr>
          <w:rFonts w:hint="eastAsia"/>
          <w:sz w:val="24"/>
          <w:szCs w:val="24"/>
        </w:rPr>
        <w:t>；</w:t>
      </w:r>
      <w:r w:rsidRPr="00C37D52">
        <w:rPr>
          <w:rFonts w:hint="eastAsia"/>
          <w:sz w:val="24"/>
          <w:szCs w:val="24"/>
        </w:rPr>
        <w:t>便于对系统进行监控，以便及时对故障进行隔离、排除并恢复。设置备份工具，用于对软件系统及数据库进行恢复。</w:t>
      </w:r>
    </w:p>
    <w:p w:rsidR="00C37D52" w:rsidRDefault="00C37D52" w:rsidP="00BA6349">
      <w:pPr>
        <w:pStyle w:val="3"/>
        <w:numPr>
          <w:ilvl w:val="2"/>
          <w:numId w:val="7"/>
        </w:numPr>
      </w:pPr>
      <w:bookmarkStart w:id="56" w:name="_Toc462911704"/>
      <w:r>
        <w:rPr>
          <w:rFonts w:hint="eastAsia"/>
        </w:rPr>
        <w:lastRenderedPageBreak/>
        <w:t>可扩展性</w:t>
      </w:r>
      <w:bookmarkEnd w:id="56"/>
    </w:p>
    <w:p w:rsidR="00F5181F" w:rsidRPr="00F5181F" w:rsidRDefault="00C37D52" w:rsidP="00C37D52">
      <w:pPr>
        <w:spacing w:line="360" w:lineRule="auto"/>
        <w:ind w:firstLineChars="200" w:firstLine="480"/>
      </w:pPr>
      <w:r w:rsidRPr="00C37D52">
        <w:rPr>
          <w:rFonts w:hint="eastAsia"/>
          <w:sz w:val="24"/>
          <w:szCs w:val="24"/>
        </w:rPr>
        <w:t>通过</w:t>
      </w:r>
      <w:r>
        <w:rPr>
          <w:rFonts w:hint="eastAsia"/>
        </w:rPr>
        <w:t>开放式系统框架以及基于组件的对象模型对系统进行设计，使系统具有灵活性和可伸缩性，为系统以后进行扩展升级提供良好的扩展能力。在系统框架上预留充分的接口，以满足对不同操作系统、硬件设备和数据库的兼容性，通过对主机性能的提高，从而对系统的处理能力进行整体提高。在功能模块的设计方面，应当与系统结构的变化及业务流程的发展相结合，具有灵活组合和开发扩展的特性，以满足未来开展新业务的需求。</w:t>
      </w:r>
    </w:p>
    <w:p w:rsidR="006404C7" w:rsidRDefault="006404C7" w:rsidP="00BA6349">
      <w:pPr>
        <w:pStyle w:val="3"/>
        <w:numPr>
          <w:ilvl w:val="2"/>
          <w:numId w:val="7"/>
        </w:numPr>
        <w:rPr>
          <w:rFonts w:hint="eastAsia"/>
        </w:rPr>
      </w:pPr>
      <w:bookmarkStart w:id="57" w:name="_Toc462911705"/>
      <w:r>
        <w:rPr>
          <w:rFonts w:hint="eastAsia"/>
        </w:rPr>
        <w:t>易用性需求</w:t>
      </w:r>
      <w:bookmarkEnd w:id="57"/>
    </w:p>
    <w:p w:rsidR="006404C7" w:rsidRDefault="006404C7" w:rsidP="006404C7">
      <w:r>
        <w:t xml:space="preserve"> </w:t>
      </w:r>
    </w:p>
    <w:p w:rsidR="006404C7" w:rsidRDefault="006404C7" w:rsidP="006404C7">
      <w:pPr>
        <w:rPr>
          <w:rFonts w:hint="eastAsia"/>
        </w:rPr>
      </w:pPr>
      <w:r>
        <w:rPr>
          <w:rFonts w:hint="eastAsia"/>
        </w:rPr>
        <w:t>系统必须要实现简单易用，方便环保局各级部门用户的使用，具体要求如下：</w:t>
      </w:r>
      <w:r>
        <w:rPr>
          <w:rFonts w:hint="eastAsia"/>
        </w:rPr>
        <w:t xml:space="preserve"> </w:t>
      </w:r>
    </w:p>
    <w:p w:rsidR="006404C7" w:rsidRDefault="006404C7" w:rsidP="006404C7">
      <w:pPr>
        <w:rPr>
          <w:rFonts w:hint="eastAsia"/>
        </w:rPr>
      </w:pPr>
      <w:r>
        <w:rPr>
          <w:rFonts w:hint="eastAsia"/>
        </w:rPr>
        <w:t xml:space="preserve">1)  </w:t>
      </w:r>
      <w:r>
        <w:rPr>
          <w:rFonts w:hint="eastAsia"/>
        </w:rPr>
        <w:t>用户界面友好、美观，只要用户有相应的专业知识，并能熟练使用计算机，根据系统相关提示以及用户手册便能正确使用该软件。</w:t>
      </w:r>
      <w:r>
        <w:rPr>
          <w:rFonts w:hint="eastAsia"/>
        </w:rPr>
        <w:t xml:space="preserve"> </w:t>
      </w:r>
    </w:p>
    <w:p w:rsidR="006404C7" w:rsidRDefault="006404C7" w:rsidP="006404C7">
      <w:pPr>
        <w:rPr>
          <w:rFonts w:hint="eastAsia"/>
        </w:rPr>
      </w:pPr>
      <w:r>
        <w:rPr>
          <w:rFonts w:hint="eastAsia"/>
        </w:rPr>
        <w:t xml:space="preserve">2)  </w:t>
      </w:r>
      <w:r>
        <w:rPr>
          <w:rFonts w:hint="eastAsia"/>
        </w:rPr>
        <w:t>人机界面，采用全可视化图形界面，对于密集信息录入界面，要求能实现支持完全键盘操作。</w:t>
      </w:r>
      <w:r>
        <w:rPr>
          <w:rFonts w:hint="eastAsia"/>
        </w:rPr>
        <w:t xml:space="preserve"> </w:t>
      </w:r>
    </w:p>
    <w:p w:rsidR="006404C7" w:rsidRDefault="006404C7" w:rsidP="006404C7">
      <w:pPr>
        <w:rPr>
          <w:rFonts w:hint="eastAsia"/>
        </w:rPr>
      </w:pPr>
      <w:r>
        <w:rPr>
          <w:rFonts w:hint="eastAsia"/>
        </w:rPr>
        <w:t xml:space="preserve">3)  </w:t>
      </w:r>
      <w:r>
        <w:rPr>
          <w:rFonts w:hint="eastAsia"/>
        </w:rPr>
        <w:t>对主要操作给予提示信息，对易曲解操作，给予选择性提示；</w:t>
      </w:r>
      <w:r>
        <w:rPr>
          <w:rFonts w:hint="eastAsia"/>
        </w:rPr>
        <w:t xml:space="preserve"> </w:t>
      </w:r>
    </w:p>
    <w:p w:rsidR="006404C7" w:rsidRDefault="006404C7" w:rsidP="006404C7">
      <w:pPr>
        <w:rPr>
          <w:rFonts w:hint="eastAsia"/>
        </w:rPr>
      </w:pPr>
      <w:r>
        <w:rPr>
          <w:rFonts w:hint="eastAsia"/>
        </w:rPr>
        <w:t xml:space="preserve">4)  </w:t>
      </w:r>
      <w:r>
        <w:rPr>
          <w:rFonts w:hint="eastAsia"/>
        </w:rPr>
        <w:t>系统提供上下文提示帮助及专门的帮助界面；</w:t>
      </w:r>
    </w:p>
    <w:p w:rsidR="006404C7" w:rsidRDefault="006404C7" w:rsidP="006404C7">
      <w:pPr>
        <w:rPr>
          <w:rFonts w:hint="eastAsia"/>
        </w:rPr>
      </w:pPr>
      <w:r>
        <w:rPr>
          <w:rFonts w:hint="eastAsia"/>
        </w:rPr>
        <w:t xml:space="preserve">5)  </w:t>
      </w:r>
      <w:r>
        <w:rPr>
          <w:rFonts w:hint="eastAsia"/>
        </w:rPr>
        <w:t>系统信息录入应尽可能的实现缺省值配置和下拉选择，提供各种智能化输入支持，尽量减少操作员手工输入信息的工作量；</w:t>
      </w:r>
      <w:r>
        <w:rPr>
          <w:rFonts w:hint="eastAsia"/>
        </w:rPr>
        <w:t xml:space="preserve"> </w:t>
      </w:r>
    </w:p>
    <w:p w:rsidR="006404C7" w:rsidRDefault="006404C7" w:rsidP="006404C7">
      <w:pPr>
        <w:rPr>
          <w:rFonts w:hint="eastAsia"/>
        </w:rPr>
      </w:pPr>
      <w:r>
        <w:rPr>
          <w:rFonts w:hint="eastAsia"/>
        </w:rPr>
        <w:t xml:space="preserve">6)  </w:t>
      </w:r>
      <w:r>
        <w:rPr>
          <w:rFonts w:hint="eastAsia"/>
        </w:rPr>
        <w:t>出错提示消息必须准确（如解释错误产生的原因和纠正的详细信息等）；</w:t>
      </w:r>
      <w:r>
        <w:rPr>
          <w:rFonts w:hint="eastAsia"/>
        </w:rPr>
        <w:t xml:space="preserve"> </w:t>
      </w:r>
    </w:p>
    <w:p w:rsidR="006404C7" w:rsidRDefault="006404C7" w:rsidP="006404C7">
      <w:pPr>
        <w:rPr>
          <w:rFonts w:hint="eastAsia"/>
        </w:rPr>
      </w:pPr>
      <w:r>
        <w:rPr>
          <w:rFonts w:hint="eastAsia"/>
        </w:rPr>
        <w:t xml:space="preserve">7)  </w:t>
      </w:r>
      <w:r>
        <w:rPr>
          <w:rFonts w:hint="eastAsia"/>
        </w:rPr>
        <w:t>系统应以易观察易读的形式向用户提供信息（如：确认、程序询问、警告、出错消息等）；</w:t>
      </w:r>
      <w:r>
        <w:rPr>
          <w:rFonts w:hint="eastAsia"/>
        </w:rPr>
        <w:t xml:space="preserve"> </w:t>
      </w:r>
    </w:p>
    <w:p w:rsidR="006404C7" w:rsidRDefault="006404C7" w:rsidP="006404C7">
      <w:pPr>
        <w:rPr>
          <w:rFonts w:hint="eastAsia"/>
        </w:rPr>
      </w:pPr>
      <w:r>
        <w:rPr>
          <w:rFonts w:hint="eastAsia"/>
        </w:rPr>
        <w:t xml:space="preserve">8)  </w:t>
      </w:r>
      <w:r>
        <w:rPr>
          <w:rFonts w:hint="eastAsia"/>
        </w:rPr>
        <w:t>屏幕输入格式，报表和其他输入、输出设计清晰和易于浏览；</w:t>
      </w:r>
      <w:r>
        <w:rPr>
          <w:rFonts w:hint="eastAsia"/>
        </w:rPr>
        <w:t xml:space="preserve"> </w:t>
      </w:r>
    </w:p>
    <w:p w:rsidR="006404C7" w:rsidRDefault="006404C7" w:rsidP="006404C7">
      <w:pPr>
        <w:rPr>
          <w:rFonts w:hint="eastAsia"/>
        </w:rPr>
      </w:pPr>
      <w:r>
        <w:rPr>
          <w:rFonts w:hint="eastAsia"/>
        </w:rPr>
        <w:t xml:space="preserve">9)  </w:t>
      </w:r>
      <w:r>
        <w:rPr>
          <w:rFonts w:hint="eastAsia"/>
        </w:rPr>
        <w:t>对具有严重后果的功能执行是可逆的，或者系统给出该后果的明显警告，</w:t>
      </w:r>
    </w:p>
    <w:p w:rsidR="006404C7" w:rsidRDefault="006404C7" w:rsidP="006404C7">
      <w:pPr>
        <w:rPr>
          <w:rFonts w:hint="eastAsia"/>
        </w:rPr>
      </w:pPr>
      <w:r>
        <w:rPr>
          <w:rFonts w:hint="eastAsia"/>
        </w:rPr>
        <w:t>并且在执行该命令前要求确认。</w:t>
      </w:r>
    </w:p>
    <w:p w:rsidR="006404C7" w:rsidRDefault="006404C7" w:rsidP="006404C7">
      <w:r>
        <w:t xml:space="preserve"> </w:t>
      </w:r>
    </w:p>
    <w:p w:rsidR="006404C7" w:rsidRDefault="006404C7" w:rsidP="00BA6349">
      <w:pPr>
        <w:pStyle w:val="3"/>
        <w:numPr>
          <w:ilvl w:val="2"/>
          <w:numId w:val="7"/>
        </w:numPr>
        <w:rPr>
          <w:rFonts w:hint="eastAsia"/>
        </w:rPr>
      </w:pPr>
      <w:bookmarkStart w:id="58" w:name="_Toc462911706"/>
      <w:r>
        <w:rPr>
          <w:rFonts w:hint="eastAsia"/>
        </w:rPr>
        <w:t>安全性需求</w:t>
      </w:r>
      <w:bookmarkEnd w:id="58"/>
    </w:p>
    <w:p w:rsidR="006404C7" w:rsidRDefault="006404C7" w:rsidP="006404C7">
      <w:r>
        <w:t xml:space="preserve"> </w:t>
      </w:r>
    </w:p>
    <w:p w:rsidR="006404C7" w:rsidRDefault="006404C7" w:rsidP="006404C7">
      <w:pPr>
        <w:rPr>
          <w:rFonts w:hint="eastAsia"/>
        </w:rPr>
      </w:pPr>
      <w:r>
        <w:rPr>
          <w:rFonts w:hint="eastAsia"/>
        </w:rPr>
        <w:t>从环境保护与监测管理业务的系统安全性上考虑，其安全性存在五个方面：</w:t>
      </w:r>
    </w:p>
    <w:p w:rsidR="006404C7" w:rsidRDefault="006404C7" w:rsidP="006404C7">
      <w:r>
        <w:t xml:space="preserve"> </w:t>
      </w:r>
    </w:p>
    <w:p w:rsidR="006404C7" w:rsidRDefault="006404C7" w:rsidP="006404C7">
      <w:pPr>
        <w:rPr>
          <w:rFonts w:hint="eastAsia"/>
        </w:rPr>
      </w:pPr>
      <w:r>
        <w:rPr>
          <w:rFonts w:hint="eastAsia"/>
        </w:rPr>
        <w:t xml:space="preserve">1)  </w:t>
      </w:r>
      <w:r>
        <w:rPr>
          <w:rFonts w:hint="eastAsia"/>
        </w:rPr>
        <w:t>网络设备提供链路层安全通道；</w:t>
      </w:r>
    </w:p>
    <w:p w:rsidR="006404C7" w:rsidRDefault="006404C7" w:rsidP="006404C7">
      <w:pPr>
        <w:rPr>
          <w:rFonts w:hint="eastAsia"/>
        </w:rPr>
      </w:pPr>
      <w:r>
        <w:rPr>
          <w:rFonts w:hint="eastAsia"/>
        </w:rPr>
        <w:t xml:space="preserve">2)  </w:t>
      </w:r>
      <w:r>
        <w:rPr>
          <w:rFonts w:hint="eastAsia"/>
        </w:rPr>
        <w:t>用户接入时，要求进行用户的身份认证；</w:t>
      </w:r>
      <w:r>
        <w:rPr>
          <w:rFonts w:hint="eastAsia"/>
        </w:rPr>
        <w:t xml:space="preserve"> </w:t>
      </w:r>
    </w:p>
    <w:p w:rsidR="006404C7" w:rsidRDefault="006404C7" w:rsidP="006404C7">
      <w:pPr>
        <w:rPr>
          <w:rFonts w:hint="eastAsia"/>
        </w:rPr>
      </w:pPr>
      <w:r>
        <w:rPr>
          <w:rFonts w:hint="eastAsia"/>
        </w:rPr>
        <w:t xml:space="preserve">3)  </w:t>
      </w:r>
      <w:r>
        <w:rPr>
          <w:rFonts w:hint="eastAsia"/>
        </w:rPr>
        <w:t>用户执行业务功能时，进行权限的检查和控制；</w:t>
      </w:r>
      <w:r>
        <w:rPr>
          <w:rFonts w:hint="eastAsia"/>
        </w:rPr>
        <w:t xml:space="preserve"> </w:t>
      </w:r>
    </w:p>
    <w:p w:rsidR="006404C7" w:rsidRDefault="006404C7" w:rsidP="006404C7">
      <w:pPr>
        <w:rPr>
          <w:rFonts w:hint="eastAsia"/>
        </w:rPr>
      </w:pPr>
      <w:r>
        <w:rPr>
          <w:rFonts w:hint="eastAsia"/>
        </w:rPr>
        <w:t xml:space="preserve">4)  </w:t>
      </w:r>
      <w:r>
        <w:rPr>
          <w:rFonts w:hint="eastAsia"/>
        </w:rPr>
        <w:t>根据环境管理系统用户的数据单位属性，限制用户能够访问的数据范围；</w:t>
      </w:r>
      <w:r>
        <w:rPr>
          <w:rFonts w:hint="eastAsia"/>
        </w:rPr>
        <w:t xml:space="preserve"> </w:t>
      </w:r>
    </w:p>
    <w:p w:rsidR="006404C7" w:rsidRDefault="006404C7" w:rsidP="006404C7">
      <w:pPr>
        <w:rPr>
          <w:rFonts w:hint="eastAsia"/>
        </w:rPr>
      </w:pPr>
      <w:r>
        <w:rPr>
          <w:rFonts w:hint="eastAsia"/>
        </w:rPr>
        <w:t xml:space="preserve">5)  </w:t>
      </w:r>
      <w:r>
        <w:rPr>
          <w:rFonts w:hint="eastAsia"/>
        </w:rPr>
        <w:t>采用严格和合理的管理制度。</w:t>
      </w:r>
    </w:p>
    <w:p w:rsidR="006404C7" w:rsidRDefault="006404C7" w:rsidP="006404C7">
      <w:r>
        <w:t xml:space="preserve"> </w:t>
      </w:r>
    </w:p>
    <w:p w:rsidR="006404C7" w:rsidRDefault="006404C7" w:rsidP="006404C7">
      <w:pPr>
        <w:rPr>
          <w:rFonts w:hint="eastAsia"/>
        </w:rPr>
      </w:pPr>
      <w:r>
        <w:rPr>
          <w:rFonts w:hint="eastAsia"/>
        </w:rPr>
        <w:t>基于以上的需求分析，需要实现以下安全目标：</w:t>
      </w:r>
    </w:p>
    <w:p w:rsidR="006404C7" w:rsidRDefault="006404C7" w:rsidP="006404C7">
      <w:r>
        <w:t xml:space="preserve">  </w:t>
      </w:r>
    </w:p>
    <w:p w:rsidR="006404C7" w:rsidRDefault="006404C7" w:rsidP="006404C7">
      <w:pPr>
        <w:rPr>
          <w:rFonts w:hint="eastAsia"/>
        </w:rPr>
      </w:pPr>
      <w:r>
        <w:rPr>
          <w:rFonts w:hint="eastAsia"/>
        </w:rPr>
        <w:lastRenderedPageBreak/>
        <w:t xml:space="preserve">1)  </w:t>
      </w:r>
      <w:r>
        <w:rPr>
          <w:rFonts w:hint="eastAsia"/>
        </w:rPr>
        <w:t>保护网络系统的可用性；</w:t>
      </w:r>
      <w:r>
        <w:rPr>
          <w:rFonts w:hint="eastAsia"/>
        </w:rPr>
        <w:t xml:space="preserve"> </w:t>
      </w:r>
    </w:p>
    <w:p w:rsidR="006404C7" w:rsidRDefault="006404C7" w:rsidP="006404C7">
      <w:pPr>
        <w:rPr>
          <w:rFonts w:hint="eastAsia"/>
        </w:rPr>
      </w:pPr>
      <w:r>
        <w:rPr>
          <w:rFonts w:hint="eastAsia"/>
        </w:rPr>
        <w:t xml:space="preserve">2)  </w:t>
      </w:r>
      <w:r>
        <w:rPr>
          <w:rFonts w:hint="eastAsia"/>
        </w:rPr>
        <w:t>保护网络系统服务的连续性；</w:t>
      </w:r>
      <w:r>
        <w:rPr>
          <w:rFonts w:hint="eastAsia"/>
        </w:rPr>
        <w:t xml:space="preserve"> </w:t>
      </w:r>
    </w:p>
    <w:p w:rsidR="006404C7" w:rsidRDefault="006404C7" w:rsidP="006404C7">
      <w:pPr>
        <w:rPr>
          <w:rFonts w:hint="eastAsia"/>
        </w:rPr>
      </w:pPr>
      <w:r>
        <w:rPr>
          <w:rFonts w:hint="eastAsia"/>
        </w:rPr>
        <w:t xml:space="preserve">3)  </w:t>
      </w:r>
      <w:r>
        <w:rPr>
          <w:rFonts w:hint="eastAsia"/>
        </w:rPr>
        <w:t>保证网络系统服务的可恢复性；</w:t>
      </w:r>
      <w:r>
        <w:rPr>
          <w:rFonts w:hint="eastAsia"/>
        </w:rPr>
        <w:t xml:space="preserve"> </w:t>
      </w:r>
    </w:p>
    <w:p w:rsidR="006404C7" w:rsidRDefault="006404C7" w:rsidP="006404C7">
      <w:pPr>
        <w:rPr>
          <w:rFonts w:hint="eastAsia"/>
        </w:rPr>
      </w:pPr>
      <w:r>
        <w:rPr>
          <w:rFonts w:hint="eastAsia"/>
        </w:rPr>
        <w:t xml:space="preserve">4)  </w:t>
      </w:r>
      <w:r>
        <w:rPr>
          <w:rFonts w:hint="eastAsia"/>
        </w:rPr>
        <w:t>防范网络资源的非法访问及非授权访问；</w:t>
      </w:r>
    </w:p>
    <w:p w:rsidR="006404C7" w:rsidRDefault="006404C7" w:rsidP="006404C7">
      <w:pPr>
        <w:rPr>
          <w:rFonts w:hint="eastAsia"/>
        </w:rPr>
      </w:pPr>
      <w:r>
        <w:rPr>
          <w:rFonts w:hint="eastAsia"/>
        </w:rPr>
        <w:t xml:space="preserve">5)  </w:t>
      </w:r>
      <w:r>
        <w:rPr>
          <w:rFonts w:hint="eastAsia"/>
        </w:rPr>
        <w:t>防范病毒的侵害和入侵者的恶意攻击与破坏；</w:t>
      </w:r>
      <w:r>
        <w:rPr>
          <w:rFonts w:hint="eastAsia"/>
        </w:rPr>
        <w:t xml:space="preserve">  </w:t>
      </w:r>
    </w:p>
    <w:p w:rsidR="006404C7" w:rsidRDefault="006404C7" w:rsidP="006404C7">
      <w:pPr>
        <w:rPr>
          <w:rFonts w:hint="eastAsia"/>
        </w:rPr>
      </w:pPr>
      <w:r>
        <w:rPr>
          <w:rFonts w:hint="eastAsia"/>
        </w:rPr>
        <w:t xml:space="preserve">6)  </w:t>
      </w:r>
      <w:r>
        <w:rPr>
          <w:rFonts w:hint="eastAsia"/>
        </w:rPr>
        <w:t>保护相关环境保护与监测信息通过网上传输过程中的保密性、完整性。</w:t>
      </w:r>
    </w:p>
    <w:p w:rsidR="006404C7" w:rsidRDefault="006404C7" w:rsidP="006404C7">
      <w:r>
        <w:t xml:space="preserve"> </w:t>
      </w:r>
    </w:p>
    <w:p w:rsidR="006404C7" w:rsidRDefault="006404C7" w:rsidP="00BA6349">
      <w:pPr>
        <w:pStyle w:val="3"/>
        <w:numPr>
          <w:ilvl w:val="2"/>
          <w:numId w:val="7"/>
        </w:numPr>
        <w:rPr>
          <w:rFonts w:hint="eastAsia"/>
        </w:rPr>
      </w:pPr>
      <w:bookmarkStart w:id="59" w:name="_Toc462911707"/>
      <w:r>
        <w:rPr>
          <w:rFonts w:hint="eastAsia"/>
        </w:rPr>
        <w:t>可靠性需求</w:t>
      </w:r>
      <w:bookmarkEnd w:id="59"/>
    </w:p>
    <w:p w:rsidR="006404C7" w:rsidRDefault="006404C7" w:rsidP="006404C7">
      <w:pPr>
        <w:rPr>
          <w:rFonts w:hint="eastAsia"/>
        </w:rPr>
      </w:pPr>
      <w:r>
        <w:rPr>
          <w:rFonts w:hint="eastAsia"/>
        </w:rPr>
        <w:t xml:space="preserve"> </w:t>
      </w:r>
      <w:r>
        <w:rPr>
          <w:rFonts w:hint="eastAsia"/>
        </w:rPr>
        <w:t>环境管理信息系统要求具备较强的安全保护措施和故障恢复能力，系统在应急状态必须保证其可用性，要求</w:t>
      </w:r>
      <w:r>
        <w:rPr>
          <w:rFonts w:hint="eastAsia"/>
        </w:rPr>
        <w:t xml:space="preserve"> 365</w:t>
      </w:r>
      <w:r>
        <w:rPr>
          <w:rFonts w:hint="eastAsia"/>
        </w:rPr>
        <w:t>×</w:t>
      </w:r>
      <w:r>
        <w:rPr>
          <w:rFonts w:hint="eastAsia"/>
        </w:rPr>
        <w:t xml:space="preserve">24 </w:t>
      </w:r>
      <w:r>
        <w:rPr>
          <w:rFonts w:hint="eastAsia"/>
        </w:rPr>
        <w:t>小时全天候运行。系统在应用层面上，必须要有相应的冗余设计，确保系统在异常情况下能够自动恢复，或者经过人工配置调整后快速恢复。系统采用的备份方式主要分为定期备份增量数据和定期远程磁带库备份两种。</w:t>
      </w:r>
    </w:p>
    <w:p w:rsidR="00A7585B" w:rsidRPr="00A7585B" w:rsidRDefault="006404C7" w:rsidP="006404C7">
      <w:r>
        <w:rPr>
          <w:rFonts w:hint="eastAsia"/>
        </w:rPr>
        <w:t xml:space="preserve"> </w:t>
      </w:r>
      <w:r>
        <w:rPr>
          <w:rFonts w:hint="eastAsia"/>
        </w:rPr>
        <w:t>根据环境监测管理信息系统的具体情况，系统得具体备份方案如下：在系统实施结束，开发正式使用之前，利用磁带设备对整个系统进行完整备份，该设备长期保留。对系统数据，每天进行增量备份或差异备份，同时传送远程磁带库保存，必须保证至少保留连续</w:t>
      </w:r>
      <w:r>
        <w:rPr>
          <w:rFonts w:hint="eastAsia"/>
        </w:rPr>
        <w:t xml:space="preserve"> 7 </w:t>
      </w:r>
      <w:r>
        <w:rPr>
          <w:rFonts w:hint="eastAsia"/>
        </w:rPr>
        <w:t>天的增量备份或差异备份数据。每星期进行数据的完整备份，同时传送远程磁带库保存，必须保证保留连续每周进行的完整备份。</w:t>
      </w:r>
    </w:p>
    <w:p w:rsidR="00DC1F20" w:rsidRDefault="003E68C5" w:rsidP="00BA6349">
      <w:pPr>
        <w:pStyle w:val="1"/>
        <w:numPr>
          <w:ilvl w:val="0"/>
          <w:numId w:val="2"/>
        </w:numPr>
      </w:pPr>
      <w:bookmarkStart w:id="60" w:name="_Toc462911708"/>
      <w:r>
        <w:rPr>
          <w:rFonts w:hint="eastAsia"/>
        </w:rPr>
        <w:t>技术难点分析</w:t>
      </w:r>
      <w:bookmarkEnd w:id="60"/>
    </w:p>
    <w:p w:rsidR="00036133" w:rsidRDefault="003E68C5" w:rsidP="00BA6349">
      <w:pPr>
        <w:pStyle w:val="2"/>
        <w:numPr>
          <w:ilvl w:val="1"/>
          <w:numId w:val="2"/>
        </w:numPr>
      </w:pPr>
      <w:bookmarkStart w:id="61" w:name="_Toc462911709"/>
      <w:r>
        <w:rPr>
          <w:rFonts w:hint="eastAsia"/>
        </w:rPr>
        <w:t>高并发实时数据处理与持久化</w:t>
      </w:r>
      <w:bookmarkEnd w:id="61"/>
    </w:p>
    <w:p w:rsidR="00036133" w:rsidRPr="006D7FE9" w:rsidRDefault="00036133" w:rsidP="00465BCA">
      <w:pPr>
        <w:spacing w:line="360" w:lineRule="auto"/>
        <w:ind w:firstLineChars="200" w:firstLine="480"/>
        <w:rPr>
          <w:sz w:val="24"/>
          <w:szCs w:val="24"/>
        </w:rPr>
      </w:pPr>
      <w:r w:rsidRPr="006D7FE9">
        <w:rPr>
          <w:rFonts w:hint="eastAsia"/>
          <w:sz w:val="24"/>
          <w:szCs w:val="24"/>
        </w:rPr>
        <w:t>平台与现场机之间的连接属于一对多关系，不同的现场及可能同时向平台发送数据，平台数据接收端可能会面对并发性高，数据量大，实时性要求高的问题以及在接收到数据后，如何对接收到的数据快速持久化问题。</w:t>
      </w:r>
    </w:p>
    <w:p w:rsidR="003E68C5" w:rsidRDefault="006D7FE9" w:rsidP="00BA6349">
      <w:pPr>
        <w:pStyle w:val="2"/>
        <w:numPr>
          <w:ilvl w:val="1"/>
          <w:numId w:val="2"/>
        </w:numPr>
      </w:pPr>
      <w:bookmarkStart w:id="62" w:name="_Toc462911710"/>
      <w:r>
        <w:rPr>
          <w:rFonts w:hint="eastAsia"/>
        </w:rPr>
        <w:t>基于</w:t>
      </w:r>
      <w:r w:rsidR="003E68C5">
        <w:rPr>
          <w:rFonts w:hint="eastAsia"/>
        </w:rPr>
        <w:t>SOA</w:t>
      </w:r>
      <w:r>
        <w:rPr>
          <w:rFonts w:hint="eastAsia"/>
        </w:rPr>
        <w:t>的</w:t>
      </w:r>
      <w:r w:rsidR="003E68C5">
        <w:rPr>
          <w:rFonts w:hint="eastAsia"/>
        </w:rPr>
        <w:t>体系结构设计</w:t>
      </w:r>
      <w:bookmarkEnd w:id="62"/>
    </w:p>
    <w:p w:rsidR="00036133" w:rsidRPr="006D7FE9" w:rsidRDefault="006D7FE9" w:rsidP="00465BCA">
      <w:pPr>
        <w:spacing w:line="360" w:lineRule="auto"/>
        <w:ind w:firstLineChars="200" w:firstLine="480"/>
        <w:rPr>
          <w:sz w:val="24"/>
          <w:szCs w:val="24"/>
        </w:rPr>
      </w:pPr>
      <w:r w:rsidRPr="006D7FE9">
        <w:rPr>
          <w:rFonts w:hint="eastAsia"/>
          <w:sz w:val="24"/>
          <w:szCs w:val="24"/>
        </w:rPr>
        <w:t>为了满足平台的可扩展性，和对数据，应用，业务逻辑的快速集成，采用</w:t>
      </w:r>
      <w:r w:rsidRPr="006D7FE9">
        <w:rPr>
          <w:rFonts w:hint="eastAsia"/>
          <w:sz w:val="24"/>
          <w:szCs w:val="24"/>
        </w:rPr>
        <w:t>soa</w:t>
      </w:r>
      <w:r w:rsidRPr="006D7FE9">
        <w:rPr>
          <w:rFonts w:hint="eastAsia"/>
          <w:sz w:val="24"/>
          <w:szCs w:val="24"/>
        </w:rPr>
        <w:t>作为系统架构的基本方针，</w:t>
      </w:r>
      <w:r>
        <w:rPr>
          <w:rFonts w:hint="eastAsia"/>
          <w:sz w:val="24"/>
          <w:szCs w:val="24"/>
        </w:rPr>
        <w:t>但对于架构的具体设计与实现还存在大量问题需要解决。</w:t>
      </w:r>
    </w:p>
    <w:p w:rsidR="003E68C5" w:rsidRDefault="003E68C5" w:rsidP="00BA6349">
      <w:pPr>
        <w:pStyle w:val="2"/>
        <w:numPr>
          <w:ilvl w:val="1"/>
          <w:numId w:val="2"/>
        </w:numPr>
      </w:pPr>
      <w:bookmarkStart w:id="63" w:name="_Toc462911711"/>
      <w:r>
        <w:rPr>
          <w:rFonts w:hint="eastAsia"/>
        </w:rPr>
        <w:t>开源框架的选取，部署与集成</w:t>
      </w:r>
      <w:bookmarkEnd w:id="63"/>
    </w:p>
    <w:p w:rsidR="006D7FE9" w:rsidRPr="00465BCA" w:rsidRDefault="00465BCA" w:rsidP="00465BCA">
      <w:pPr>
        <w:spacing w:line="360" w:lineRule="auto"/>
        <w:ind w:firstLineChars="200" w:firstLine="480"/>
        <w:rPr>
          <w:sz w:val="24"/>
          <w:szCs w:val="24"/>
        </w:rPr>
      </w:pPr>
      <w:r w:rsidRPr="00465BCA">
        <w:rPr>
          <w:rFonts w:hint="eastAsia"/>
          <w:sz w:val="24"/>
          <w:szCs w:val="24"/>
        </w:rPr>
        <w:t>平台架构和功能的实现需要依赖于大量基础性功能，且对稳定性和安全性等</w:t>
      </w:r>
      <w:r w:rsidRPr="00465BCA">
        <w:rPr>
          <w:rFonts w:hint="eastAsia"/>
          <w:sz w:val="24"/>
          <w:szCs w:val="24"/>
        </w:rPr>
        <w:lastRenderedPageBreak/>
        <w:t>有较高要求。根据对现阶段开发效率和技术积累的综合考量，平台系统的实现需要运用到大量的开源框架，如何选取合适的框架，在开发环境下正确部署框架，以及集成不同的框架协同工作需要学习与实践。</w:t>
      </w:r>
    </w:p>
    <w:p w:rsidR="00B51761" w:rsidRDefault="00B51761" w:rsidP="00BA6349">
      <w:pPr>
        <w:pStyle w:val="2"/>
        <w:numPr>
          <w:ilvl w:val="1"/>
          <w:numId w:val="2"/>
        </w:numPr>
      </w:pPr>
      <w:bookmarkStart w:id="64" w:name="_Toc462911712"/>
      <w:r>
        <w:rPr>
          <w:rFonts w:hint="eastAsia"/>
        </w:rPr>
        <w:t>相关标准的约束与实现</w:t>
      </w:r>
      <w:bookmarkEnd w:id="64"/>
    </w:p>
    <w:p w:rsidR="00465BCA" w:rsidRPr="0060022F" w:rsidRDefault="00465BCA" w:rsidP="0060022F">
      <w:pPr>
        <w:spacing w:line="360" w:lineRule="auto"/>
        <w:ind w:firstLineChars="200" w:firstLine="480"/>
        <w:rPr>
          <w:sz w:val="24"/>
          <w:szCs w:val="24"/>
        </w:rPr>
      </w:pPr>
      <w:r w:rsidRPr="0060022F">
        <w:rPr>
          <w:rFonts w:hint="eastAsia"/>
          <w:sz w:val="24"/>
          <w:szCs w:val="24"/>
        </w:rPr>
        <w:t>平台数据库的设计，</w:t>
      </w:r>
      <w:r w:rsidR="0060022F" w:rsidRPr="0060022F">
        <w:rPr>
          <w:rFonts w:hint="eastAsia"/>
          <w:sz w:val="24"/>
          <w:szCs w:val="24"/>
        </w:rPr>
        <w:t>平台与现场机之间的通信以及平台之间的通信，都需要遵循相关的规范，设计实现过程中，需要正确的理解规范并具体实现。</w:t>
      </w:r>
    </w:p>
    <w:p w:rsidR="007B1DA8" w:rsidRDefault="007B1DA8" w:rsidP="00BA6349">
      <w:pPr>
        <w:pStyle w:val="2"/>
        <w:numPr>
          <w:ilvl w:val="1"/>
          <w:numId w:val="2"/>
        </w:numPr>
      </w:pPr>
      <w:bookmarkStart w:id="65" w:name="_Toc462911713"/>
      <w:r>
        <w:rPr>
          <w:rFonts w:hint="eastAsia"/>
        </w:rPr>
        <w:t>涉及开发技术种类繁多</w:t>
      </w:r>
      <w:bookmarkEnd w:id="65"/>
    </w:p>
    <w:p w:rsidR="0060022F" w:rsidRPr="0060022F" w:rsidRDefault="0060022F" w:rsidP="0060022F">
      <w:pPr>
        <w:spacing w:line="360" w:lineRule="auto"/>
        <w:ind w:firstLine="420"/>
        <w:rPr>
          <w:sz w:val="24"/>
          <w:szCs w:val="24"/>
        </w:rPr>
      </w:pPr>
      <w:r w:rsidRPr="0060022F">
        <w:rPr>
          <w:rFonts w:hint="eastAsia"/>
          <w:sz w:val="24"/>
          <w:szCs w:val="24"/>
        </w:rPr>
        <w:t>平台系统的完整实现所涉及的技术种类繁多，大的方面包括</w:t>
      </w:r>
      <w:r w:rsidR="009230F7">
        <w:rPr>
          <w:rFonts w:hint="eastAsia"/>
          <w:sz w:val="24"/>
          <w:szCs w:val="24"/>
        </w:rPr>
        <w:t>：</w:t>
      </w:r>
      <w:r w:rsidRPr="0060022F">
        <w:rPr>
          <w:rFonts w:hint="eastAsia"/>
          <w:sz w:val="24"/>
          <w:szCs w:val="24"/>
        </w:rPr>
        <w:t>页面设计，服务器开发，</w:t>
      </w:r>
      <w:r w:rsidRPr="0060022F">
        <w:rPr>
          <w:rFonts w:hint="eastAsia"/>
          <w:sz w:val="24"/>
          <w:szCs w:val="24"/>
        </w:rPr>
        <w:t>soa</w:t>
      </w:r>
      <w:r w:rsidRPr="0060022F">
        <w:rPr>
          <w:rFonts w:hint="eastAsia"/>
          <w:sz w:val="24"/>
          <w:szCs w:val="24"/>
        </w:rPr>
        <w:t>框架，数据通信，数据库开发等。</w:t>
      </w:r>
    </w:p>
    <w:p w:rsidR="003E68C5" w:rsidRDefault="003E68C5" w:rsidP="00BA6349">
      <w:pPr>
        <w:pStyle w:val="1"/>
        <w:numPr>
          <w:ilvl w:val="0"/>
          <w:numId w:val="2"/>
        </w:numPr>
      </w:pPr>
      <w:bookmarkStart w:id="66" w:name="_Toc462911714"/>
      <w:r>
        <w:rPr>
          <w:rFonts w:hint="eastAsia"/>
        </w:rPr>
        <w:t>人员进度安排</w:t>
      </w:r>
      <w:bookmarkEnd w:id="66"/>
    </w:p>
    <w:p w:rsidR="005D6900" w:rsidRDefault="005D6900" w:rsidP="00BA6349">
      <w:pPr>
        <w:pStyle w:val="2"/>
        <w:numPr>
          <w:ilvl w:val="1"/>
          <w:numId w:val="2"/>
        </w:numPr>
      </w:pPr>
      <w:bookmarkStart w:id="67" w:name="_Toc462911715"/>
      <w:r>
        <w:rPr>
          <w:rFonts w:hint="eastAsia"/>
        </w:rPr>
        <w:t>工作量预估</w:t>
      </w:r>
      <w:bookmarkEnd w:id="67"/>
    </w:p>
    <w:tbl>
      <w:tblPr>
        <w:tblStyle w:val="a4"/>
        <w:tblW w:w="0" w:type="auto"/>
        <w:tblLook w:val="04A0" w:firstRow="1" w:lastRow="0" w:firstColumn="1" w:lastColumn="0" w:noHBand="0" w:noVBand="1"/>
      </w:tblPr>
      <w:tblGrid>
        <w:gridCol w:w="4261"/>
        <w:gridCol w:w="4261"/>
      </w:tblGrid>
      <w:tr w:rsidR="005D6900" w:rsidTr="005D6900">
        <w:tc>
          <w:tcPr>
            <w:tcW w:w="4261" w:type="dxa"/>
          </w:tcPr>
          <w:p w:rsidR="005D6900" w:rsidRDefault="00E1250A" w:rsidP="005D6900">
            <w:r>
              <w:rPr>
                <w:rFonts w:hint="eastAsia"/>
              </w:rPr>
              <w:t>概要设计（数据库设计，开源框架选定）</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5D6900">
            <w:r>
              <w:rPr>
                <w:rFonts w:hint="eastAsia"/>
              </w:rPr>
              <w:t>系统骨架设计与实现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污染源监控系统设计与实现（通信接口，</w:t>
            </w:r>
            <w:r>
              <w:rPr>
                <w:rFonts w:hint="eastAsia"/>
              </w:rPr>
              <w:t>212</w:t>
            </w:r>
            <w:r>
              <w:rPr>
                <w:rFonts w:hint="eastAsia"/>
              </w:rPr>
              <w:t>协议实现）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数据存储系统设计与实现（数据集成，实时数据库，历史数据库）</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污染源信息管理系统（页面设计，业务逻辑）</w:t>
            </w:r>
          </w:p>
        </w:tc>
        <w:tc>
          <w:tcPr>
            <w:tcW w:w="4261" w:type="dxa"/>
          </w:tcPr>
          <w:p w:rsidR="00E1250A"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平台间数据传输交换系统（</w:t>
            </w:r>
            <w:r w:rsidR="00644343">
              <w:rPr>
                <w:rFonts w:hint="eastAsia"/>
              </w:rPr>
              <w:t>352,660</w:t>
            </w:r>
            <w:r w:rsidR="00644343">
              <w:rPr>
                <w:rFonts w:hint="eastAsia"/>
              </w:rPr>
              <w:t>协议</w:t>
            </w:r>
            <w:r>
              <w:rPr>
                <w:rFonts w:hint="eastAsia"/>
              </w:rPr>
              <w:t>）</w:t>
            </w:r>
          </w:p>
        </w:tc>
        <w:tc>
          <w:tcPr>
            <w:tcW w:w="4261" w:type="dxa"/>
          </w:tcPr>
          <w:p w:rsidR="00E1250A" w:rsidRDefault="00644343" w:rsidP="005D6900">
            <w:r>
              <w:rPr>
                <w:rFonts w:hint="eastAsia"/>
              </w:rPr>
              <w:t>0.5</w:t>
            </w:r>
            <w:r>
              <w:rPr>
                <w:rFonts w:hint="eastAsia"/>
              </w:rPr>
              <w:t>人</w:t>
            </w:r>
            <w:r>
              <w:rPr>
                <w:rFonts w:hint="eastAsia"/>
              </w:rPr>
              <w:t>/</w:t>
            </w:r>
            <w:r>
              <w:rPr>
                <w:rFonts w:hint="eastAsia"/>
              </w:rPr>
              <w:t>月</w:t>
            </w:r>
          </w:p>
        </w:tc>
      </w:tr>
      <w:tr w:rsidR="00644343" w:rsidTr="005D6900">
        <w:tc>
          <w:tcPr>
            <w:tcW w:w="4261" w:type="dxa"/>
          </w:tcPr>
          <w:p w:rsidR="00644343" w:rsidRDefault="00644343" w:rsidP="00E1250A">
            <w:r>
              <w:rPr>
                <w:rFonts w:hint="eastAsia"/>
              </w:rPr>
              <w:t>系统集成测试</w:t>
            </w:r>
          </w:p>
        </w:tc>
        <w:tc>
          <w:tcPr>
            <w:tcW w:w="4261" w:type="dxa"/>
          </w:tcPr>
          <w:p w:rsidR="00644343" w:rsidRDefault="00644343" w:rsidP="005D6900">
            <w:r>
              <w:rPr>
                <w:rFonts w:hint="eastAsia"/>
              </w:rPr>
              <w:t>1.5</w:t>
            </w:r>
            <w:r>
              <w:rPr>
                <w:rFonts w:hint="eastAsia"/>
              </w:rPr>
              <w:t>人</w:t>
            </w:r>
            <w:r>
              <w:rPr>
                <w:rFonts w:hint="eastAsia"/>
              </w:rPr>
              <w:t>/</w:t>
            </w:r>
            <w:r>
              <w:rPr>
                <w:rFonts w:hint="eastAsia"/>
              </w:rPr>
              <w:t>月</w:t>
            </w:r>
          </w:p>
        </w:tc>
      </w:tr>
      <w:tr w:rsidR="00644343" w:rsidTr="005D6900">
        <w:tc>
          <w:tcPr>
            <w:tcW w:w="4261" w:type="dxa"/>
          </w:tcPr>
          <w:p w:rsidR="00644343" w:rsidRPr="00644343" w:rsidRDefault="00644343" w:rsidP="00E1250A">
            <w:pPr>
              <w:rPr>
                <w:b/>
              </w:rPr>
            </w:pPr>
            <w:r w:rsidRPr="00644343">
              <w:rPr>
                <w:rFonts w:hint="eastAsia"/>
                <w:b/>
              </w:rPr>
              <w:t>合计</w:t>
            </w:r>
          </w:p>
        </w:tc>
        <w:tc>
          <w:tcPr>
            <w:tcW w:w="4261" w:type="dxa"/>
          </w:tcPr>
          <w:p w:rsidR="00644343" w:rsidRDefault="00644343" w:rsidP="005D6900">
            <w:r>
              <w:rPr>
                <w:rFonts w:hint="eastAsia"/>
              </w:rPr>
              <w:t>7</w:t>
            </w:r>
            <w:r>
              <w:rPr>
                <w:rFonts w:hint="eastAsia"/>
              </w:rPr>
              <w:t>人</w:t>
            </w:r>
            <w:r>
              <w:rPr>
                <w:rFonts w:hint="eastAsia"/>
              </w:rPr>
              <w:t>/</w:t>
            </w:r>
            <w:r>
              <w:rPr>
                <w:rFonts w:hint="eastAsia"/>
              </w:rPr>
              <w:t>月</w:t>
            </w:r>
          </w:p>
        </w:tc>
      </w:tr>
    </w:tbl>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68" w:name="_Toc462405601"/>
      <w:bookmarkStart w:id="69" w:name="_Toc462405843"/>
      <w:bookmarkStart w:id="70" w:name="_Toc462817963"/>
      <w:bookmarkStart w:id="71" w:name="_Toc462835078"/>
      <w:bookmarkStart w:id="72" w:name="_Toc462835409"/>
      <w:bookmarkStart w:id="73" w:name="_Toc462847582"/>
      <w:bookmarkStart w:id="74" w:name="_Toc462848745"/>
      <w:bookmarkStart w:id="75" w:name="_Toc462908644"/>
      <w:bookmarkStart w:id="76" w:name="_Toc462911716"/>
      <w:bookmarkEnd w:id="68"/>
      <w:bookmarkEnd w:id="69"/>
      <w:bookmarkEnd w:id="70"/>
      <w:bookmarkEnd w:id="71"/>
      <w:bookmarkEnd w:id="72"/>
      <w:bookmarkEnd w:id="73"/>
      <w:bookmarkEnd w:id="74"/>
      <w:bookmarkEnd w:id="75"/>
      <w:bookmarkEnd w:id="76"/>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77" w:name="_Toc462405602"/>
      <w:bookmarkStart w:id="78" w:name="_Toc462405844"/>
      <w:bookmarkStart w:id="79" w:name="_Toc462817964"/>
      <w:bookmarkStart w:id="80" w:name="_Toc462835079"/>
      <w:bookmarkStart w:id="81" w:name="_Toc462835410"/>
      <w:bookmarkStart w:id="82" w:name="_Toc462847583"/>
      <w:bookmarkStart w:id="83" w:name="_Toc462848746"/>
      <w:bookmarkStart w:id="84" w:name="_Toc462908645"/>
      <w:bookmarkStart w:id="85" w:name="_Toc462911717"/>
      <w:bookmarkEnd w:id="77"/>
      <w:bookmarkEnd w:id="78"/>
      <w:bookmarkEnd w:id="79"/>
      <w:bookmarkEnd w:id="80"/>
      <w:bookmarkEnd w:id="81"/>
      <w:bookmarkEnd w:id="82"/>
      <w:bookmarkEnd w:id="83"/>
      <w:bookmarkEnd w:id="84"/>
      <w:bookmarkEnd w:id="85"/>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86" w:name="_Toc462405603"/>
      <w:bookmarkStart w:id="87" w:name="_Toc462405845"/>
      <w:bookmarkStart w:id="88" w:name="_Toc462817965"/>
      <w:bookmarkStart w:id="89" w:name="_Toc462835080"/>
      <w:bookmarkStart w:id="90" w:name="_Toc462835411"/>
      <w:bookmarkStart w:id="91" w:name="_Toc462847584"/>
      <w:bookmarkStart w:id="92" w:name="_Toc462848747"/>
      <w:bookmarkStart w:id="93" w:name="_Toc462908646"/>
      <w:bookmarkStart w:id="94" w:name="_Toc462911718"/>
      <w:bookmarkEnd w:id="86"/>
      <w:bookmarkEnd w:id="87"/>
      <w:bookmarkEnd w:id="88"/>
      <w:bookmarkEnd w:id="89"/>
      <w:bookmarkEnd w:id="90"/>
      <w:bookmarkEnd w:id="91"/>
      <w:bookmarkEnd w:id="92"/>
      <w:bookmarkEnd w:id="93"/>
      <w:bookmarkEnd w:id="94"/>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95" w:name="_Toc462405604"/>
      <w:bookmarkStart w:id="96" w:name="_Toc462405846"/>
      <w:bookmarkStart w:id="97" w:name="_Toc462817966"/>
      <w:bookmarkStart w:id="98" w:name="_Toc462835081"/>
      <w:bookmarkStart w:id="99" w:name="_Toc462835412"/>
      <w:bookmarkStart w:id="100" w:name="_Toc462847585"/>
      <w:bookmarkStart w:id="101" w:name="_Toc462848748"/>
      <w:bookmarkStart w:id="102" w:name="_Toc462908647"/>
      <w:bookmarkStart w:id="103" w:name="_Toc462911719"/>
      <w:bookmarkEnd w:id="95"/>
      <w:bookmarkEnd w:id="96"/>
      <w:bookmarkEnd w:id="97"/>
      <w:bookmarkEnd w:id="98"/>
      <w:bookmarkEnd w:id="99"/>
      <w:bookmarkEnd w:id="100"/>
      <w:bookmarkEnd w:id="101"/>
      <w:bookmarkEnd w:id="102"/>
      <w:bookmarkEnd w:id="103"/>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04" w:name="_Toc462405605"/>
      <w:bookmarkStart w:id="105" w:name="_Toc462405847"/>
      <w:bookmarkStart w:id="106" w:name="_Toc462817967"/>
      <w:bookmarkStart w:id="107" w:name="_Toc462835082"/>
      <w:bookmarkStart w:id="108" w:name="_Toc462835413"/>
      <w:bookmarkStart w:id="109" w:name="_Toc462847586"/>
      <w:bookmarkStart w:id="110" w:name="_Toc462848749"/>
      <w:bookmarkStart w:id="111" w:name="_Toc462908648"/>
      <w:bookmarkStart w:id="112" w:name="_Toc462911720"/>
      <w:bookmarkEnd w:id="104"/>
      <w:bookmarkEnd w:id="105"/>
      <w:bookmarkEnd w:id="106"/>
      <w:bookmarkEnd w:id="107"/>
      <w:bookmarkEnd w:id="108"/>
      <w:bookmarkEnd w:id="109"/>
      <w:bookmarkEnd w:id="110"/>
      <w:bookmarkEnd w:id="111"/>
      <w:bookmarkEnd w:id="112"/>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13" w:name="_Toc462405606"/>
      <w:bookmarkStart w:id="114" w:name="_Toc462405848"/>
      <w:bookmarkStart w:id="115" w:name="_Toc462817968"/>
      <w:bookmarkStart w:id="116" w:name="_Toc462835083"/>
      <w:bookmarkStart w:id="117" w:name="_Toc462835414"/>
      <w:bookmarkStart w:id="118" w:name="_Toc462847587"/>
      <w:bookmarkStart w:id="119" w:name="_Toc462848750"/>
      <w:bookmarkStart w:id="120" w:name="_Toc462908649"/>
      <w:bookmarkStart w:id="121" w:name="_Toc462911721"/>
      <w:bookmarkEnd w:id="113"/>
      <w:bookmarkEnd w:id="114"/>
      <w:bookmarkEnd w:id="115"/>
      <w:bookmarkEnd w:id="116"/>
      <w:bookmarkEnd w:id="117"/>
      <w:bookmarkEnd w:id="118"/>
      <w:bookmarkEnd w:id="119"/>
      <w:bookmarkEnd w:id="120"/>
      <w:bookmarkEnd w:id="121"/>
    </w:p>
    <w:p w:rsidR="00237328" w:rsidRPr="00237328" w:rsidRDefault="00237328" w:rsidP="00BA6349">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22" w:name="_Toc462405607"/>
      <w:bookmarkStart w:id="123" w:name="_Toc462405849"/>
      <w:bookmarkStart w:id="124" w:name="_Toc462817969"/>
      <w:bookmarkStart w:id="125" w:name="_Toc462835084"/>
      <w:bookmarkStart w:id="126" w:name="_Toc462835415"/>
      <w:bookmarkStart w:id="127" w:name="_Toc462847588"/>
      <w:bookmarkStart w:id="128" w:name="_Toc462848751"/>
      <w:bookmarkStart w:id="129" w:name="_Toc462908650"/>
      <w:bookmarkStart w:id="130" w:name="_Toc462911722"/>
      <w:bookmarkEnd w:id="122"/>
      <w:bookmarkEnd w:id="123"/>
      <w:bookmarkEnd w:id="124"/>
      <w:bookmarkEnd w:id="125"/>
      <w:bookmarkEnd w:id="126"/>
      <w:bookmarkEnd w:id="127"/>
      <w:bookmarkEnd w:id="128"/>
      <w:bookmarkEnd w:id="129"/>
      <w:bookmarkEnd w:id="130"/>
    </w:p>
    <w:p w:rsidR="00237328" w:rsidRPr="00237328" w:rsidRDefault="00237328" w:rsidP="00BA6349">
      <w:pPr>
        <w:pStyle w:val="a5"/>
        <w:keepNext/>
        <w:keepLines/>
        <w:numPr>
          <w:ilvl w:val="1"/>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31" w:name="_Toc462405608"/>
      <w:bookmarkStart w:id="132" w:name="_Toc462405850"/>
      <w:bookmarkStart w:id="133" w:name="_Toc462817970"/>
      <w:bookmarkStart w:id="134" w:name="_Toc462835085"/>
      <w:bookmarkStart w:id="135" w:name="_Toc462835416"/>
      <w:bookmarkStart w:id="136" w:name="_Toc462847589"/>
      <w:bookmarkStart w:id="137" w:name="_Toc462848752"/>
      <w:bookmarkStart w:id="138" w:name="_Toc462908651"/>
      <w:bookmarkStart w:id="139" w:name="_Toc462911723"/>
      <w:bookmarkEnd w:id="131"/>
      <w:bookmarkEnd w:id="132"/>
      <w:bookmarkEnd w:id="133"/>
      <w:bookmarkEnd w:id="134"/>
      <w:bookmarkEnd w:id="135"/>
      <w:bookmarkEnd w:id="136"/>
      <w:bookmarkEnd w:id="137"/>
      <w:bookmarkEnd w:id="138"/>
      <w:bookmarkEnd w:id="139"/>
    </w:p>
    <w:p w:rsidR="005D6900" w:rsidRDefault="00237328" w:rsidP="00BA6349">
      <w:pPr>
        <w:pStyle w:val="2"/>
        <w:numPr>
          <w:ilvl w:val="1"/>
          <w:numId w:val="4"/>
        </w:numPr>
      </w:pPr>
      <w:bookmarkStart w:id="140" w:name="_Toc462911724"/>
      <w:r>
        <w:rPr>
          <w:rFonts w:hint="eastAsia"/>
        </w:rPr>
        <w:t>人员安排</w:t>
      </w:r>
      <w:bookmarkEnd w:id="140"/>
    </w:p>
    <w:p w:rsidR="00237328" w:rsidRDefault="00237328" w:rsidP="00237328">
      <w:r>
        <w:rPr>
          <w:rFonts w:hint="eastAsia"/>
        </w:rPr>
        <w:t>人员</w:t>
      </w:r>
      <w:r w:rsidR="00261387">
        <w:rPr>
          <w:rFonts w:hint="eastAsia"/>
        </w:rPr>
        <w:t>（</w:t>
      </w:r>
      <w:r w:rsidR="00261387">
        <w:rPr>
          <w:rFonts w:hint="eastAsia"/>
        </w:rPr>
        <w:t>1</w:t>
      </w:r>
      <w:r w:rsidR="00261387">
        <w:rPr>
          <w:rFonts w:hint="eastAsia"/>
        </w:rPr>
        <w:t>人）</w:t>
      </w:r>
      <w:r w:rsidR="009230F7">
        <w:rPr>
          <w:rFonts w:hint="eastAsia"/>
        </w:rPr>
        <w:t>：</w:t>
      </w:r>
      <w:r>
        <w:rPr>
          <w:rFonts w:hint="eastAsia"/>
        </w:rPr>
        <w:t>吴攀嵩</w:t>
      </w:r>
    </w:p>
    <w:p w:rsidR="00355655" w:rsidRPr="00355655" w:rsidRDefault="00355655" w:rsidP="00BA6349">
      <w:pPr>
        <w:pStyle w:val="1"/>
        <w:numPr>
          <w:ilvl w:val="0"/>
          <w:numId w:val="4"/>
        </w:numPr>
      </w:pPr>
      <w:bookmarkStart w:id="141" w:name="_Toc448220836"/>
      <w:bookmarkStart w:id="142" w:name="_Toc462911725"/>
      <w:r w:rsidRPr="00355655">
        <w:lastRenderedPageBreak/>
        <w:t>评审意见（包括开发人员、市场营销人员、总工、总经理）</w:t>
      </w:r>
      <w:bookmarkEnd w:id="141"/>
      <w:bookmarkEnd w:id="142"/>
    </w:p>
    <w:p w:rsidR="00355655" w:rsidRPr="00355655" w:rsidRDefault="00355655" w:rsidP="00237328"/>
    <w:sectPr w:rsidR="00355655" w:rsidRPr="00355655" w:rsidSect="00FE0600">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349" w:rsidRDefault="00BA6349" w:rsidP="00FE0600">
      <w:r>
        <w:separator/>
      </w:r>
    </w:p>
  </w:endnote>
  <w:endnote w:type="continuationSeparator" w:id="0">
    <w:p w:rsidR="00BA6349" w:rsidRDefault="00BA6349" w:rsidP="00F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296697"/>
      <w:docPartObj>
        <w:docPartGallery w:val="Page Numbers (Bottom of Page)"/>
        <w:docPartUnique/>
      </w:docPartObj>
    </w:sdtPr>
    <w:sdtContent>
      <w:p w:rsidR="00B6747B" w:rsidRDefault="00B6747B">
        <w:pPr>
          <w:pStyle w:val="a8"/>
          <w:jc w:val="center"/>
        </w:pPr>
        <w:r>
          <w:fldChar w:fldCharType="begin"/>
        </w:r>
        <w:r>
          <w:instrText>PAGE   \* MERGEFORMAT</w:instrText>
        </w:r>
        <w:r>
          <w:fldChar w:fldCharType="separate"/>
        </w:r>
        <w:r w:rsidR="00C25213" w:rsidRPr="00C25213">
          <w:rPr>
            <w:noProof/>
            <w:lang w:val="zh-CN"/>
          </w:rPr>
          <w:t>5</w:t>
        </w:r>
        <w:r>
          <w:fldChar w:fldCharType="end"/>
        </w:r>
      </w:p>
    </w:sdtContent>
  </w:sdt>
  <w:p w:rsidR="00B6747B" w:rsidRDefault="00B6747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349" w:rsidRDefault="00BA6349" w:rsidP="00FE0600">
      <w:r>
        <w:separator/>
      </w:r>
    </w:p>
  </w:footnote>
  <w:footnote w:type="continuationSeparator" w:id="0">
    <w:p w:rsidR="00BA6349" w:rsidRDefault="00BA6349" w:rsidP="00FE0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A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85A4A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6B6C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0F14BD8"/>
    <w:multiLevelType w:val="hybridMultilevel"/>
    <w:tmpl w:val="13A03E9E"/>
    <w:lvl w:ilvl="0" w:tplc="5A0E4D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F80C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03C6E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C44E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90B3FEB"/>
    <w:multiLevelType w:val="hybridMultilevel"/>
    <w:tmpl w:val="F202CE10"/>
    <w:lvl w:ilvl="0" w:tplc="FB0EE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D61D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2356A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4F024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9"/>
  </w:num>
  <w:num w:numId="3">
    <w:abstractNumId w:val="5"/>
  </w:num>
  <w:num w:numId="4">
    <w:abstractNumId w:val="8"/>
  </w:num>
  <w:num w:numId="5">
    <w:abstractNumId w:val="6"/>
  </w:num>
  <w:num w:numId="6">
    <w:abstractNumId w:val="2"/>
  </w:num>
  <w:num w:numId="7">
    <w:abstractNumId w:val="4"/>
  </w:num>
  <w:num w:numId="8">
    <w:abstractNumId w:val="1"/>
  </w:num>
  <w:num w:numId="9">
    <w:abstractNumId w:val="7"/>
  </w:num>
  <w:num w:numId="10">
    <w:abstractNumId w:val="3"/>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78"/>
    <w:rsid w:val="00014302"/>
    <w:rsid w:val="00022097"/>
    <w:rsid w:val="0003096D"/>
    <w:rsid w:val="00036133"/>
    <w:rsid w:val="00060F20"/>
    <w:rsid w:val="00061145"/>
    <w:rsid w:val="0006115F"/>
    <w:rsid w:val="0008302A"/>
    <w:rsid w:val="00090373"/>
    <w:rsid w:val="00097829"/>
    <w:rsid w:val="000B07D2"/>
    <w:rsid w:val="000C23A0"/>
    <w:rsid w:val="000D2CB6"/>
    <w:rsid w:val="000D4211"/>
    <w:rsid w:val="000F56AF"/>
    <w:rsid w:val="000F648E"/>
    <w:rsid w:val="000F7734"/>
    <w:rsid w:val="00120EF3"/>
    <w:rsid w:val="001227A9"/>
    <w:rsid w:val="00141936"/>
    <w:rsid w:val="00163653"/>
    <w:rsid w:val="00174104"/>
    <w:rsid w:val="00176FBD"/>
    <w:rsid w:val="001821DE"/>
    <w:rsid w:val="001C5BBC"/>
    <w:rsid w:val="001E23D1"/>
    <w:rsid w:val="001E5BB6"/>
    <w:rsid w:val="001E7287"/>
    <w:rsid w:val="001F7039"/>
    <w:rsid w:val="00211FBD"/>
    <w:rsid w:val="00221F40"/>
    <w:rsid w:val="00236DEA"/>
    <w:rsid w:val="00237328"/>
    <w:rsid w:val="0024142E"/>
    <w:rsid w:val="00250F6A"/>
    <w:rsid w:val="00260A4E"/>
    <w:rsid w:val="00261387"/>
    <w:rsid w:val="00262D8A"/>
    <w:rsid w:val="00273F9F"/>
    <w:rsid w:val="002A2F0F"/>
    <w:rsid w:val="002A38BB"/>
    <w:rsid w:val="002D66FF"/>
    <w:rsid w:val="002E0ADF"/>
    <w:rsid w:val="002F131B"/>
    <w:rsid w:val="002F3165"/>
    <w:rsid w:val="002F4C4F"/>
    <w:rsid w:val="0030488B"/>
    <w:rsid w:val="00315F2A"/>
    <w:rsid w:val="0032301E"/>
    <w:rsid w:val="00342A3C"/>
    <w:rsid w:val="00355655"/>
    <w:rsid w:val="00381B93"/>
    <w:rsid w:val="003850B0"/>
    <w:rsid w:val="003C13E3"/>
    <w:rsid w:val="003C212F"/>
    <w:rsid w:val="003D5C21"/>
    <w:rsid w:val="003E68C5"/>
    <w:rsid w:val="003F0E5A"/>
    <w:rsid w:val="003F665F"/>
    <w:rsid w:val="003F758E"/>
    <w:rsid w:val="004264F7"/>
    <w:rsid w:val="00426FC5"/>
    <w:rsid w:val="00433585"/>
    <w:rsid w:val="004577BE"/>
    <w:rsid w:val="00463005"/>
    <w:rsid w:val="00465BCA"/>
    <w:rsid w:val="00465E87"/>
    <w:rsid w:val="004753E7"/>
    <w:rsid w:val="00482D67"/>
    <w:rsid w:val="00487103"/>
    <w:rsid w:val="004910B4"/>
    <w:rsid w:val="00492ED8"/>
    <w:rsid w:val="004A07BF"/>
    <w:rsid w:val="004C07BB"/>
    <w:rsid w:val="004D53A2"/>
    <w:rsid w:val="00531F75"/>
    <w:rsid w:val="005336C8"/>
    <w:rsid w:val="00540715"/>
    <w:rsid w:val="00543929"/>
    <w:rsid w:val="00544A4D"/>
    <w:rsid w:val="00546013"/>
    <w:rsid w:val="00570495"/>
    <w:rsid w:val="005A0067"/>
    <w:rsid w:val="005A1D22"/>
    <w:rsid w:val="005D1FCC"/>
    <w:rsid w:val="005D2F46"/>
    <w:rsid w:val="005D6900"/>
    <w:rsid w:val="005E2878"/>
    <w:rsid w:val="0060022F"/>
    <w:rsid w:val="006010DA"/>
    <w:rsid w:val="00607674"/>
    <w:rsid w:val="0062246F"/>
    <w:rsid w:val="0063606A"/>
    <w:rsid w:val="006404C7"/>
    <w:rsid w:val="00644343"/>
    <w:rsid w:val="006452DE"/>
    <w:rsid w:val="00645D0A"/>
    <w:rsid w:val="006670F9"/>
    <w:rsid w:val="00674178"/>
    <w:rsid w:val="00696CDA"/>
    <w:rsid w:val="006974FF"/>
    <w:rsid w:val="006D030C"/>
    <w:rsid w:val="006D1B3E"/>
    <w:rsid w:val="006D7FE9"/>
    <w:rsid w:val="006F3533"/>
    <w:rsid w:val="006F5699"/>
    <w:rsid w:val="0071078B"/>
    <w:rsid w:val="0071627C"/>
    <w:rsid w:val="007312C6"/>
    <w:rsid w:val="00743B2D"/>
    <w:rsid w:val="007518C2"/>
    <w:rsid w:val="007638E8"/>
    <w:rsid w:val="00765D1C"/>
    <w:rsid w:val="00773BB2"/>
    <w:rsid w:val="00781143"/>
    <w:rsid w:val="007852C6"/>
    <w:rsid w:val="007953C3"/>
    <w:rsid w:val="007B1DA8"/>
    <w:rsid w:val="007B2741"/>
    <w:rsid w:val="007B4D38"/>
    <w:rsid w:val="007D2DAA"/>
    <w:rsid w:val="007F5E38"/>
    <w:rsid w:val="007F71D2"/>
    <w:rsid w:val="008115F2"/>
    <w:rsid w:val="008117DE"/>
    <w:rsid w:val="008170E7"/>
    <w:rsid w:val="008174CB"/>
    <w:rsid w:val="00821E19"/>
    <w:rsid w:val="00865B58"/>
    <w:rsid w:val="00870E6A"/>
    <w:rsid w:val="0087445A"/>
    <w:rsid w:val="00893DD8"/>
    <w:rsid w:val="008A046F"/>
    <w:rsid w:val="008B789B"/>
    <w:rsid w:val="008D4FE8"/>
    <w:rsid w:val="008E1F5E"/>
    <w:rsid w:val="008E243D"/>
    <w:rsid w:val="008F76F5"/>
    <w:rsid w:val="00907672"/>
    <w:rsid w:val="00913864"/>
    <w:rsid w:val="009220B0"/>
    <w:rsid w:val="009228E5"/>
    <w:rsid w:val="00922B78"/>
    <w:rsid w:val="009230F7"/>
    <w:rsid w:val="00931CF0"/>
    <w:rsid w:val="00951D8D"/>
    <w:rsid w:val="00967720"/>
    <w:rsid w:val="00971F41"/>
    <w:rsid w:val="009830EC"/>
    <w:rsid w:val="009C2080"/>
    <w:rsid w:val="009C7097"/>
    <w:rsid w:val="00A14E92"/>
    <w:rsid w:val="00A1501C"/>
    <w:rsid w:val="00A34BE0"/>
    <w:rsid w:val="00A42E15"/>
    <w:rsid w:val="00A610E7"/>
    <w:rsid w:val="00A6371D"/>
    <w:rsid w:val="00A720FB"/>
    <w:rsid w:val="00A748DA"/>
    <w:rsid w:val="00A75010"/>
    <w:rsid w:val="00A7585B"/>
    <w:rsid w:val="00A77EE2"/>
    <w:rsid w:val="00A80209"/>
    <w:rsid w:val="00A85432"/>
    <w:rsid w:val="00AA060E"/>
    <w:rsid w:val="00AA1FAD"/>
    <w:rsid w:val="00AB2D32"/>
    <w:rsid w:val="00AC153A"/>
    <w:rsid w:val="00AD19D2"/>
    <w:rsid w:val="00AE22FC"/>
    <w:rsid w:val="00AF1340"/>
    <w:rsid w:val="00AF5161"/>
    <w:rsid w:val="00B063C8"/>
    <w:rsid w:val="00B109A3"/>
    <w:rsid w:val="00B21612"/>
    <w:rsid w:val="00B35438"/>
    <w:rsid w:val="00B46C12"/>
    <w:rsid w:val="00B51761"/>
    <w:rsid w:val="00B61F08"/>
    <w:rsid w:val="00B6599C"/>
    <w:rsid w:val="00B6747B"/>
    <w:rsid w:val="00B832E6"/>
    <w:rsid w:val="00B83BA9"/>
    <w:rsid w:val="00B86306"/>
    <w:rsid w:val="00B86B9F"/>
    <w:rsid w:val="00B97A49"/>
    <w:rsid w:val="00BA24EF"/>
    <w:rsid w:val="00BA338F"/>
    <w:rsid w:val="00BA6349"/>
    <w:rsid w:val="00BB394F"/>
    <w:rsid w:val="00BB3BF6"/>
    <w:rsid w:val="00BD286C"/>
    <w:rsid w:val="00BE4167"/>
    <w:rsid w:val="00BE5D4D"/>
    <w:rsid w:val="00C006A4"/>
    <w:rsid w:val="00C119B4"/>
    <w:rsid w:val="00C201E0"/>
    <w:rsid w:val="00C22A86"/>
    <w:rsid w:val="00C25213"/>
    <w:rsid w:val="00C26D9B"/>
    <w:rsid w:val="00C33A31"/>
    <w:rsid w:val="00C37D52"/>
    <w:rsid w:val="00C619E4"/>
    <w:rsid w:val="00C64EC7"/>
    <w:rsid w:val="00C8401C"/>
    <w:rsid w:val="00C87A6F"/>
    <w:rsid w:val="00CB0D04"/>
    <w:rsid w:val="00CB5457"/>
    <w:rsid w:val="00CD4562"/>
    <w:rsid w:val="00CE0E5D"/>
    <w:rsid w:val="00CE571A"/>
    <w:rsid w:val="00D0757E"/>
    <w:rsid w:val="00D234E7"/>
    <w:rsid w:val="00D25DA3"/>
    <w:rsid w:val="00D51AB9"/>
    <w:rsid w:val="00D5657B"/>
    <w:rsid w:val="00D651F2"/>
    <w:rsid w:val="00D746C0"/>
    <w:rsid w:val="00D75649"/>
    <w:rsid w:val="00D759A9"/>
    <w:rsid w:val="00D85FCA"/>
    <w:rsid w:val="00D90CB7"/>
    <w:rsid w:val="00D95452"/>
    <w:rsid w:val="00DA2499"/>
    <w:rsid w:val="00DA5E5C"/>
    <w:rsid w:val="00DA6AAE"/>
    <w:rsid w:val="00DB617C"/>
    <w:rsid w:val="00DC1F20"/>
    <w:rsid w:val="00DD77C3"/>
    <w:rsid w:val="00DE57AC"/>
    <w:rsid w:val="00DF3E1E"/>
    <w:rsid w:val="00E04F1C"/>
    <w:rsid w:val="00E1250A"/>
    <w:rsid w:val="00E136E2"/>
    <w:rsid w:val="00E141E7"/>
    <w:rsid w:val="00E32619"/>
    <w:rsid w:val="00E35B8F"/>
    <w:rsid w:val="00E44235"/>
    <w:rsid w:val="00E61B8E"/>
    <w:rsid w:val="00E6354D"/>
    <w:rsid w:val="00EC4352"/>
    <w:rsid w:val="00ED38DA"/>
    <w:rsid w:val="00EE056D"/>
    <w:rsid w:val="00F04554"/>
    <w:rsid w:val="00F11BBD"/>
    <w:rsid w:val="00F202CF"/>
    <w:rsid w:val="00F3381C"/>
    <w:rsid w:val="00F4653B"/>
    <w:rsid w:val="00F5181F"/>
    <w:rsid w:val="00F548C2"/>
    <w:rsid w:val="00F67401"/>
    <w:rsid w:val="00F83DF4"/>
    <w:rsid w:val="00F87772"/>
    <w:rsid w:val="00FA0E2B"/>
    <w:rsid w:val="00FD39A9"/>
    <w:rsid w:val="00FE0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A43D1-1CBE-4BD7-90FC-491FC71D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27</Pages>
  <Words>3095</Words>
  <Characters>17642</Characters>
  <Application>Microsoft Office Word</Application>
  <DocSecurity>0</DocSecurity>
  <Lines>147</Lines>
  <Paragraphs>41</Paragraphs>
  <ScaleCrop>false</ScaleCrop>
  <Company/>
  <LinksUpToDate>false</LinksUpToDate>
  <CharactersWithSpaces>20696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178</cp:revision>
  <dcterms:created xsi:type="dcterms:W3CDTF">2016-09-18T02:18:00Z</dcterms:created>
  <dcterms:modified xsi:type="dcterms:W3CDTF">2016-09-29T03:41:00Z</dcterms:modified>
</cp:coreProperties>
</file>