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一个建筑、两个人物、两只小猪、一只大嘴吉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50845"/>
            <wp:effectExtent l="0" t="0" r="1905" b="8255"/>
            <wp:docPr id="1" name="图片 1" descr="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全景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全景</w:t>
      </w:r>
    </w:p>
    <w:p>
      <w:pPr>
        <w:jc w:val="center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default"/>
          <w:b/>
          <w:bCs/>
          <w:sz w:val="52"/>
          <w:szCs w:val="52"/>
          <w:lang w:val="en-US" w:eastAsia="zh-CN"/>
        </w:rPr>
        <w:drawing>
          <wp:inline distT="0" distB="0" distL="114300" distR="114300">
            <wp:extent cx="5270500" cy="4189730"/>
            <wp:effectExtent l="0" t="0" r="0" b="1270"/>
            <wp:docPr id="2" name="图片 2" descr="细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细节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细节</w:t>
      </w:r>
    </w:p>
    <w:p>
      <w:pPr>
        <w:jc w:val="center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default"/>
          <w:b/>
          <w:bCs/>
          <w:sz w:val="52"/>
          <w:szCs w:val="52"/>
          <w:lang w:val="en-US" w:eastAsia="zh-CN"/>
        </w:rPr>
        <w:drawing>
          <wp:inline distT="0" distB="0" distL="114300" distR="114300">
            <wp:extent cx="5269230" cy="3491865"/>
            <wp:effectExtent l="0" t="0" r="1270" b="635"/>
            <wp:docPr id="3" name="图片 3" descr="细节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细节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细节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F2FBC"/>
    <w:rsid w:val="3CDF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2026-05-14T09:06:00Z</dcterms:created>
  <dc:creator>N</dc:creator>
  <cp:lastModifiedBy>N</cp:lastModifiedBy>
  <dcterms:modified xsi:type="dcterms:W3CDTF">2026-05-14T09:09:15Z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