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64B" w:rsidRDefault="007C7B9B">
      <w:r>
        <w:t>格拉纳达大学</w:t>
      </w:r>
    </w:p>
    <w:p w:rsidR="007C7B9B" w:rsidRDefault="007C7B9B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西班牙格拉纳达大学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(Universidad de Granada)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，是一座公立大学。格拉纳达大学建于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1531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年，由国卡洛斯五世创办，是西班牙最古老的大学之一。格拉纳达大学隶属于科英布拉集团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(The Coimbra Group of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Univerisities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，该团体是最为历史悠久、享有盛誉的欧洲大学所组成的联盟，声名显赫的牛津大学、剑桥大学、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Lovaina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大学、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Bolonia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大学等都是其成员。在学术理论、教育、研究和出版领域，格拉纳达大学居西班牙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所大学的前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位，与巴塞罗那大学齐名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331898" w:rsidRDefault="007C7B9B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学校门口的铭文是：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世界的支柱，只有四根：哲人的学问，伟人的公道，善人的祈祷，勇士的汗马功劳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。课程包括《古兰经》注释、圣训学、教义学、教法学、哲学、阿拉伯语、诗学、历史学、地理学、医学、化学、天文学和数学等。主要培养宗教学者、法官、政府官员和自然科学家。学校附设有清真寺、大型图书馆、学术会堂等，经常举行公共集会、学术报告等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7C7B9B" w:rsidRDefault="007C7B9B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:rsidR="00331898" w:rsidRDefault="00331898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城市介绍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</w:t>
      </w:r>
    </w:p>
    <w:p w:rsidR="00331898" w:rsidRDefault="00331898">
      <w:pPr>
        <w:rPr>
          <w:rFonts w:ascii="宋体" w:eastAsia="宋体" w:hAnsi="宋体" w:cs="宋体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格拉纳达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（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  <w:lang w:val="es-ES"/>
        </w:rPr>
        <w:t>Granada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‎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）是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西班牙安达卢西亚自治区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内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格拉纳达省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的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省会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，位于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内华达山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山麓，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达若河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和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赫尼尔河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汇合处，海拔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738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米。根据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2003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年人口统计，市内人口为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237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,663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人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，整个市区人口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450,439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，在西班牙王国排名第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13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位。大约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3.3%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的人口没有西班牙国籍，其中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31%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来自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南美洲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。格拉纳达的市徽中有一只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石榴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，因为西班牙语中，石榴就叫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格拉纳达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”</w:t>
      </w:r>
      <w:r>
        <w:rPr>
          <w:rFonts w:ascii="宋体" w:eastAsia="宋体" w:hAnsi="宋体" w:cs="宋体" w:hint="eastAsia"/>
          <w:color w:val="252525"/>
          <w:sz w:val="21"/>
          <w:szCs w:val="21"/>
          <w:shd w:val="clear" w:color="auto" w:fill="FFFFFF"/>
        </w:rPr>
        <w:t>。</w:t>
      </w:r>
    </w:p>
    <w:p w:rsidR="00331898" w:rsidRDefault="00331898">
      <w:pPr>
        <w:rPr>
          <w:rFonts w:ascii="宋体" w:eastAsia="宋体" w:hAnsi="宋体" w:cs="宋体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著名的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摩尔人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皇宫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阿尔罕布拉宫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就在格拉纳达。这座融汇着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穆斯林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、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犹太教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和</w:t>
      </w:r>
      <w:r w:rsidRPr="00D36E26">
        <w:rPr>
          <w:rFonts w:ascii="Arial" w:hAnsi="Arial" w:cs="Arial"/>
          <w:sz w:val="21"/>
          <w:szCs w:val="21"/>
          <w:shd w:val="clear" w:color="auto" w:fill="FFFFFF"/>
        </w:rPr>
        <w:t>基督</w:t>
      </w:r>
      <w:bookmarkStart w:id="0" w:name="_GoBack"/>
      <w:bookmarkEnd w:id="0"/>
      <w:r w:rsidRPr="00D36E26">
        <w:rPr>
          <w:rFonts w:ascii="Arial" w:hAnsi="Arial" w:cs="Arial"/>
          <w:sz w:val="21"/>
          <w:szCs w:val="21"/>
          <w:shd w:val="clear" w:color="auto" w:fill="FFFFFF"/>
        </w:rPr>
        <w:t>教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风格的著名历史古迹，使格拉纳达市成为西班牙一个文化和旅游热点</w:t>
      </w:r>
      <w:r>
        <w:rPr>
          <w:rFonts w:ascii="宋体" w:eastAsia="宋体" w:hAnsi="宋体" w:cs="宋体" w:hint="eastAsia"/>
          <w:color w:val="252525"/>
          <w:sz w:val="21"/>
          <w:szCs w:val="21"/>
          <w:shd w:val="clear" w:color="auto" w:fill="FFFFFF"/>
        </w:rPr>
        <w:t>。</w:t>
      </w:r>
    </w:p>
    <w:p w:rsidR="00331898" w:rsidRDefault="00331898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 w:rsidRPr="0033189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格拉纳达具有鲜明的阿拉伯特色。它的饮食、艺术品和城市规划都受到了其光辉历史的影响。喷泉、瞭望台和花园别墅――富有格拉纳达城市特色的被花园环绕的住宅，创造出了一个个令人难以忘怀的角落。作为格拉纳达古老的社区之一，阿尔拜辛区（el </w:t>
      </w:r>
      <w:proofErr w:type="spellStart"/>
      <w:r w:rsidRPr="0033189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Albaic</w:t>
      </w:r>
      <w:proofErr w:type="spellEnd"/>
      <w:r w:rsidRPr="0033189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 xml:space="preserve">ín）与阿兰布拉宫（La Alhambra）及夏宫别墅（el </w:t>
      </w:r>
      <w:proofErr w:type="spellStart"/>
      <w:r w:rsidRPr="0033189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Generalife</w:t>
      </w:r>
      <w:proofErr w:type="spellEnd"/>
      <w:r w:rsidRPr="00331898"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）中选人类文化遗产绝对不虚此名。</w:t>
      </w:r>
    </w:p>
    <w:p w:rsidR="007C7B9B" w:rsidRDefault="007C7B9B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</w:p>
    <w:p w:rsidR="007C7B9B" w:rsidRDefault="007C7B9B">
      <w:pP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/>
          <w:color w:val="333333"/>
          <w:sz w:val="21"/>
          <w:szCs w:val="21"/>
          <w:shd w:val="clear" w:color="auto" w:fill="FFFFFF"/>
        </w:rPr>
        <w:t>本科专业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艺术和人文：</w:t>
            </w:r>
          </w:p>
        </w:tc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科学：</w:t>
            </w:r>
          </w:p>
        </w:tc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健康科学：</w:t>
            </w:r>
          </w:p>
        </w:tc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社会科学和法律：</w:t>
            </w:r>
          </w:p>
        </w:tc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工程和建筑：</w:t>
            </w:r>
          </w:p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考古学</w:t>
            </w:r>
          </w:p>
        </w:tc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生物学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护理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行政和公司管理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建筑</w:t>
            </w:r>
          </w:p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艺术</w:t>
            </w:r>
          </w:p>
        </w:tc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生化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制药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行政和公司管理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法律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土木工程</w:t>
            </w:r>
          </w:p>
        </w:tc>
      </w:tr>
      <w:tr w:rsidR="007C7B9B" w:rsidTr="007C7B9B">
        <w:tc>
          <w:tcPr>
            <w:tcW w:w="1726" w:type="dxa"/>
          </w:tcPr>
          <w:p w:rsidR="007C7B9B" w:rsidRDefault="007C7B9B">
            <w:r w:rsidRPr="007C7B9B">
              <w:rPr>
                <w:rFonts w:hint="eastAsia"/>
              </w:rPr>
              <w:t>文化遗产保存和修复</w:t>
            </w:r>
          </w:p>
        </w:tc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生物技术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理疗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社会人类学</w:t>
            </w:r>
            <w:r>
              <w:rPr>
                <w:rFonts w:hint="eastAsia"/>
              </w:rPr>
              <w:t>和</w:t>
            </w:r>
            <w:r w:rsidRPr="00453E0B">
              <w:rPr>
                <w:rFonts w:hint="eastAsia"/>
              </w:rPr>
              <w:t>文化</w:t>
            </w:r>
          </w:p>
        </w:tc>
        <w:tc>
          <w:tcPr>
            <w:tcW w:w="1726" w:type="dxa"/>
          </w:tcPr>
          <w:p w:rsidR="007C7B9B" w:rsidRDefault="00110C16">
            <w:r w:rsidRPr="00110C16">
              <w:rPr>
                <w:rFonts w:hint="eastAsia"/>
              </w:rPr>
              <w:t>电信工程技术</w:t>
            </w:r>
          </w:p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小学教育和法语研究</w:t>
            </w:r>
          </w:p>
        </w:tc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食品科学和技术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语言治疗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体力活动和体育科学</w:t>
            </w:r>
          </w:p>
        </w:tc>
        <w:tc>
          <w:tcPr>
            <w:tcW w:w="1726" w:type="dxa"/>
          </w:tcPr>
          <w:p w:rsidR="007C7B9B" w:rsidRDefault="00110C16">
            <w:r w:rsidRPr="00110C16">
              <w:rPr>
                <w:rFonts w:hint="eastAsia"/>
              </w:rPr>
              <w:t>工业电子工程</w:t>
            </w:r>
          </w:p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lastRenderedPageBreak/>
              <w:t>小学教育和英语研究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环境科学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医药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政治学与行政</w:t>
            </w:r>
          </w:p>
        </w:tc>
        <w:tc>
          <w:tcPr>
            <w:tcW w:w="1726" w:type="dxa"/>
          </w:tcPr>
          <w:p w:rsidR="007C7B9B" w:rsidRDefault="00110C16">
            <w:r w:rsidRPr="00110C16">
              <w:rPr>
                <w:rFonts w:hint="eastAsia"/>
              </w:rPr>
              <w:t>计算机工程</w:t>
            </w:r>
          </w:p>
        </w:tc>
      </w:tr>
      <w:tr w:rsidR="007C7B9B" w:rsidTr="007C7B9B">
        <w:tc>
          <w:tcPr>
            <w:tcW w:w="1726" w:type="dxa"/>
          </w:tcPr>
          <w:p w:rsidR="007C7B9B" w:rsidRDefault="007C7B9B">
            <w:r w:rsidRPr="007C7B9B">
              <w:rPr>
                <w:rFonts w:hint="eastAsia"/>
              </w:rPr>
              <w:t>阿拉伯和伊斯兰研究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统计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人类营养和营养学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视听传播</w:t>
            </w:r>
          </w:p>
        </w:tc>
        <w:tc>
          <w:tcPr>
            <w:tcW w:w="1726" w:type="dxa"/>
          </w:tcPr>
          <w:p w:rsidR="007C7B9B" w:rsidRDefault="00110C16">
            <w:r w:rsidRPr="00110C16">
              <w:rPr>
                <w:rFonts w:hint="eastAsia"/>
              </w:rPr>
              <w:t>工程和数学</w:t>
            </w:r>
          </w:p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法语研究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物理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牙科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犯罪学</w:t>
            </w:r>
          </w:p>
        </w:tc>
        <w:tc>
          <w:tcPr>
            <w:tcW w:w="1726" w:type="dxa"/>
          </w:tcPr>
          <w:p w:rsidR="007C7B9B" w:rsidRDefault="00110C16">
            <w:r w:rsidRPr="00110C16">
              <w:rPr>
                <w:rFonts w:hint="eastAsia"/>
              </w:rPr>
              <w:t>化工</w:t>
            </w:r>
          </w:p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英语研究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物理和数学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心理学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法律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古典语言学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地理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职业疗法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政治学与行政法学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西班牙语言学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信息工程和数学</w:t>
            </w:r>
          </w:p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经济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哲学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数学</w:t>
            </w:r>
          </w:p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幼教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历史</w:t>
            </w:r>
          </w:p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化学</w:t>
            </w:r>
          </w:p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小学教育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艺术史</w:t>
            </w:r>
          </w:p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验光</w:t>
            </w:r>
          </w:p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小学教育（英语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法语）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音乐历史和科学</w:t>
            </w:r>
          </w:p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小学教育和体力活动和体育科学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现在语言学和文学</w:t>
            </w:r>
          </w:p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社会教育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比较文学</w:t>
            </w:r>
          </w:p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453E0B">
            <w:r>
              <w:rPr>
                <w:rFonts w:hint="eastAsia"/>
              </w:rPr>
              <w:t>财会</w:t>
            </w:r>
          </w:p>
        </w:tc>
        <w:tc>
          <w:tcPr>
            <w:tcW w:w="1726" w:type="dxa"/>
          </w:tcPr>
          <w:p w:rsidR="007C7B9B" w:rsidRDefault="007C7B9B"/>
        </w:tc>
      </w:tr>
      <w:tr w:rsidR="007C7B9B" w:rsidTr="007C7B9B">
        <w:tc>
          <w:tcPr>
            <w:tcW w:w="1726" w:type="dxa"/>
          </w:tcPr>
          <w:p w:rsidR="007C7B9B" w:rsidRDefault="007C7B9B">
            <w:r>
              <w:rPr>
                <w:rFonts w:hint="eastAsia"/>
              </w:rPr>
              <w:t>翻译和口译</w:t>
            </w:r>
          </w:p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7C7B9B"/>
        </w:tc>
        <w:tc>
          <w:tcPr>
            <w:tcW w:w="1726" w:type="dxa"/>
          </w:tcPr>
          <w:p w:rsidR="007C7B9B" w:rsidRDefault="00453E0B">
            <w:r w:rsidRPr="00453E0B">
              <w:rPr>
                <w:rFonts w:hint="eastAsia"/>
              </w:rPr>
              <w:t>地理和土地管理</w:t>
            </w:r>
          </w:p>
        </w:tc>
        <w:tc>
          <w:tcPr>
            <w:tcW w:w="1726" w:type="dxa"/>
          </w:tcPr>
          <w:p w:rsidR="007C7B9B" w:rsidRDefault="007C7B9B"/>
        </w:tc>
      </w:tr>
      <w:tr w:rsidR="00453E0B" w:rsidTr="007C7B9B"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Pr="00453E0B" w:rsidRDefault="00453E0B">
            <w:r w:rsidRPr="00453E0B">
              <w:rPr>
                <w:rFonts w:hint="eastAsia"/>
              </w:rPr>
              <w:t>公共行政与管理</w:t>
            </w:r>
          </w:p>
        </w:tc>
        <w:tc>
          <w:tcPr>
            <w:tcW w:w="1726" w:type="dxa"/>
          </w:tcPr>
          <w:p w:rsidR="00453E0B" w:rsidRDefault="00453E0B"/>
        </w:tc>
      </w:tr>
      <w:tr w:rsidR="00453E0B" w:rsidTr="007C7B9B"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Pr="00453E0B" w:rsidRDefault="00453E0B">
            <w:r w:rsidRPr="00453E0B">
              <w:rPr>
                <w:rFonts w:hint="eastAsia"/>
              </w:rPr>
              <w:t>信息和文件</w:t>
            </w:r>
          </w:p>
        </w:tc>
        <w:tc>
          <w:tcPr>
            <w:tcW w:w="1726" w:type="dxa"/>
          </w:tcPr>
          <w:p w:rsidR="00453E0B" w:rsidRDefault="00453E0B"/>
        </w:tc>
      </w:tr>
      <w:tr w:rsidR="00453E0B" w:rsidTr="007C7B9B"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Pr="00453E0B" w:rsidRDefault="00453E0B">
            <w:r w:rsidRPr="00453E0B">
              <w:rPr>
                <w:rFonts w:hint="eastAsia"/>
              </w:rPr>
              <w:t>市场营销和市场研究</w:t>
            </w:r>
          </w:p>
        </w:tc>
        <w:tc>
          <w:tcPr>
            <w:tcW w:w="1726" w:type="dxa"/>
          </w:tcPr>
          <w:p w:rsidR="00453E0B" w:rsidRDefault="00453E0B"/>
        </w:tc>
      </w:tr>
      <w:tr w:rsidR="00453E0B" w:rsidTr="007C7B9B"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Pr="00453E0B" w:rsidRDefault="00453E0B">
            <w:r w:rsidRPr="00453E0B">
              <w:rPr>
                <w:rFonts w:hint="eastAsia"/>
              </w:rPr>
              <w:t>教育学</w:t>
            </w:r>
          </w:p>
        </w:tc>
        <w:tc>
          <w:tcPr>
            <w:tcW w:w="1726" w:type="dxa"/>
          </w:tcPr>
          <w:p w:rsidR="00453E0B" w:rsidRDefault="00453E0B"/>
        </w:tc>
      </w:tr>
      <w:tr w:rsidR="00453E0B" w:rsidTr="007C7B9B"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Pr="00453E0B" w:rsidRDefault="00453E0B">
            <w:r w:rsidRPr="00453E0B">
              <w:rPr>
                <w:rFonts w:hint="eastAsia"/>
              </w:rPr>
              <w:t>劳资关系与人力资源</w:t>
            </w:r>
          </w:p>
        </w:tc>
        <w:tc>
          <w:tcPr>
            <w:tcW w:w="1726" w:type="dxa"/>
          </w:tcPr>
          <w:p w:rsidR="00453E0B" w:rsidRDefault="00453E0B"/>
        </w:tc>
      </w:tr>
      <w:tr w:rsidR="00453E0B" w:rsidTr="007C7B9B"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Pr="00453E0B" w:rsidRDefault="00453E0B">
            <w:r w:rsidRPr="00453E0B">
              <w:rPr>
                <w:rFonts w:hint="eastAsia"/>
              </w:rPr>
              <w:t>社会学</w:t>
            </w:r>
          </w:p>
        </w:tc>
        <w:tc>
          <w:tcPr>
            <w:tcW w:w="1726" w:type="dxa"/>
          </w:tcPr>
          <w:p w:rsidR="00453E0B" w:rsidRDefault="00453E0B"/>
        </w:tc>
      </w:tr>
      <w:tr w:rsidR="00453E0B" w:rsidTr="007C7B9B"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Pr="00453E0B" w:rsidRDefault="00453E0B">
            <w:r w:rsidRPr="00453E0B">
              <w:rPr>
                <w:rFonts w:hint="eastAsia"/>
              </w:rPr>
              <w:t>社会工作</w:t>
            </w:r>
          </w:p>
        </w:tc>
        <w:tc>
          <w:tcPr>
            <w:tcW w:w="1726" w:type="dxa"/>
          </w:tcPr>
          <w:p w:rsidR="00453E0B" w:rsidRDefault="00453E0B"/>
        </w:tc>
      </w:tr>
      <w:tr w:rsidR="00453E0B" w:rsidTr="007C7B9B"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Default="00453E0B"/>
        </w:tc>
        <w:tc>
          <w:tcPr>
            <w:tcW w:w="1726" w:type="dxa"/>
          </w:tcPr>
          <w:p w:rsidR="00453E0B" w:rsidRPr="00453E0B" w:rsidRDefault="00453E0B">
            <w:r>
              <w:rPr>
                <w:rFonts w:hint="eastAsia"/>
              </w:rPr>
              <w:t>旅游</w:t>
            </w:r>
          </w:p>
        </w:tc>
        <w:tc>
          <w:tcPr>
            <w:tcW w:w="1726" w:type="dxa"/>
          </w:tcPr>
          <w:p w:rsidR="00453E0B" w:rsidRDefault="00453E0B"/>
        </w:tc>
      </w:tr>
    </w:tbl>
    <w:p w:rsidR="007C7B9B" w:rsidRDefault="007C7B9B"/>
    <w:p w:rsidR="00F4682D" w:rsidRDefault="00F4682D"/>
    <w:p w:rsidR="00F4682D" w:rsidRDefault="00F4682D">
      <w:r>
        <w:rPr>
          <w:noProof/>
        </w:rPr>
        <w:lastRenderedPageBreak/>
        <w:drawing>
          <wp:inline distT="0" distB="0" distL="0" distR="0">
            <wp:extent cx="4639945" cy="3423920"/>
            <wp:effectExtent l="0" t="0" r="8255" b="5080"/>
            <wp:docPr id="1" name="Picture 1" descr="http://school.image.nihaowang.com/school/ES/9892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chool.image.nihaowang.com/school/ES/9892/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2D" w:rsidRDefault="00F4682D">
      <w:r>
        <w:rPr>
          <w:noProof/>
        </w:rPr>
        <w:drawing>
          <wp:inline distT="0" distB="0" distL="0" distR="0">
            <wp:extent cx="4192905" cy="2752725"/>
            <wp:effectExtent l="0" t="0" r="0" b="9525"/>
            <wp:docPr id="2" name="Picture 2" descr="http://airnar.com/wp-content/uploads/2015/09/201104081418279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irnar.com/wp-content/uploads/2015/09/20110408141827939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2D" w:rsidRDefault="00F4682D">
      <w:r>
        <w:rPr>
          <w:noProof/>
        </w:rPr>
        <w:lastRenderedPageBreak/>
        <w:drawing>
          <wp:inline distT="0" distB="0" distL="0" distR="0">
            <wp:extent cx="5097145" cy="2091690"/>
            <wp:effectExtent l="0" t="0" r="8255" b="3810"/>
            <wp:docPr id="3" name="Picture 3" descr="http://images.aucanlink.com/uploadfile/2015/1008/20151008042242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aucanlink.com/uploadfile/2015/1008/2015100804224292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2D" w:rsidRDefault="00F4682D">
      <w:r>
        <w:rPr>
          <w:noProof/>
        </w:rPr>
        <w:drawing>
          <wp:inline distT="0" distB="0" distL="0" distR="0">
            <wp:extent cx="5223510" cy="3910330"/>
            <wp:effectExtent l="0" t="0" r="0" b="0"/>
            <wp:docPr id="4" name="Picture 4" descr="http://www.xibanyaliuxue365.com/wp-content/uploads/2016/02/%E6%A0%BC%E6%8B%89%E7%BA%B3%E8%BE%BE%E5%A4%A7%E5%AD%A6%E5%9B%BE%E4%B9%A6%E9%A6%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xibanyaliuxue365.com/wp-content/uploads/2016/02/%E6%A0%BC%E6%8B%89%E7%BA%B3%E8%BE%BE%E5%A4%A7%E5%AD%A6%E5%9B%BE%E4%B9%A6%E9%A6%8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10" cy="391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2D" w:rsidRDefault="00F4682D">
      <w:r>
        <w:rPr>
          <w:noProof/>
        </w:rPr>
        <w:lastRenderedPageBreak/>
        <w:drawing>
          <wp:inline distT="0" distB="0" distL="0" distR="0">
            <wp:extent cx="5486400" cy="3643198"/>
            <wp:effectExtent l="0" t="0" r="0" b="0"/>
            <wp:docPr id="5" name="Picture 5" descr="http://lh6.ggpht.com/_8TGGAFBG6-U/TMOd4I5m-cI/AAAAAAAABFE/vHqLhH_5xLE/s1024/Granada%20-%20Downtown%20-%20Isabela%20Catolica%20Plaza%2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lh6.ggpht.com/_8TGGAFBG6-U/TMOd4I5m-cI/AAAAAAAABFE/vHqLhH_5xLE/s1024/Granada%20-%20Downtown%20-%20Isabela%20Catolica%20Plaza%20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4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8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9C8"/>
    <w:rsid w:val="00024471"/>
    <w:rsid w:val="00035C5C"/>
    <w:rsid w:val="000575A6"/>
    <w:rsid w:val="000877A6"/>
    <w:rsid w:val="00110C16"/>
    <w:rsid w:val="00155726"/>
    <w:rsid w:val="002804E9"/>
    <w:rsid w:val="002A46FA"/>
    <w:rsid w:val="002C0B8B"/>
    <w:rsid w:val="002E0A31"/>
    <w:rsid w:val="002E15F6"/>
    <w:rsid w:val="002E39C8"/>
    <w:rsid w:val="00331898"/>
    <w:rsid w:val="00345896"/>
    <w:rsid w:val="00346F27"/>
    <w:rsid w:val="00350A73"/>
    <w:rsid w:val="003A431A"/>
    <w:rsid w:val="004156E9"/>
    <w:rsid w:val="0043723C"/>
    <w:rsid w:val="00453E0B"/>
    <w:rsid w:val="00455B44"/>
    <w:rsid w:val="004B64CA"/>
    <w:rsid w:val="004F05EE"/>
    <w:rsid w:val="00533358"/>
    <w:rsid w:val="00534BA8"/>
    <w:rsid w:val="0057690A"/>
    <w:rsid w:val="0058359D"/>
    <w:rsid w:val="005E2E1E"/>
    <w:rsid w:val="006E23D8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C7B9B"/>
    <w:rsid w:val="007F552B"/>
    <w:rsid w:val="0084659D"/>
    <w:rsid w:val="00847B0A"/>
    <w:rsid w:val="008B2C9C"/>
    <w:rsid w:val="008C3182"/>
    <w:rsid w:val="008D53F8"/>
    <w:rsid w:val="009447A6"/>
    <w:rsid w:val="009A0783"/>
    <w:rsid w:val="009A0990"/>
    <w:rsid w:val="009B2DC6"/>
    <w:rsid w:val="009F7C51"/>
    <w:rsid w:val="00A347A1"/>
    <w:rsid w:val="00B1619C"/>
    <w:rsid w:val="00B31E7F"/>
    <w:rsid w:val="00B37F31"/>
    <w:rsid w:val="00B766A3"/>
    <w:rsid w:val="00B81F7B"/>
    <w:rsid w:val="00C462D0"/>
    <w:rsid w:val="00C667CC"/>
    <w:rsid w:val="00C92BA7"/>
    <w:rsid w:val="00CE77C2"/>
    <w:rsid w:val="00D32B55"/>
    <w:rsid w:val="00D36E26"/>
    <w:rsid w:val="00D4246F"/>
    <w:rsid w:val="00D726AD"/>
    <w:rsid w:val="00D81BAA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C3ACD"/>
    <w:rsid w:val="00ED264B"/>
    <w:rsid w:val="00F34B4C"/>
    <w:rsid w:val="00F4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A1A937-D937-4D2D-A93E-D45C7E6A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318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5</cp:revision>
  <dcterms:created xsi:type="dcterms:W3CDTF">2016-07-24T16:02:00Z</dcterms:created>
  <dcterms:modified xsi:type="dcterms:W3CDTF">2016-07-29T10:30:00Z</dcterms:modified>
</cp:coreProperties>
</file>