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BCF421">
      <w:pPr>
        <w:autoSpaceDE w:val="0"/>
        <w:autoSpaceDN w:val="0"/>
        <w:adjustRightInd w:val="0"/>
        <w:spacing w:after="156"/>
        <w:jc w:val="left"/>
        <w:rPr>
          <w:rFonts w:eastAsia="黑体"/>
          <w:color w:val="000000"/>
          <w:kern w:val="0"/>
          <w:sz w:val="72"/>
          <w:szCs w:val="72"/>
        </w:rPr>
      </w:pPr>
      <w:r>
        <w:rPr>
          <w:rFonts w:eastAsia="华文宋体"/>
          <w:color w:val="000000"/>
          <w:kern w:val="0"/>
          <w:sz w:val="44"/>
          <w:szCs w:val="44"/>
        </w:rPr>
        <w:drawing>
          <wp:inline distT="0" distB="0" distL="0" distR="0">
            <wp:extent cx="1028700" cy="990600"/>
            <wp:effectExtent l="0" t="0" r="0" b="0"/>
            <wp:docPr id="2" name="图片 2" descr="校徽500X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校徽500X48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5F44">
      <w:pPr>
        <w:autoSpaceDE w:val="0"/>
        <w:autoSpaceDN w:val="0"/>
        <w:adjustRightInd w:val="0"/>
        <w:jc w:val="center"/>
        <w:rPr>
          <w:rFonts w:eastAsia="黑体"/>
          <w:color w:val="000000"/>
          <w:kern w:val="0"/>
          <w:sz w:val="72"/>
          <w:szCs w:val="72"/>
        </w:rPr>
      </w:pPr>
      <w:r>
        <w:rPr>
          <w:rFonts w:eastAsia="黑体"/>
          <w:color w:val="000000"/>
          <w:kern w:val="0"/>
          <w:sz w:val="72"/>
          <w:szCs w:val="72"/>
        </w:rPr>
        <w:drawing>
          <wp:inline distT="0" distB="0" distL="0" distR="0">
            <wp:extent cx="3114675" cy="638175"/>
            <wp:effectExtent l="0" t="0" r="9525" b="9525"/>
            <wp:docPr id="1" name="图片 1" descr="手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写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BD45">
      <w:pPr>
        <w:autoSpaceDE w:val="0"/>
        <w:autoSpaceDN w:val="0"/>
        <w:adjustRightInd w:val="0"/>
        <w:ind w:left="-283" w:leftChars="-135" w:right="-6" w:rightChars="-3"/>
        <w:jc w:val="center"/>
        <w:rPr>
          <w:rFonts w:eastAsia="黑体"/>
          <w:color w:val="000000"/>
          <w:kern w:val="0"/>
          <w:sz w:val="72"/>
          <w:szCs w:val="72"/>
        </w:rPr>
      </w:pPr>
      <w:r>
        <w:rPr>
          <w:rFonts w:eastAsia="黑体"/>
          <w:b/>
          <w:color w:val="000000"/>
          <w:w w:val="90"/>
          <w:kern w:val="0"/>
          <w:sz w:val="68"/>
          <w:szCs w:val="72"/>
        </w:rPr>
        <w:t>20</w:t>
      </w:r>
      <w:r>
        <w:rPr>
          <w:rFonts w:hint="eastAsia" w:eastAsia="黑体"/>
          <w:b/>
          <w:color w:val="000000"/>
          <w:w w:val="90"/>
          <w:kern w:val="0"/>
          <w:sz w:val="68"/>
          <w:szCs w:val="72"/>
        </w:rPr>
        <w:t>24-2025学</w:t>
      </w:r>
      <w:r>
        <w:rPr>
          <w:rFonts w:eastAsia="黑体"/>
          <w:b/>
          <w:color w:val="000000"/>
          <w:w w:val="90"/>
          <w:kern w:val="0"/>
          <w:sz w:val="68"/>
          <w:szCs w:val="72"/>
        </w:rPr>
        <w:t>年</w:t>
      </w:r>
      <w:r>
        <w:rPr>
          <w:rFonts w:hint="eastAsia" w:eastAsia="黑体"/>
          <w:b/>
          <w:color w:val="000000"/>
          <w:w w:val="90"/>
          <w:kern w:val="0"/>
          <w:sz w:val="68"/>
          <w:szCs w:val="72"/>
        </w:rPr>
        <w:t>第一学期课程设计 说明书</w:t>
      </w:r>
    </w:p>
    <w:p w14:paraId="346EECCA">
      <w:pPr>
        <w:autoSpaceDE w:val="0"/>
        <w:autoSpaceDN w:val="0"/>
        <w:adjustRightInd w:val="0"/>
        <w:spacing w:before="312" w:beforeLines="100"/>
        <w:jc w:val="center"/>
        <w:rPr>
          <w:rFonts w:eastAsia="黑体"/>
          <w:color w:val="000000"/>
          <w:kern w:val="0"/>
          <w:sz w:val="36"/>
          <w:szCs w:val="36"/>
        </w:rPr>
      </w:pPr>
    </w:p>
    <w:p w14:paraId="1E7ECA71">
      <w:pPr>
        <w:autoSpaceDE w:val="0"/>
        <w:autoSpaceDN w:val="0"/>
        <w:adjustRightInd w:val="0"/>
        <w:ind w:firstLine="1807" w:firstLineChars="50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</w:rPr>
        <w:t>学院：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  <w:t xml:space="preserve">  信息工程学院   </w:t>
      </w:r>
    </w:p>
    <w:p w14:paraId="0129085A">
      <w:pPr>
        <w:autoSpaceDE w:val="0"/>
        <w:autoSpaceDN w:val="0"/>
        <w:adjustRightInd w:val="0"/>
        <w:ind w:firstLine="1807" w:firstLineChars="50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</w:rPr>
        <w:t>课程：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  <w:t xml:space="preserve">  单片机课程设计 </w:t>
      </w:r>
    </w:p>
    <w:p w14:paraId="1E321A1F">
      <w:pPr>
        <w:autoSpaceDE w:val="0"/>
        <w:autoSpaceDN w:val="0"/>
        <w:adjustRightInd w:val="0"/>
        <w:ind w:firstLine="1807" w:firstLineChars="50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</w:rPr>
        <w:t>题目：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  <w:t xml:space="preserve">   密码锁设计    </w:t>
      </w:r>
    </w:p>
    <w:p w14:paraId="0320DE4D">
      <w:pPr>
        <w:autoSpaceDE w:val="0"/>
        <w:autoSpaceDN w:val="0"/>
        <w:adjustRightInd w:val="0"/>
        <w:ind w:firstLine="1807" w:firstLineChars="50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</w:rPr>
        <w:t>姓名：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  <w:t xml:space="preserve">    赵文晨       </w:t>
      </w:r>
    </w:p>
    <w:p w14:paraId="1EFCD015">
      <w:pPr>
        <w:autoSpaceDE w:val="0"/>
        <w:autoSpaceDN w:val="0"/>
        <w:adjustRightInd w:val="0"/>
        <w:ind w:firstLine="1807" w:firstLineChars="50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</w:rPr>
        <w:t>学号：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  <w:t xml:space="preserve">  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  <w:lang w:eastAsia="zh-CN"/>
        </w:rPr>
        <w:t>？？？？？？</w:t>
      </w:r>
      <w:bookmarkStart w:id="17" w:name="_GoBack"/>
      <w:bookmarkEnd w:id="17"/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  <w:t xml:space="preserve">   </w:t>
      </w:r>
    </w:p>
    <w:p w14:paraId="63C775E1">
      <w:pPr>
        <w:autoSpaceDE w:val="0"/>
        <w:autoSpaceDN w:val="0"/>
        <w:adjustRightInd w:val="0"/>
        <w:ind w:firstLine="1807" w:firstLineChars="50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</w:rPr>
        <w:t>专业班级：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  <w:t xml:space="preserve">  电子221    </w:t>
      </w:r>
    </w:p>
    <w:p w14:paraId="7602336E">
      <w:pPr>
        <w:autoSpaceDE w:val="0"/>
        <w:autoSpaceDN w:val="0"/>
        <w:adjustRightInd w:val="0"/>
        <w:ind w:firstLine="1807" w:firstLineChars="50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</w:rPr>
        <w:t>指导教师：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36"/>
          <w:szCs w:val="36"/>
          <w:u w:val="single"/>
        </w:rPr>
        <w:t xml:space="preserve">   向菲      </w:t>
      </w:r>
    </w:p>
    <w:p w14:paraId="4D7C00B1">
      <w:pPr>
        <w:autoSpaceDE w:val="0"/>
        <w:autoSpaceDN w:val="0"/>
        <w:adjustRightInd w:val="0"/>
      </w:pPr>
    </w:p>
    <w:p w14:paraId="29335859"/>
    <w:p w14:paraId="31D12433"/>
    <w:p w14:paraId="3F669883">
      <w:pPr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br w:type="page"/>
      </w:r>
    </w:p>
    <w:p w14:paraId="53AF32BB">
      <w:pPr>
        <w:jc w:val="center"/>
        <w:rPr>
          <w:rFonts w:hint="eastAsia"/>
          <w:b/>
          <w:bCs/>
          <w:sz w:val="36"/>
        </w:rPr>
      </w:pPr>
      <w:bookmarkStart w:id="0" w:name="OLE_LINK4"/>
      <w:r>
        <w:rPr>
          <w:rFonts w:hint="eastAsia"/>
          <w:b/>
          <w:bCs/>
          <w:sz w:val="36"/>
        </w:rPr>
        <w:t>课程设计任务书</w:t>
      </w:r>
    </w:p>
    <w:p w14:paraId="0339FF70">
      <w:pPr>
        <w:jc w:val="center"/>
        <w:rPr>
          <w:rFonts w:hint="eastAsia"/>
          <w:sz w:val="24"/>
        </w:rPr>
      </w:pPr>
    </w:p>
    <w:p w14:paraId="63091472">
      <w:pPr>
        <w:spacing w:line="360" w:lineRule="exact"/>
        <w:rPr>
          <w:rFonts w:hint="eastAsia"/>
          <w:sz w:val="24"/>
        </w:rPr>
      </w:pPr>
      <w:r>
        <w:rPr>
          <w:rFonts w:hint="eastAsia"/>
          <w:sz w:val="24"/>
        </w:rPr>
        <w:t>课程设计名称</w:t>
      </w:r>
      <w:r>
        <w:rPr>
          <w:rFonts w:hint="eastAsia" w:ascii="宋体" w:hAnsi="宋体"/>
          <w:sz w:val="24"/>
          <w:u w:val="single"/>
        </w:rPr>
        <w:t xml:space="preserve">   单片机课程设计   </w:t>
      </w:r>
      <w:r>
        <w:rPr>
          <w:rFonts w:hint="eastAsia"/>
          <w:sz w:val="24"/>
        </w:rPr>
        <w:t>学生姓名</w:t>
      </w:r>
      <w:r>
        <w:rPr>
          <w:rFonts w:hint="eastAsia"/>
          <w:sz w:val="24"/>
          <w:u w:val="single"/>
        </w:rPr>
        <w:t xml:space="preserve">  赵文晨  </w:t>
      </w:r>
      <w:r>
        <w:rPr>
          <w:rFonts w:hint="eastAsia"/>
          <w:sz w:val="24"/>
        </w:rPr>
        <w:t>专业班级</w:t>
      </w:r>
      <w:r>
        <w:rPr>
          <w:rFonts w:hint="eastAsia"/>
          <w:sz w:val="24"/>
          <w:u w:val="single"/>
        </w:rPr>
        <w:t xml:space="preserve">   电子221     </w:t>
      </w:r>
    </w:p>
    <w:p w14:paraId="6E62526C">
      <w:pPr>
        <w:spacing w:line="360" w:lineRule="exact"/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设计题目</w:t>
      </w:r>
      <w:r>
        <w:rPr>
          <w:rFonts w:hint="eastAsia" w:ascii="宋体" w:hAnsi="宋体"/>
          <w:sz w:val="24"/>
          <w:u w:val="single"/>
        </w:rPr>
        <w:t xml:space="preserve">                      密码锁设计                                  </w:t>
      </w:r>
    </w:p>
    <w:p w14:paraId="4D00F77D">
      <w:pPr>
        <w:numPr>
          <w:ilvl w:val="0"/>
          <w:numId w:val="1"/>
        </w:numPr>
        <w:spacing w:line="360" w:lineRule="exact"/>
        <w:rPr>
          <w:rFonts w:hint="eastAsia"/>
          <w:sz w:val="24"/>
        </w:rPr>
      </w:pPr>
      <w:r>
        <w:rPr>
          <w:rFonts w:hint="eastAsia"/>
          <w:sz w:val="24"/>
        </w:rPr>
        <w:t>课程设计目的</w:t>
      </w:r>
    </w:p>
    <w:p w14:paraId="392352CC">
      <w:pPr>
        <w:spacing w:line="360" w:lineRule="exact"/>
        <w:ind w:left="315" w:hanging="315" w:hangingChars="150"/>
        <w:rPr>
          <w:rFonts w:hint="eastAsia"/>
          <w:szCs w:val="21"/>
        </w:rPr>
      </w:pPr>
      <w:r>
        <w:rPr>
          <w:rFonts w:hint="eastAsia"/>
          <w:szCs w:val="21"/>
        </w:rPr>
        <w:t>1、综合运用单片机技术，独立完成一个课题的设计，考察运用所学知识，解决实际问题的能力；</w:t>
      </w:r>
    </w:p>
    <w:p w14:paraId="1B2C3487">
      <w:pPr>
        <w:spacing w:line="360" w:lineRule="exact"/>
        <w:rPr>
          <w:rFonts w:hint="eastAsia"/>
          <w:szCs w:val="21"/>
        </w:rPr>
      </w:pPr>
      <w:r>
        <w:rPr>
          <w:rFonts w:hint="eastAsia"/>
          <w:szCs w:val="21"/>
        </w:rPr>
        <w:t>2、结合理论知识，考察阅读参考资料、文献、手册的能力；</w:t>
      </w:r>
    </w:p>
    <w:p w14:paraId="09E7DF69">
      <w:pPr>
        <w:spacing w:line="360" w:lineRule="exact"/>
        <w:ind w:left="315" w:hanging="315" w:hangingChars="150"/>
        <w:rPr>
          <w:rFonts w:hint="eastAsia"/>
          <w:szCs w:val="21"/>
        </w:rPr>
      </w:pPr>
      <w:r>
        <w:rPr>
          <w:rFonts w:hint="eastAsia"/>
          <w:szCs w:val="21"/>
        </w:rPr>
        <w:t>3、进一步熟悉单片机技术的开发流程，掌握器件选型、电路匹配、SFR设定、程序编辑调试、代码下载验证等环节的实现方法和应用技巧；</w:t>
      </w:r>
    </w:p>
    <w:p w14:paraId="1F7273BF">
      <w:pPr>
        <w:spacing w:line="360" w:lineRule="exact"/>
        <w:rPr>
          <w:rFonts w:hint="eastAsia"/>
          <w:szCs w:val="21"/>
        </w:rPr>
      </w:pPr>
      <w:r>
        <w:rPr>
          <w:rFonts w:hint="eastAsia"/>
          <w:szCs w:val="21"/>
        </w:rPr>
        <w:t>4、锻炼撰写研究报告、研究论文的能力；</w:t>
      </w:r>
    </w:p>
    <w:p w14:paraId="04CF2D7F">
      <w:pPr>
        <w:spacing w:line="360" w:lineRule="exact"/>
        <w:rPr>
          <w:rFonts w:hint="eastAsia"/>
          <w:szCs w:val="21"/>
        </w:rPr>
      </w:pPr>
      <w:r>
        <w:rPr>
          <w:rFonts w:hint="eastAsia"/>
          <w:szCs w:val="21"/>
        </w:rPr>
        <w:t>5、通过本实践环节，培养科学和严谨的工作作风。</w:t>
      </w:r>
    </w:p>
    <w:p w14:paraId="1B112314">
      <w:pPr>
        <w:numPr>
          <w:ilvl w:val="0"/>
          <w:numId w:val="1"/>
        </w:numPr>
        <w:spacing w:line="360" w:lineRule="exact"/>
        <w:rPr>
          <w:rFonts w:hint="eastAsia"/>
          <w:szCs w:val="21"/>
        </w:rPr>
      </w:pPr>
      <w:r>
        <w:rPr>
          <w:rFonts w:hint="eastAsia"/>
          <w:szCs w:val="21"/>
        </w:rPr>
        <w:t>设计内容、技术条件和要求</w:t>
      </w:r>
    </w:p>
    <w:p w14:paraId="7B7B63BE">
      <w:pPr>
        <w:spacing w:line="360" w:lineRule="exact"/>
        <w:rPr>
          <w:rFonts w:hint="eastAsia" w:ascii="宋体" w:hAnsi="宋体"/>
        </w:rPr>
      </w:pPr>
      <w:r>
        <w:rPr>
          <w:rFonts w:hint="eastAsia"/>
          <w:szCs w:val="21"/>
        </w:rPr>
        <w:t>1、设计密码锁控制电路，具有上锁键和开锁键</w:t>
      </w:r>
      <w:r>
        <w:rPr>
          <w:rFonts w:hint="eastAsia" w:ascii="宋体" w:hAnsi="宋体" w:cs="宋体"/>
          <w:color w:val="333333"/>
        </w:rPr>
        <w:t>；</w:t>
      </w:r>
    </w:p>
    <w:p w14:paraId="47AE7A0B">
      <w:pPr>
        <w:spacing w:line="360" w:lineRule="exact"/>
        <w:rPr>
          <w:rFonts w:hint="eastAsia" w:ascii="宋体" w:hAnsi="宋体"/>
        </w:rPr>
      </w:pPr>
      <w:r>
        <w:rPr>
          <w:rFonts w:hint="eastAsia"/>
          <w:szCs w:val="21"/>
        </w:rPr>
        <w:t>2、上锁前先按上锁键，自设密码（3位），开锁时先按开锁键，然后输入上锁时设定的密码开锁</w:t>
      </w:r>
      <w:r>
        <w:rPr>
          <w:rFonts w:hint="eastAsia" w:ascii="宋体" w:hAnsi="宋体"/>
        </w:rPr>
        <w:t>；</w:t>
      </w:r>
    </w:p>
    <w:p w14:paraId="0B8CC1F4">
      <w:pPr>
        <w:spacing w:line="360" w:lineRule="exact"/>
        <w:rPr>
          <w:rFonts w:hint="eastAsia" w:ascii="宋体" w:hAnsi="宋体"/>
        </w:rPr>
      </w:pPr>
      <w:r>
        <w:rPr>
          <w:rFonts w:hint="eastAsia" w:ascii="宋体" w:hAnsi="宋体"/>
        </w:rPr>
        <w:t>3、发光二极管的亮灭代表开锁和上锁</w:t>
      </w:r>
      <w:r>
        <w:rPr>
          <w:rFonts w:hint="eastAsia" w:ascii="宋体" w:hAnsi="宋体" w:cs="宋体"/>
          <w:color w:val="333333"/>
        </w:rPr>
        <w:t>；</w:t>
      </w:r>
    </w:p>
    <w:p w14:paraId="31F96BD5">
      <w:pPr>
        <w:spacing w:line="360" w:lineRule="exact"/>
        <w:rPr>
          <w:rFonts w:hint="eastAsia" w:ascii="宋体" w:hAnsi="宋体"/>
        </w:rPr>
      </w:pPr>
      <w:r>
        <w:rPr>
          <w:rFonts w:hint="eastAsia" w:ascii="宋体" w:hAnsi="宋体"/>
        </w:rPr>
        <w:t>4、密码错误报警，三次输入密码错误锁定密码锁。</w:t>
      </w:r>
    </w:p>
    <w:p w14:paraId="48AA9B14">
      <w:pPr>
        <w:spacing w:line="360" w:lineRule="exact"/>
        <w:rPr>
          <w:rFonts w:hint="eastAsia"/>
          <w:szCs w:val="21"/>
        </w:rPr>
      </w:pPr>
      <w:r>
        <w:rPr>
          <w:rFonts w:hint="eastAsia"/>
          <w:szCs w:val="21"/>
        </w:rPr>
        <w:t>三、时间进度安排</w:t>
      </w:r>
    </w:p>
    <w:p w14:paraId="540C19CB">
      <w:pPr>
        <w:spacing w:line="360" w:lineRule="exact"/>
        <w:ind w:left="420" w:hanging="420" w:hangingChars="200"/>
        <w:rPr>
          <w:rFonts w:hint="eastAsia"/>
          <w:szCs w:val="21"/>
        </w:rPr>
      </w:pPr>
      <w:r>
        <w:rPr>
          <w:rFonts w:hint="eastAsia"/>
          <w:szCs w:val="21"/>
        </w:rPr>
        <w:t>第1周： (1) 完成设计准备，确定实施方案；</w:t>
      </w:r>
    </w:p>
    <w:p w14:paraId="6F465E2E">
      <w:pPr>
        <w:spacing w:line="360" w:lineRule="exact"/>
        <w:ind w:left="420" w:leftChars="200" w:firstLine="525" w:firstLineChars="250"/>
        <w:rPr>
          <w:rFonts w:hint="eastAsia"/>
          <w:szCs w:val="21"/>
        </w:rPr>
      </w:pPr>
      <w:r>
        <w:rPr>
          <w:rFonts w:hint="eastAsia"/>
          <w:szCs w:val="21"/>
        </w:rPr>
        <w:t>(2) 完成电路的硬件设计；</w:t>
      </w:r>
    </w:p>
    <w:p w14:paraId="7997F7F4">
      <w:pPr>
        <w:spacing w:line="360" w:lineRule="exact"/>
        <w:ind w:left="420" w:leftChars="200" w:firstLine="525" w:firstLineChars="250"/>
        <w:rPr>
          <w:rFonts w:hint="eastAsia"/>
          <w:szCs w:val="21"/>
        </w:rPr>
      </w:pPr>
      <w:r>
        <w:rPr>
          <w:rFonts w:hint="eastAsia"/>
          <w:szCs w:val="21"/>
        </w:rPr>
        <w:t>(3) 完成控制程序设计流程。</w:t>
      </w:r>
    </w:p>
    <w:p w14:paraId="5610458C">
      <w:pPr>
        <w:spacing w:line="360" w:lineRule="exact"/>
        <w:ind w:left="420" w:hanging="420" w:hangingChars="200"/>
        <w:rPr>
          <w:rFonts w:hint="eastAsia"/>
          <w:szCs w:val="21"/>
        </w:rPr>
      </w:pPr>
      <w:r>
        <w:rPr>
          <w:rFonts w:hint="eastAsia"/>
          <w:szCs w:val="21"/>
        </w:rPr>
        <w:t>第2周： (1) 完成控制程序编辑、编译及调试，生成可下载代码；</w:t>
      </w:r>
    </w:p>
    <w:p w14:paraId="4948FA14">
      <w:pPr>
        <w:numPr>
          <w:ilvl w:val="0"/>
          <w:numId w:val="2"/>
        </w:numPr>
        <w:spacing w:line="360" w:lineRule="exact"/>
        <w:ind w:left="420" w:leftChars="200" w:firstLine="525" w:firstLineChars="250"/>
        <w:rPr>
          <w:rFonts w:hint="eastAsia"/>
          <w:szCs w:val="21"/>
        </w:rPr>
      </w:pPr>
      <w:r>
        <w:rPr>
          <w:rFonts w:hint="eastAsia"/>
          <w:szCs w:val="21"/>
        </w:rPr>
        <w:t>完成文件至器件的下载，并进行功能验证；</w:t>
      </w:r>
    </w:p>
    <w:p w14:paraId="0FAEB287">
      <w:pPr>
        <w:spacing w:line="360" w:lineRule="exact"/>
        <w:ind w:left="420" w:leftChars="200" w:firstLine="525" w:firstLineChars="250"/>
        <w:rPr>
          <w:rFonts w:hint="eastAsia"/>
          <w:szCs w:val="21"/>
        </w:rPr>
      </w:pPr>
      <w:r>
        <w:rPr>
          <w:rFonts w:hint="eastAsia"/>
          <w:szCs w:val="21"/>
        </w:rPr>
        <w:t>(3) 撰写设计说明书。</w:t>
      </w:r>
    </w:p>
    <w:p w14:paraId="3C038FAE">
      <w:pPr>
        <w:spacing w:line="360" w:lineRule="exact"/>
        <w:ind w:left="420" w:hanging="420" w:hangingChars="200"/>
        <w:rPr>
          <w:rFonts w:hint="eastAsia"/>
          <w:szCs w:val="21"/>
        </w:rPr>
      </w:pPr>
      <w:r>
        <w:rPr>
          <w:rFonts w:hint="eastAsia"/>
          <w:szCs w:val="21"/>
        </w:rPr>
        <w:t>四、主要参考文献</w:t>
      </w:r>
    </w:p>
    <w:p w14:paraId="6FABC73F">
      <w:pPr>
        <w:spacing w:line="360" w:lineRule="exact"/>
        <w:rPr>
          <w:rFonts w:hint="eastAsia"/>
          <w:szCs w:val="21"/>
        </w:rPr>
      </w:pPr>
      <w:r>
        <w:rPr>
          <w:rFonts w:hint="eastAsia"/>
          <w:szCs w:val="21"/>
        </w:rPr>
        <w:t>[1] 王守中. 51单片机开发入门与典型实例[M]. 北京:人民邮电出版社,2007</w:t>
      </w:r>
    </w:p>
    <w:p w14:paraId="2C07AF34">
      <w:pPr>
        <w:spacing w:line="360" w:lineRule="exact"/>
        <w:rPr>
          <w:rFonts w:hint="eastAsia"/>
          <w:szCs w:val="21"/>
        </w:rPr>
      </w:pPr>
      <w:r>
        <w:rPr>
          <w:rFonts w:hint="eastAsia"/>
          <w:szCs w:val="21"/>
        </w:rPr>
        <w:t>[2] 彭为, 黄科. 单片机典型系统设计[M]. 北京:电子工业出版社,2006</w:t>
      </w:r>
    </w:p>
    <w:p w14:paraId="3DD92659">
      <w:pPr>
        <w:spacing w:line="360" w:lineRule="exact"/>
        <w:ind w:left="315" w:hanging="315" w:hangingChars="150"/>
        <w:rPr>
          <w:rFonts w:hint="eastAsia"/>
          <w:szCs w:val="21"/>
        </w:rPr>
      </w:pPr>
      <w:r>
        <w:rPr>
          <w:rFonts w:hint="eastAsia"/>
          <w:szCs w:val="21"/>
        </w:rPr>
        <w:t>[3] 求是科技. 单片机典型外围器件及应用实例[M]. 北京:人民邮电出版社,</w:t>
      </w:r>
      <w:r>
        <w:rPr>
          <w:szCs w:val="21"/>
        </w:rPr>
        <w:t>2006</w:t>
      </w:r>
    </w:p>
    <w:p w14:paraId="4EA0F09C">
      <w:pPr>
        <w:spacing w:line="360" w:lineRule="exact"/>
        <w:rPr>
          <w:rFonts w:hint="eastAsia"/>
          <w:szCs w:val="21"/>
        </w:rPr>
      </w:pPr>
      <w:r>
        <w:rPr>
          <w:rFonts w:hint="eastAsia"/>
          <w:szCs w:val="21"/>
        </w:rPr>
        <w:t>[4] 戴佳. 51单片机C语言应用程序设计[M]. 北京:电子工业大学出版社,2006</w:t>
      </w:r>
    </w:p>
    <w:p w14:paraId="0F3B6711">
      <w:pPr>
        <w:spacing w:line="360" w:lineRule="exact"/>
        <w:rPr>
          <w:rFonts w:hint="eastAsia"/>
          <w:szCs w:val="21"/>
        </w:rPr>
      </w:pPr>
    </w:p>
    <w:p w14:paraId="74EDBB35">
      <w:pPr>
        <w:spacing w:line="360" w:lineRule="exact"/>
        <w:ind w:firstLine="630" w:firstLineChars="300"/>
        <w:rPr>
          <w:rFonts w:hint="eastAsia"/>
          <w:szCs w:val="21"/>
        </w:rPr>
      </w:pPr>
      <w:r>
        <w:rPr>
          <w:rFonts w:hint="eastAsia"/>
          <w:szCs w:val="21"/>
        </w:rPr>
        <w:t>指导教师签字：                                20</w:t>
      </w:r>
      <w:r>
        <w:rPr>
          <w:szCs w:val="21"/>
        </w:rPr>
        <w:t>2</w:t>
      </w:r>
      <w:r>
        <w:rPr>
          <w:rFonts w:hint="eastAsia"/>
          <w:szCs w:val="21"/>
        </w:rPr>
        <w:t>4年12月6日</w:t>
      </w:r>
      <w:bookmarkEnd w:id="0"/>
    </w:p>
    <w:p w14:paraId="5ECD0F30">
      <w:pPr>
        <w:widowControl/>
        <w:jc w:val="left"/>
        <w:rPr>
          <w:rFonts w:hint="eastAsia"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br w:type="page"/>
      </w:r>
    </w:p>
    <w:p w14:paraId="5DF5A737">
      <w:pPr>
        <w:spacing w:line="600" w:lineRule="exact"/>
        <w:jc w:val="center"/>
        <w:rPr>
          <w:rFonts w:hint="eastAsia" w:ascii="仿宋" w:hAnsi="仿宋" w:eastAsia="仿宋"/>
          <w:b/>
          <w:bCs/>
          <w:sz w:val="36"/>
          <w:szCs w:val="36"/>
        </w:rPr>
      </w:pPr>
      <w:r>
        <w:rPr>
          <w:rFonts w:hint="eastAsia" w:ascii="宋体" w:hAnsi="宋体"/>
          <w:b/>
          <w:bCs/>
          <w:sz w:val="44"/>
          <w:szCs w:val="44"/>
        </w:rPr>
        <w:t>密码锁设计</w:t>
      </w:r>
    </w:p>
    <w:p w14:paraId="341CC9B7">
      <w:pPr>
        <w:spacing w:line="580" w:lineRule="exact"/>
        <w:ind w:firstLine="640" w:firstLineChars="200"/>
        <w:jc w:val="left"/>
        <w:rPr>
          <w:rFonts w:hint="eastAsia" w:ascii="仿宋" w:hAnsi="仿宋" w:eastAsia="仿宋"/>
          <w:sz w:val="32"/>
          <w:szCs w:val="32"/>
        </w:rPr>
      </w:pPr>
    </w:p>
    <w:p w14:paraId="4F733810">
      <w:pPr>
        <w:jc w:val="left"/>
        <w:rPr>
          <w:rFonts w:hint="eastAsia" w:ascii="宋体" w:hAnsi="宋体"/>
          <w:b/>
          <w:bCs/>
          <w:sz w:val="28"/>
          <w:szCs w:val="28"/>
        </w:rPr>
      </w:pPr>
      <w:bookmarkStart w:id="1" w:name="_Toc183616839"/>
      <w:r>
        <w:rPr>
          <w:rStyle w:val="16"/>
          <w:rFonts w:hint="eastAsia"/>
          <w:sz w:val="28"/>
          <w:szCs w:val="28"/>
        </w:rPr>
        <w:t>前　言</w:t>
      </w:r>
      <w:bookmarkEnd w:id="1"/>
    </w:p>
    <w:p w14:paraId="123A9BB3">
      <w:pPr>
        <w:spacing w:line="500" w:lineRule="exact"/>
        <w:ind w:firstLine="480" w:firstLineChars="200"/>
        <w:jc w:val="left"/>
        <w:rPr>
          <w:rFonts w:hint="eastAsia" w:ascii="宋体" w:hAnsi="宋体"/>
          <w:color w:val="FF0000"/>
          <w:sz w:val="24"/>
        </w:rPr>
      </w:pPr>
      <w:r>
        <w:rPr>
          <w:rFonts w:hint="eastAsia" w:ascii="宋体" w:hAnsi="宋体"/>
          <w:sz w:val="24"/>
        </w:rPr>
        <w:t>在当今社会，密码锁作为一种便捷且高效的安全防护手段，已广泛应用于各类场合，从家庭住宅到商业场所，乃至高端电子设备中，均可见其身影。本项目旨在利用单片机为核心控制器，结合键盘输入、显示模块、存储单元及执行机构等外围设备，设计并实现一个功能完善的电子密码锁系统。通过这一实践过程，我们不仅能够学习单片机的基本编程、接口设计、电路搭建等关键技术，还能深入探索密码学基础、数据加密与验证算法等高级主题，为将来的专业学习和职业发展打下坚实的基础。</w:t>
      </w:r>
    </w:p>
    <w:p w14:paraId="6D73EC5B">
      <w:pPr>
        <w:jc w:val="left"/>
        <w:rPr>
          <w:rFonts w:hint="eastAsia" w:ascii="宋体" w:hAnsi="宋体"/>
          <w:b/>
          <w:bCs/>
          <w:sz w:val="28"/>
          <w:szCs w:val="28"/>
        </w:rPr>
      </w:pPr>
      <w:bookmarkStart w:id="2" w:name="_Toc183616840"/>
      <w:r>
        <w:rPr>
          <w:rStyle w:val="16"/>
          <w:rFonts w:hint="eastAsia" w:ascii="宋体" w:hAnsi="宋体"/>
          <w:sz w:val="28"/>
          <w:szCs w:val="28"/>
        </w:rPr>
        <w:t xml:space="preserve">第1章 </w:t>
      </w:r>
      <w:bookmarkEnd w:id="2"/>
      <w:bookmarkStart w:id="3" w:name="_Hlk183615402"/>
      <w:r>
        <w:rPr>
          <w:rStyle w:val="16"/>
          <w:rFonts w:hint="eastAsia" w:ascii="宋体" w:hAnsi="宋体"/>
          <w:sz w:val="28"/>
          <w:szCs w:val="28"/>
        </w:rPr>
        <w:t>题目及要求</w:t>
      </w:r>
      <w:bookmarkEnd w:id="3"/>
    </w:p>
    <w:p w14:paraId="133F4018">
      <w:pPr>
        <w:spacing w:line="500" w:lineRule="exact"/>
        <w:jc w:val="left"/>
        <w:rPr>
          <w:rFonts w:hint="eastAsia" w:ascii="宋体" w:hAnsi="宋体"/>
          <w:sz w:val="24"/>
        </w:rPr>
      </w:pPr>
      <w:bookmarkStart w:id="4" w:name="_Toc183616841"/>
      <w:bookmarkStart w:id="5" w:name="OLE_LINK1"/>
      <w:r>
        <w:rPr>
          <w:rStyle w:val="17"/>
          <w:rFonts w:hint="eastAsia" w:ascii="宋体" w:hAnsi="宋体" w:eastAsia="宋体"/>
          <w:sz w:val="24"/>
          <w:szCs w:val="24"/>
        </w:rPr>
        <w:t>1</w:t>
      </w:r>
      <w:r>
        <w:rPr>
          <w:rStyle w:val="17"/>
          <w:rFonts w:ascii="宋体" w:hAnsi="宋体" w:eastAsia="宋体"/>
          <w:sz w:val="24"/>
          <w:szCs w:val="24"/>
        </w:rPr>
        <w:t xml:space="preserve">.1 </w:t>
      </w:r>
      <w:bookmarkEnd w:id="4"/>
      <w:r>
        <w:rPr>
          <w:rStyle w:val="17"/>
          <w:rFonts w:hint="eastAsia" w:ascii="宋体" w:hAnsi="宋体" w:eastAsia="宋体"/>
          <w:sz w:val="24"/>
          <w:szCs w:val="24"/>
        </w:rPr>
        <w:t>课程设计题目</w:t>
      </w:r>
      <w:r>
        <w:rPr>
          <w:rFonts w:ascii="宋体" w:hAnsi="宋体"/>
          <w:sz w:val="24"/>
        </w:rPr>
        <w:t xml:space="preserve">   </w:t>
      </w:r>
    </w:p>
    <w:p w14:paraId="7C8A94E2">
      <w:pPr>
        <w:spacing w:line="500" w:lineRule="exact"/>
        <w:ind w:firstLine="420"/>
        <w:jc w:val="left"/>
        <w:rPr>
          <w:rFonts w:hint="eastAsia" w:ascii="宋体" w:hAnsi="宋体"/>
          <w:color w:val="FF0000"/>
          <w:sz w:val="24"/>
        </w:rPr>
      </w:pPr>
      <w:bookmarkStart w:id="6" w:name="OLE_LINK5"/>
      <w:r>
        <w:rPr>
          <w:rFonts w:hint="eastAsia" w:ascii="宋体" w:hAnsi="宋体"/>
          <w:sz w:val="24"/>
        </w:rPr>
        <w:t>密码锁设计</w:t>
      </w:r>
    </w:p>
    <w:bookmarkEnd w:id="5"/>
    <w:bookmarkEnd w:id="6"/>
    <w:p w14:paraId="6B7E9CD5">
      <w:pPr>
        <w:spacing w:line="500" w:lineRule="exact"/>
        <w:jc w:val="left"/>
        <w:rPr>
          <w:rStyle w:val="17"/>
          <w:rFonts w:ascii="宋体" w:hAnsi="宋体" w:eastAsia="宋体"/>
          <w:sz w:val="24"/>
          <w:szCs w:val="24"/>
        </w:rPr>
      </w:pPr>
      <w:bookmarkStart w:id="7" w:name="_Toc183616842"/>
      <w:r>
        <w:rPr>
          <w:rStyle w:val="17"/>
          <w:rFonts w:hint="eastAsia" w:ascii="宋体" w:hAnsi="宋体" w:eastAsia="宋体"/>
          <w:sz w:val="24"/>
          <w:szCs w:val="24"/>
        </w:rPr>
        <w:t>1</w:t>
      </w:r>
      <w:r>
        <w:rPr>
          <w:rStyle w:val="17"/>
          <w:rFonts w:ascii="宋体" w:hAnsi="宋体" w:eastAsia="宋体"/>
          <w:sz w:val="24"/>
          <w:szCs w:val="24"/>
        </w:rPr>
        <w:t xml:space="preserve">.2 </w:t>
      </w:r>
      <w:bookmarkEnd w:id="7"/>
      <w:r>
        <w:rPr>
          <w:rStyle w:val="17"/>
          <w:rFonts w:hint="eastAsia" w:ascii="宋体" w:hAnsi="宋体" w:eastAsia="宋体"/>
          <w:sz w:val="24"/>
          <w:szCs w:val="24"/>
        </w:rPr>
        <w:t>主要技术指标要求</w:t>
      </w:r>
      <w:r>
        <w:rPr>
          <w:rStyle w:val="17"/>
          <w:rFonts w:ascii="宋体" w:hAnsi="宋体" w:eastAsia="宋体"/>
          <w:sz w:val="24"/>
          <w:szCs w:val="24"/>
        </w:rPr>
        <w:t xml:space="preserve"> </w:t>
      </w:r>
    </w:p>
    <w:p w14:paraId="45B4DE87">
      <w:pPr>
        <w:spacing w:line="360" w:lineRule="exact"/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1、设计密码锁控制电路，具有上锁键和开锁键；</w:t>
      </w:r>
    </w:p>
    <w:p w14:paraId="46C9A83A">
      <w:pPr>
        <w:spacing w:line="360" w:lineRule="exact"/>
        <w:ind w:left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2、上锁前先按上锁键，自设密码（3位），开锁时先按开锁键，然后输入上锁时设定的密码开锁；</w:t>
      </w:r>
    </w:p>
    <w:p w14:paraId="414781FA">
      <w:pPr>
        <w:spacing w:line="360" w:lineRule="exact"/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3、发光二极管的亮灭代表开锁和上锁；</w:t>
      </w:r>
    </w:p>
    <w:p w14:paraId="66391FE9">
      <w:pPr>
        <w:spacing w:line="500" w:lineRule="exact"/>
        <w:ind w:firstLine="420" w:firstLineChars="0"/>
        <w:jc w:val="left"/>
        <w:rPr>
          <w:rStyle w:val="17"/>
          <w:rFonts w:ascii="宋体" w:hAnsi="宋体" w:eastAsia="宋体"/>
          <w:sz w:val="24"/>
          <w:szCs w:val="24"/>
        </w:rPr>
      </w:pPr>
      <w:r>
        <w:rPr>
          <w:rFonts w:hint="eastAsia" w:ascii="宋体" w:hAnsi="宋体"/>
          <w:sz w:val="24"/>
        </w:rPr>
        <w:t>4、密码错误报警，三次输入密码错误锁定密码锁。</w:t>
      </w:r>
      <w:bookmarkStart w:id="8" w:name="OLE_LINK6"/>
    </w:p>
    <w:bookmarkEnd w:id="8"/>
    <w:p w14:paraId="13EB21EB">
      <w:pPr>
        <w:jc w:val="left"/>
        <w:rPr>
          <w:rStyle w:val="16"/>
          <w:rFonts w:ascii="宋体" w:hAnsi="宋体"/>
          <w:sz w:val="28"/>
          <w:szCs w:val="28"/>
        </w:rPr>
      </w:pPr>
      <w:r>
        <w:rPr>
          <w:rStyle w:val="16"/>
          <w:rFonts w:hint="eastAsia" w:ascii="宋体" w:hAnsi="宋体"/>
          <w:sz w:val="28"/>
          <w:szCs w:val="28"/>
        </w:rPr>
        <w:t>第</w:t>
      </w:r>
      <w:r>
        <w:rPr>
          <w:rStyle w:val="16"/>
          <w:rFonts w:ascii="宋体" w:hAnsi="宋体"/>
          <w:sz w:val="28"/>
          <w:szCs w:val="28"/>
        </w:rPr>
        <w:t>2</w:t>
      </w:r>
      <w:r>
        <w:rPr>
          <w:rStyle w:val="16"/>
          <w:rFonts w:hint="eastAsia" w:ascii="宋体" w:hAnsi="宋体"/>
          <w:sz w:val="28"/>
          <w:szCs w:val="28"/>
        </w:rPr>
        <w:t>章 自主拓展功能介绍</w:t>
      </w:r>
    </w:p>
    <w:p w14:paraId="2F0300D2">
      <w:pPr>
        <w:spacing w:line="500" w:lineRule="exact"/>
        <w:ind w:firstLine="36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1.密码位数增加至6位。</w:t>
      </w:r>
    </w:p>
    <w:p w14:paraId="33006493">
      <w:pPr>
        <w:spacing w:line="500" w:lineRule="exact"/>
        <w:ind w:firstLine="36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2.扩展了更改密码程序，只有开锁状态才可以更改密码。</w:t>
      </w:r>
    </w:p>
    <w:p w14:paraId="5E5BA049">
      <w:pPr>
        <w:spacing w:line="500" w:lineRule="exact"/>
        <w:ind w:firstLine="36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3.增加了电磁门锁外设，可以同步密码锁程序的开锁和上锁。</w:t>
      </w:r>
    </w:p>
    <w:p w14:paraId="196D5F3B">
      <w:pPr>
        <w:spacing w:line="500" w:lineRule="exact"/>
        <w:ind w:left="360"/>
        <w:jc w:val="left"/>
        <w:rPr>
          <w:rStyle w:val="17"/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/>
          <w:sz w:val="24"/>
        </w:rPr>
        <w:t>4.加上了语音控制芯片，设置了开锁语音“主人你回来啦，我好想你呀”，密码第一次错误语音“你不是我的主人，你是个坏蛋”，密码第二次错误语音“你不要过来，你不要过来呀”，密码锁锁定歌曲【奇迹再现】，通过功放喇叭播放声音。</w:t>
      </w:r>
    </w:p>
    <w:p w14:paraId="1588F701">
      <w:pPr>
        <w:jc w:val="left"/>
        <w:rPr>
          <w:rStyle w:val="16"/>
          <w:rFonts w:hint="eastAsia" w:ascii="宋体" w:hAnsi="宋体" w:eastAsia="宋体"/>
          <w:sz w:val="28"/>
          <w:szCs w:val="28"/>
          <w:lang w:val="en-US" w:eastAsia="zh-CN"/>
        </w:rPr>
      </w:pPr>
      <w:bookmarkStart w:id="9" w:name="_Toc183616845"/>
      <w:r>
        <w:rPr>
          <w:rStyle w:val="16"/>
          <w:rFonts w:hint="eastAsia" w:ascii="宋体" w:hAnsi="宋体"/>
          <w:sz w:val="28"/>
          <w:szCs w:val="28"/>
        </w:rPr>
        <w:t xml:space="preserve">第3章 </w:t>
      </w:r>
      <w:bookmarkEnd w:id="9"/>
      <w:r>
        <w:rPr>
          <w:rStyle w:val="16"/>
          <w:rFonts w:hint="eastAsia" w:ascii="宋体" w:hAnsi="宋体"/>
          <w:sz w:val="28"/>
          <w:szCs w:val="28"/>
        </w:rPr>
        <w:t>设计电路及硬件介绍</w:t>
      </w:r>
    </w:p>
    <w:p w14:paraId="0AE19D98">
      <w:pPr>
        <w:spacing w:line="500" w:lineRule="exact"/>
        <w:jc w:val="left"/>
        <w:rPr>
          <w:rStyle w:val="17"/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7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3.0</w:t>
      </w:r>
      <w:r>
        <w:rPr>
          <w:rStyle w:val="17"/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 引脚接线</w:t>
      </w:r>
    </w:p>
    <w:p w14:paraId="56F8230D">
      <w:pPr>
        <w:spacing w:line="500" w:lineRule="exact"/>
        <w:jc w:val="left"/>
        <w:rPr>
          <w:rStyle w:val="17"/>
          <w:rFonts w:hint="eastAsia" w:ascii="宋体" w:hAnsi="宋体" w:cs="宋体"/>
          <w:sz w:val="24"/>
          <w:szCs w:val="24"/>
          <w:lang w:val="en-US" w:eastAsia="zh-CN"/>
        </w:rPr>
      </w:pP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3.0.1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清翔51</w:t>
      </w: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开发板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：</w:t>
      </w:r>
    </w:p>
    <w:p w14:paraId="69A90C47">
      <w:pPr>
        <w:spacing w:line="500" w:lineRule="exact"/>
        <w:ind w:firstLine="420" w:firstLineChars="0"/>
        <w:jc w:val="left"/>
        <w:rPr>
          <w:rStyle w:val="17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17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数码管使用P0，LED使用P1，矩阵键盘使用P3，蜂鸣器P2.3,数码管位选P2.7,数</w:t>
      </w:r>
      <w:r>
        <w:rPr>
          <w:rStyle w:val="17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Style w:val="17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码管段选P2.6。</w:t>
      </w:r>
    </w:p>
    <w:p w14:paraId="117380CE">
      <w:pPr>
        <w:spacing w:line="500" w:lineRule="exact"/>
        <w:jc w:val="left"/>
        <w:rPr>
          <w:rStyle w:val="17"/>
          <w:rFonts w:hint="eastAsia" w:ascii="宋体" w:hAnsi="宋体" w:cs="宋体"/>
          <w:sz w:val="24"/>
          <w:szCs w:val="24"/>
          <w:lang w:val="en-US" w:eastAsia="zh-CN"/>
        </w:rPr>
      </w:pP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3.0.2外设拓展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：</w:t>
      </w:r>
    </w:p>
    <w:p w14:paraId="0BE99514">
      <w:pPr>
        <w:spacing w:line="500" w:lineRule="exact"/>
        <w:ind w:firstLine="420" w:firstLineChars="0"/>
        <w:jc w:val="left"/>
        <w:rPr>
          <w:rStyle w:val="17"/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17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语音模块SPK+接音响正极，SPK-接音响负极，DC-5V接单片机5V0引脚，GND接单</w:t>
      </w:r>
      <w:r>
        <w:rPr>
          <w:rStyle w:val="17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Style w:val="17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片机GND引脚，RX接单片机P3.1引脚。继电器输入端VCC接单片机3V3引脚，GND</w:t>
      </w:r>
      <w:r>
        <w:rPr>
          <w:rStyle w:val="17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Style w:val="17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接单片机GND引脚，IN接单片机P1.0引脚，继电器输出端COM接单片机5V0引脚，</w:t>
      </w:r>
      <w:r>
        <w:rPr>
          <w:rStyle w:val="17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Style w:val="17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NC接电磁门锁正极，电磁门锁负极接单片机GND引脚。</w:t>
      </w:r>
    </w:p>
    <w:p w14:paraId="428A0F4A">
      <w:pPr>
        <w:spacing w:line="500" w:lineRule="exact"/>
        <w:jc w:val="left"/>
        <w:rPr>
          <w:rStyle w:val="17"/>
          <w:rFonts w:hint="eastAsia" w:ascii="宋体" w:hAnsi="宋体" w:eastAsia="宋体"/>
          <w:sz w:val="24"/>
          <w:szCs w:val="24"/>
        </w:rPr>
      </w:pPr>
    </w:p>
    <w:p w14:paraId="063A5E27">
      <w:pPr>
        <w:spacing w:line="500" w:lineRule="exact"/>
        <w:jc w:val="left"/>
        <w:rPr>
          <w:rFonts w:ascii="宋体" w:hAnsi="宋体"/>
          <w:b/>
          <w:bCs/>
          <w:color w:val="FF0000"/>
          <w:sz w:val="24"/>
        </w:rPr>
      </w:pPr>
      <w:r>
        <w:rPr>
          <w:rStyle w:val="17"/>
          <w:rFonts w:hint="eastAsia" w:ascii="宋体" w:hAnsi="宋体" w:eastAsia="宋体"/>
          <w:b/>
          <w:bCs/>
          <w:sz w:val="24"/>
          <w:szCs w:val="24"/>
        </w:rPr>
        <w:t>3</w:t>
      </w:r>
      <w:r>
        <w:rPr>
          <w:rStyle w:val="17"/>
          <w:rFonts w:ascii="宋体" w:hAnsi="宋体" w:eastAsia="宋体"/>
          <w:b/>
          <w:bCs/>
          <w:sz w:val="24"/>
          <w:szCs w:val="24"/>
        </w:rPr>
        <w:t xml:space="preserve">.1 </w:t>
      </w:r>
      <w:r>
        <w:rPr>
          <w:rStyle w:val="17"/>
          <w:rFonts w:hint="eastAsia" w:ascii="宋体" w:hAnsi="宋体" w:eastAsia="宋体"/>
          <w:b/>
          <w:bCs/>
          <w:sz w:val="24"/>
          <w:szCs w:val="24"/>
        </w:rPr>
        <w:t>JQ8900-16P语音模块</w:t>
      </w:r>
      <w:r>
        <w:rPr>
          <w:rFonts w:ascii="宋体" w:hAnsi="宋体"/>
          <w:b/>
          <w:bCs/>
          <w:sz w:val="24"/>
        </w:rPr>
        <w:t xml:space="preserve">   </w:t>
      </w:r>
    </w:p>
    <w:p w14:paraId="35A4FD76">
      <w:pPr>
        <w:spacing w:line="500" w:lineRule="exact"/>
        <w:jc w:val="left"/>
        <w:rPr>
          <w:rFonts w:ascii="宋体" w:hAnsi="宋体"/>
          <w:b/>
          <w:bCs/>
          <w:color w:val="FF0000"/>
          <w:sz w:val="24"/>
        </w:rPr>
      </w:pPr>
      <w:r>
        <w:rPr>
          <w:rFonts w:hint="eastAsia" w:ascii="宋体" w:hAnsi="宋体"/>
          <w:b/>
          <w:bCs/>
          <w:sz w:val="24"/>
        </w:rPr>
        <w:t>3</w:t>
      </w:r>
      <w:r>
        <w:rPr>
          <w:rFonts w:ascii="宋体" w:hAnsi="宋体"/>
          <w:b/>
          <w:bCs/>
          <w:sz w:val="24"/>
        </w:rPr>
        <w:t>.</w:t>
      </w:r>
      <w:r>
        <w:rPr>
          <w:rFonts w:hint="eastAsia" w:ascii="宋体" w:hAnsi="宋体"/>
          <w:b/>
          <w:bCs/>
          <w:sz w:val="24"/>
        </w:rPr>
        <w:t>1</w:t>
      </w:r>
      <w:r>
        <w:rPr>
          <w:rFonts w:ascii="宋体" w:hAnsi="宋体"/>
          <w:b/>
          <w:bCs/>
          <w:sz w:val="24"/>
        </w:rPr>
        <w:t xml:space="preserve">.1 </w:t>
      </w:r>
      <w:r>
        <w:rPr>
          <w:rFonts w:hint="eastAsia" w:ascii="宋体" w:hAnsi="宋体"/>
          <w:b/>
          <w:bCs/>
          <w:sz w:val="24"/>
        </w:rPr>
        <w:t>模块简介</w:t>
      </w:r>
      <w:r>
        <w:rPr>
          <w:rFonts w:ascii="宋体" w:hAnsi="宋体"/>
          <w:b/>
          <w:bCs/>
          <w:color w:val="FF0000"/>
          <w:sz w:val="24"/>
        </w:rPr>
        <w:t xml:space="preserve"> </w:t>
      </w:r>
    </w:p>
    <w:p w14:paraId="22E5B146">
      <w:pPr>
        <w:spacing w:line="500" w:lineRule="exact"/>
        <w:ind w:firstLine="420" w:firstLineChars="0"/>
        <w:jc w:val="left"/>
        <w:rPr>
          <w:rFonts w:ascii="宋体" w:hAnsi="宋体"/>
          <w:b w:val="0"/>
          <w:bCs w:val="0"/>
          <w:color w:val="auto"/>
          <w:sz w:val="24"/>
        </w:rPr>
      </w:pPr>
      <w:r>
        <w:rPr>
          <w:rFonts w:hint="eastAsia" w:ascii="宋体" w:hAnsi="宋体"/>
          <w:b w:val="0"/>
          <w:bCs w:val="0"/>
          <w:color w:val="auto"/>
          <w:sz w:val="24"/>
        </w:rPr>
        <w:t>JQ8900-16P选用的是SOC方案，集成了一个16位的MCU,以及一个专门针对音频解码的ADSP（Audio Digital Signal Processing）</w:t>
      </w:r>
      <w:r>
        <w:rPr>
          <w:rFonts w:hint="eastAsia" w:ascii="宋体" w:hAnsi="宋体"/>
          <w:b w:val="0"/>
          <w:bCs w:val="0"/>
          <w:color w:val="auto"/>
          <w:sz w:val="24"/>
          <w:lang w:eastAsia="zh-CN"/>
        </w:rPr>
        <w:t>，</w:t>
      </w:r>
      <w:r>
        <w:rPr>
          <w:rFonts w:hint="eastAsia" w:ascii="宋体" w:hAnsi="宋体"/>
          <w:b w:val="0"/>
          <w:bCs w:val="0"/>
          <w:color w:val="auto"/>
          <w:sz w:val="24"/>
        </w:rPr>
        <w:t>ADSP解码器是指音频数字信号处理解码器，它通常用于处理音频数据，将其从压缩格式解码成原始音频数据，以便播放。ADSP 解码器可以是硬件实现的，也可以是软件实现的。采用硬解码的方式，更加保证了系统的稳定性和音质。小巧尺寸更加满足嵌入其它产品的需求。且模块内部含有一个FLASH存储器，用于对语音音频进行存储。开发板利用串口UART1与JQ8900-16P模块进行通信，可通过发送协议约定的通信指令控制语音模块利用SPI总线读写FLASH的方式播报指定的语音音频。</w:t>
      </w:r>
    </w:p>
    <w:p w14:paraId="479C8D6C">
      <w:pPr>
        <w:spacing w:line="500" w:lineRule="exact"/>
        <w:jc w:val="left"/>
        <w:rPr>
          <w:rFonts w:hint="eastAsia"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393700</wp:posOffset>
            </wp:positionH>
            <wp:positionV relativeFrom="paragraph">
              <wp:posOffset>346710</wp:posOffset>
            </wp:positionV>
            <wp:extent cx="3953510" cy="2101850"/>
            <wp:effectExtent l="0" t="0" r="8890" b="12700"/>
            <wp:wrapTopAndBottom/>
            <wp:docPr id="1420015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15072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b/>
          <w:bCs/>
          <w:sz w:val="24"/>
        </w:rPr>
        <w:t>3</w:t>
      </w:r>
      <w:r>
        <w:rPr>
          <w:rFonts w:ascii="宋体" w:hAnsi="宋体"/>
          <w:b/>
          <w:bCs/>
          <w:sz w:val="24"/>
        </w:rPr>
        <w:t>.</w:t>
      </w:r>
      <w:r>
        <w:rPr>
          <w:rFonts w:hint="eastAsia" w:ascii="宋体" w:hAnsi="宋体"/>
          <w:b/>
          <w:bCs/>
          <w:sz w:val="24"/>
        </w:rPr>
        <w:t>1</w:t>
      </w:r>
      <w:r>
        <w:rPr>
          <w:rFonts w:ascii="宋体" w:hAnsi="宋体"/>
          <w:b/>
          <w:bCs/>
          <w:sz w:val="24"/>
        </w:rPr>
        <w:t>.</w:t>
      </w:r>
      <w:r>
        <w:rPr>
          <w:rFonts w:hint="eastAsia" w:ascii="宋体" w:hAnsi="宋体"/>
          <w:b/>
          <w:bCs/>
          <w:sz w:val="24"/>
        </w:rPr>
        <w:t>2</w:t>
      </w:r>
      <w:r>
        <w:rPr>
          <w:rFonts w:ascii="宋体" w:hAnsi="宋体"/>
          <w:b/>
          <w:bCs/>
          <w:sz w:val="24"/>
        </w:rPr>
        <w:t xml:space="preserve"> </w:t>
      </w:r>
      <w:r>
        <w:rPr>
          <w:rFonts w:hint="eastAsia" w:ascii="宋体" w:hAnsi="宋体"/>
          <w:b/>
          <w:bCs/>
          <w:sz w:val="24"/>
        </w:rPr>
        <w:t>硬件参数</w:t>
      </w:r>
    </w:p>
    <w:p w14:paraId="03C181F5">
      <w:pPr>
        <w:spacing w:line="500" w:lineRule="exact"/>
        <w:jc w:val="left"/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3</w:t>
      </w:r>
      <w:r>
        <w:rPr>
          <w:rFonts w:ascii="宋体" w:hAnsi="宋体"/>
          <w:b/>
          <w:bCs/>
          <w:sz w:val="24"/>
        </w:rPr>
        <w:t>.</w:t>
      </w:r>
      <w:r>
        <w:rPr>
          <w:rFonts w:hint="eastAsia" w:ascii="宋体" w:hAnsi="宋体"/>
          <w:b/>
          <w:bCs/>
          <w:sz w:val="24"/>
        </w:rPr>
        <w:t>1</w:t>
      </w:r>
      <w:r>
        <w:rPr>
          <w:rFonts w:ascii="宋体" w:hAnsi="宋体"/>
          <w:b/>
          <w:bCs/>
          <w:sz w:val="24"/>
        </w:rPr>
        <w:t>.</w:t>
      </w:r>
      <w:r>
        <w:rPr>
          <w:rFonts w:hint="eastAsia" w:ascii="宋体" w:hAnsi="宋体"/>
          <w:b/>
          <w:bCs/>
          <w:sz w:val="24"/>
        </w:rPr>
        <w:t>3管脚说明</w:t>
      </w:r>
    </w:p>
    <w:p w14:paraId="4548BE92">
      <w:pPr>
        <w:spacing w:line="500" w:lineRule="exact"/>
        <w:jc w:val="left"/>
        <w:rPr>
          <w:rFonts w:hint="eastAsia" w:ascii="宋体" w:hAnsi="宋体"/>
          <w:sz w:val="24"/>
        </w:rPr>
      </w:pPr>
      <w:r>
        <w:rPr>
          <w:rFonts w:ascii="宋体" w:hAnsi="宋体"/>
          <w:color w:val="FF0000"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480060</wp:posOffset>
            </wp:positionH>
            <wp:positionV relativeFrom="paragraph">
              <wp:posOffset>1698625</wp:posOffset>
            </wp:positionV>
            <wp:extent cx="3985895" cy="2815590"/>
            <wp:effectExtent l="0" t="0" r="14605" b="3810"/>
            <wp:wrapTopAndBottom/>
            <wp:docPr id="1889492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92792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bCs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3175</wp:posOffset>
            </wp:positionV>
            <wp:extent cx="4004945" cy="1728470"/>
            <wp:effectExtent l="0" t="0" r="14605" b="5080"/>
            <wp:wrapTopAndBottom/>
            <wp:docPr id="585512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12870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b/>
          <w:bCs/>
          <w:sz w:val="24"/>
        </w:rPr>
        <w:t>3</w:t>
      </w:r>
      <w:r>
        <w:rPr>
          <w:rFonts w:ascii="宋体" w:hAnsi="宋体"/>
          <w:b/>
          <w:bCs/>
          <w:sz w:val="24"/>
        </w:rPr>
        <w:t>.</w:t>
      </w:r>
      <w:r>
        <w:rPr>
          <w:rFonts w:hint="eastAsia" w:ascii="宋体" w:hAnsi="宋体"/>
          <w:b/>
          <w:bCs/>
          <w:sz w:val="24"/>
        </w:rPr>
        <w:t>1</w:t>
      </w:r>
      <w:r>
        <w:rPr>
          <w:rFonts w:ascii="宋体" w:hAnsi="宋体"/>
          <w:b/>
          <w:bCs/>
          <w:sz w:val="24"/>
        </w:rPr>
        <w:t>.</w:t>
      </w:r>
      <w:r>
        <w:rPr>
          <w:rFonts w:hint="eastAsia" w:ascii="宋体" w:hAnsi="宋体"/>
          <w:b/>
          <w:bCs/>
          <w:sz w:val="24"/>
        </w:rPr>
        <w:t>4</w:t>
      </w:r>
      <w:r>
        <w:rPr>
          <w:rFonts w:ascii="宋体" w:hAnsi="宋体"/>
          <w:b/>
          <w:bCs/>
          <w:sz w:val="24"/>
        </w:rPr>
        <w:t xml:space="preserve"> </w:t>
      </w:r>
      <w:r>
        <w:rPr>
          <w:rFonts w:hint="eastAsia" w:ascii="宋体" w:hAnsi="宋体"/>
          <w:b/>
          <w:bCs/>
          <w:sz w:val="24"/>
        </w:rPr>
        <w:t>两线串口通信控制</w:t>
      </w:r>
    </w:p>
    <w:p w14:paraId="3707926F">
      <w:pPr>
        <w:spacing w:line="500" w:lineRule="exact"/>
        <w:ind w:firstLine="420" w:firstLineChars="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芯片通信采用全双工串口通信，波特率9600，停止位1位，检验位N。</w:t>
      </w:r>
    </w:p>
    <w:p w14:paraId="2E778E44">
      <w:pPr>
        <w:spacing w:line="500" w:lineRule="exact"/>
        <w:ind w:firstLine="420" w:firstLineChars="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部分控制指令：</w:t>
      </w:r>
      <w:r>
        <w:rPr>
          <w:rFonts w:ascii="宋体" w:hAnsi="宋体"/>
          <w:sz w:val="24"/>
        </w:rPr>
        <w:br w:type="textWrapping"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</w:rPr>
        <w:t>指定播放1-5首</w:t>
      </w:r>
    </w:p>
    <w:p w14:paraId="3B9980C6">
      <w:pPr>
        <w:spacing w:line="500" w:lineRule="exact"/>
        <w:ind w:left="840" w:leftChars="0" w:firstLine="420" w:firstLineChars="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AA 07 02 00 01 B4 </w:t>
      </w:r>
    </w:p>
    <w:p w14:paraId="0AEDFD01">
      <w:pPr>
        <w:spacing w:line="500" w:lineRule="exact"/>
        <w:ind w:left="840" w:leftChars="0" w:firstLine="420" w:firstLineChars="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AA 07 02 00 02 B5 </w:t>
      </w:r>
    </w:p>
    <w:p w14:paraId="670FD75E">
      <w:pPr>
        <w:spacing w:line="500" w:lineRule="exact"/>
        <w:ind w:left="840" w:leftChars="0" w:firstLine="420" w:firstLineChars="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AA 07 02 00 03 B6 </w:t>
      </w:r>
    </w:p>
    <w:p w14:paraId="65C62057">
      <w:pPr>
        <w:spacing w:line="500" w:lineRule="exact"/>
        <w:ind w:left="840" w:leftChars="0" w:firstLine="420" w:firstLineChars="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AA 07 02 00 04 B7 </w:t>
      </w:r>
    </w:p>
    <w:p w14:paraId="633B3760">
      <w:pPr>
        <w:spacing w:line="500" w:lineRule="exact"/>
        <w:ind w:left="840" w:leftChars="0" w:firstLine="420" w:firstLineChars="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AA 07 02 00 05 B8</w:t>
      </w:r>
    </w:p>
    <w:p w14:paraId="2E0A7FBC">
      <w:pPr>
        <w:spacing w:line="500" w:lineRule="exact"/>
        <w:ind w:left="420" w:leftChars="0" w:firstLine="420" w:firstLineChars="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音量减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ascii="宋体" w:hAnsi="宋体"/>
          <w:sz w:val="24"/>
        </w:rPr>
        <w:t>AA 15 00 BF</w:t>
      </w:r>
    </w:p>
    <w:p w14:paraId="32D323F2">
      <w:pPr>
        <w:spacing w:line="500" w:lineRule="exact"/>
        <w:ind w:left="420" w:leftChars="0" w:firstLine="420" w:firstLineChars="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音量加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ascii="宋体" w:hAnsi="宋体"/>
          <w:sz w:val="24"/>
        </w:rPr>
        <w:t>AA 14 00 BE</w:t>
      </w:r>
    </w:p>
    <w:p w14:paraId="29F8984A">
      <w:pPr>
        <w:spacing w:line="500" w:lineRule="exact"/>
        <w:ind w:left="420" w:leftChars="0" w:firstLine="420" w:firstLineChars="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停止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ascii="宋体" w:hAnsi="宋体"/>
          <w:sz w:val="24"/>
        </w:rPr>
        <w:t>AA 04 00 AE</w:t>
      </w:r>
    </w:p>
    <w:p w14:paraId="630AA816">
      <w:pPr>
        <w:spacing w:line="500" w:lineRule="exact"/>
        <w:ind w:left="420" w:leftChars="0" w:firstLine="420" w:firstLineChars="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暂停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ascii="宋体" w:hAnsi="宋体"/>
          <w:sz w:val="24"/>
        </w:rPr>
        <w:t>AA 03 00 AD</w:t>
      </w:r>
    </w:p>
    <w:p w14:paraId="390F934C">
      <w:pPr>
        <w:spacing w:line="500" w:lineRule="exact"/>
        <w:ind w:left="420" w:leftChars="0" w:firstLine="420" w:firstLineChars="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结束播放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ascii="宋体" w:hAnsi="宋体"/>
          <w:sz w:val="24"/>
        </w:rPr>
        <w:t>AA 10 00 BA</w:t>
      </w:r>
    </w:p>
    <w:p w14:paraId="30951EE6">
      <w:pPr>
        <w:spacing w:line="500" w:lineRule="exact"/>
        <w:jc w:val="left"/>
        <w:rPr>
          <w:rFonts w:hint="eastAsia" w:ascii="宋体" w:hAnsi="宋体" w:eastAsia="宋体"/>
          <w:b/>
          <w:bCs/>
          <w:color w:val="FF0000"/>
          <w:sz w:val="24"/>
          <w:lang w:eastAsia="zh-CN"/>
        </w:rPr>
      </w:pPr>
      <w:r>
        <w:rPr>
          <w:rFonts w:hint="eastAsia" w:ascii="宋体" w:hAnsi="宋体"/>
          <w:b/>
          <w:bCs/>
          <w:sz w:val="24"/>
        </w:rPr>
        <w:t>3</w:t>
      </w:r>
      <w:r>
        <w:rPr>
          <w:rFonts w:ascii="宋体" w:hAnsi="宋体"/>
          <w:b/>
          <w:bCs/>
          <w:sz w:val="24"/>
        </w:rPr>
        <w:t>.</w:t>
      </w:r>
      <w:r>
        <w:rPr>
          <w:rFonts w:hint="eastAsia" w:ascii="宋体" w:hAnsi="宋体"/>
          <w:b/>
          <w:bCs/>
          <w:sz w:val="24"/>
        </w:rPr>
        <w:t>1</w:t>
      </w:r>
      <w:r>
        <w:rPr>
          <w:rFonts w:ascii="宋体" w:hAnsi="宋体"/>
          <w:b/>
          <w:bCs/>
          <w:sz w:val="24"/>
        </w:rPr>
        <w:t>.</w:t>
      </w:r>
      <w:r>
        <w:rPr>
          <w:rFonts w:hint="eastAsia" w:ascii="宋体" w:hAnsi="宋体"/>
          <w:b/>
          <w:bCs/>
          <w:sz w:val="24"/>
          <w:lang w:val="en-US" w:eastAsia="zh-CN"/>
        </w:rPr>
        <w:t>5 原理图</w:t>
      </w:r>
    </w:p>
    <w:p w14:paraId="0DB35270">
      <w:pPr>
        <w:spacing w:line="500" w:lineRule="exact"/>
        <w:jc w:val="left"/>
        <w:rPr>
          <w:rStyle w:val="17"/>
          <w:rFonts w:hint="eastAsia" w:ascii="宋体" w:hAnsi="宋体" w:eastAsia="宋体"/>
          <w:sz w:val="24"/>
          <w:szCs w:val="24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324485</wp:posOffset>
            </wp:positionH>
            <wp:positionV relativeFrom="paragraph">
              <wp:posOffset>71120</wp:posOffset>
            </wp:positionV>
            <wp:extent cx="5299075" cy="3418205"/>
            <wp:effectExtent l="0" t="0" r="15875" b="10795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17"/>
          <w:rFonts w:hint="eastAsia" w:ascii="宋体" w:hAnsi="宋体"/>
          <w:b/>
          <w:bCs/>
          <w:sz w:val="24"/>
          <w:szCs w:val="24"/>
          <w:lang w:val="en-US" w:eastAsia="zh-CN"/>
        </w:rPr>
        <w:t>3</w:t>
      </w:r>
      <w:r>
        <w:rPr>
          <w:rStyle w:val="17"/>
          <w:rFonts w:ascii="宋体" w:hAnsi="宋体" w:eastAsia="宋体"/>
          <w:b/>
          <w:bCs/>
          <w:sz w:val="24"/>
          <w:szCs w:val="24"/>
        </w:rPr>
        <w:t>.</w:t>
      </w:r>
      <w:r>
        <w:rPr>
          <w:rStyle w:val="17"/>
          <w:rFonts w:hint="eastAsia" w:ascii="宋体" w:hAnsi="宋体" w:eastAsia="宋体"/>
          <w:b/>
          <w:bCs/>
          <w:sz w:val="24"/>
          <w:szCs w:val="24"/>
        </w:rPr>
        <w:t>2</w:t>
      </w:r>
      <w:r>
        <w:rPr>
          <w:rStyle w:val="17"/>
          <w:rFonts w:ascii="宋体" w:hAnsi="宋体" w:eastAsia="宋体"/>
          <w:b/>
          <w:bCs/>
          <w:sz w:val="24"/>
          <w:szCs w:val="24"/>
        </w:rPr>
        <w:t xml:space="preserve"> </w:t>
      </w:r>
      <w:r>
        <w:rPr>
          <w:rStyle w:val="17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音响原理图</w:t>
      </w:r>
      <w:r>
        <w:rPr>
          <w:rStyle w:val="17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(实际只有单声道)</w:t>
      </w:r>
      <w:r>
        <w:rPr>
          <w:rFonts w:ascii="宋体" w:hAnsi="宋体"/>
          <w:b/>
          <w:bCs/>
          <w:sz w:val="24"/>
        </w:rPr>
        <w:t xml:space="preserve"> </w:t>
      </w:r>
      <w:r>
        <w:rPr>
          <w:rFonts w:ascii="宋体" w:hAnsi="宋体"/>
          <w:b w:val="0"/>
          <w:bCs w:val="0"/>
          <w:sz w:val="24"/>
        </w:rPr>
        <w:t xml:space="preserve"> </w:t>
      </w:r>
    </w:p>
    <w:p w14:paraId="3371E685">
      <w:pPr>
        <w:spacing w:line="500" w:lineRule="exact"/>
        <w:jc w:val="left"/>
        <w:rPr>
          <w:rFonts w:hint="eastAsia" w:ascii="宋体" w:hAnsi="宋体"/>
          <w:color w:val="FF0000"/>
          <w:sz w:val="24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2786380</wp:posOffset>
            </wp:positionH>
            <wp:positionV relativeFrom="paragraph">
              <wp:posOffset>2440305</wp:posOffset>
            </wp:positionV>
            <wp:extent cx="2859405" cy="1987550"/>
            <wp:effectExtent l="0" t="0" r="17145" b="12700"/>
            <wp:wrapTopAndBottom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color w:val="FF0000"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242570</wp:posOffset>
            </wp:positionH>
            <wp:positionV relativeFrom="paragraph">
              <wp:posOffset>2445385</wp:posOffset>
            </wp:positionV>
            <wp:extent cx="2503805" cy="1981835"/>
            <wp:effectExtent l="0" t="0" r="10795" b="18415"/>
            <wp:wrapTopAndBottom/>
            <wp:docPr id="8593816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8167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7" t="14018" r="21324" b="15888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280670</wp:posOffset>
            </wp:positionH>
            <wp:positionV relativeFrom="paragraph">
              <wp:posOffset>88265</wp:posOffset>
            </wp:positionV>
            <wp:extent cx="4476115" cy="1920875"/>
            <wp:effectExtent l="0" t="0" r="635" b="3175"/>
            <wp:wrapTopAndBottom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17"/>
          <w:rFonts w:hint="eastAsia" w:ascii="宋体" w:hAnsi="宋体"/>
          <w:b/>
          <w:bCs/>
          <w:sz w:val="24"/>
          <w:szCs w:val="24"/>
          <w:lang w:val="en-US" w:eastAsia="zh-CN"/>
        </w:rPr>
        <w:t>3</w:t>
      </w:r>
      <w:r>
        <w:rPr>
          <w:rStyle w:val="17"/>
          <w:rFonts w:ascii="宋体" w:hAnsi="宋体" w:eastAsia="宋体"/>
          <w:b/>
          <w:bCs/>
          <w:sz w:val="24"/>
          <w:szCs w:val="24"/>
        </w:rPr>
        <w:t>.</w:t>
      </w:r>
      <w:r>
        <w:rPr>
          <w:rStyle w:val="17"/>
          <w:rFonts w:hint="eastAsia" w:ascii="宋体" w:hAnsi="宋体" w:eastAsia="宋体"/>
          <w:b/>
          <w:bCs/>
          <w:sz w:val="24"/>
          <w:szCs w:val="24"/>
        </w:rPr>
        <w:t>3</w:t>
      </w:r>
      <w:r>
        <w:rPr>
          <w:rStyle w:val="17"/>
          <w:rFonts w:ascii="宋体" w:hAnsi="宋体" w:eastAsia="宋体"/>
          <w:b/>
          <w:bCs/>
          <w:sz w:val="24"/>
          <w:szCs w:val="24"/>
        </w:rPr>
        <w:t xml:space="preserve"> </w:t>
      </w:r>
      <w:r>
        <w:rPr>
          <w:rStyle w:val="17"/>
          <w:rFonts w:hint="eastAsia" w:ascii="宋体" w:hAnsi="宋体" w:eastAsia="宋体"/>
          <w:b/>
          <w:bCs/>
          <w:sz w:val="24"/>
          <w:szCs w:val="24"/>
        </w:rPr>
        <w:t>电磁门锁</w:t>
      </w:r>
      <w:r>
        <w:rPr>
          <w:rFonts w:ascii="宋体" w:hAnsi="宋体"/>
          <w:b w:val="0"/>
          <w:bCs w:val="0"/>
          <w:sz w:val="24"/>
        </w:rPr>
        <w:t xml:space="preserve"> </w:t>
      </w:r>
      <w:r>
        <w:rPr>
          <w:rFonts w:ascii="宋体" w:hAnsi="宋体"/>
          <w:sz w:val="24"/>
        </w:rPr>
        <w:t xml:space="preserve">  </w:t>
      </w:r>
    </w:p>
    <w:p w14:paraId="33A54AD8">
      <w:pPr>
        <w:spacing w:line="500" w:lineRule="exact"/>
        <w:jc w:val="left"/>
        <w:rPr>
          <w:rFonts w:hint="eastAsia" w:ascii="宋体" w:hAnsi="宋体"/>
          <w:b w:val="0"/>
          <w:bCs w:val="0"/>
          <w:sz w:val="24"/>
        </w:rPr>
      </w:pPr>
      <w:r>
        <w:rPr>
          <w:rStyle w:val="17"/>
          <w:rFonts w:hint="eastAsia" w:ascii="宋体" w:hAnsi="宋体"/>
          <w:b/>
          <w:bCs/>
          <w:sz w:val="24"/>
          <w:szCs w:val="24"/>
          <w:lang w:val="en-US" w:eastAsia="zh-CN"/>
        </w:rPr>
        <w:t>3</w:t>
      </w:r>
      <w:r>
        <w:rPr>
          <w:rStyle w:val="17"/>
          <w:rFonts w:ascii="宋体" w:hAnsi="宋体" w:eastAsia="宋体"/>
          <w:b/>
          <w:bCs/>
          <w:sz w:val="24"/>
          <w:szCs w:val="24"/>
        </w:rPr>
        <w:t>.</w:t>
      </w:r>
      <w:r>
        <w:rPr>
          <w:rStyle w:val="17"/>
          <w:rFonts w:hint="eastAsia" w:ascii="宋体" w:hAnsi="宋体" w:eastAsia="宋体"/>
          <w:b/>
          <w:bCs/>
          <w:sz w:val="24"/>
          <w:szCs w:val="24"/>
        </w:rPr>
        <w:t>4</w:t>
      </w:r>
      <w:r>
        <w:rPr>
          <w:rStyle w:val="17"/>
          <w:rFonts w:ascii="宋体" w:hAnsi="宋体" w:eastAsia="宋体"/>
          <w:b/>
          <w:bCs/>
          <w:sz w:val="24"/>
          <w:szCs w:val="24"/>
        </w:rPr>
        <w:t xml:space="preserve"> </w:t>
      </w:r>
      <w:r>
        <w:rPr>
          <w:rStyle w:val="17"/>
          <w:rFonts w:hint="eastAsia" w:ascii="宋体" w:hAnsi="宋体" w:eastAsia="宋体"/>
          <w:b/>
          <w:bCs/>
          <w:sz w:val="24"/>
          <w:szCs w:val="24"/>
          <w:lang w:val="en-US" w:eastAsia="zh-CN"/>
        </w:rPr>
        <w:t>继电器</w:t>
      </w:r>
      <w:r>
        <w:rPr>
          <w:rStyle w:val="17"/>
          <w:rFonts w:hint="eastAsia" w:ascii="宋体" w:hAnsi="宋体" w:eastAsia="宋体"/>
          <w:b/>
          <w:bCs/>
          <w:sz w:val="24"/>
          <w:szCs w:val="24"/>
        </w:rPr>
        <w:t xml:space="preserve"> </w:t>
      </w:r>
      <w:r>
        <w:rPr>
          <w:rFonts w:ascii="宋体" w:hAnsi="宋体"/>
          <w:b w:val="0"/>
          <w:bCs w:val="0"/>
          <w:sz w:val="24"/>
        </w:rPr>
        <w:t xml:space="preserve">  </w:t>
      </w:r>
    </w:p>
    <w:p w14:paraId="4D992AEC">
      <w:pPr>
        <w:spacing w:line="500" w:lineRule="exact"/>
        <w:ind w:firstLine="480" w:firstLineChars="200"/>
        <w:jc w:val="left"/>
        <w:rPr>
          <w:rFonts w:hint="default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原理：电磁感应</w:t>
      </w:r>
    </w:p>
    <w:p w14:paraId="673501BB">
      <w:pPr>
        <w:spacing w:line="500" w:lineRule="exact"/>
        <w:ind w:firstLine="480" w:firstLineChars="200"/>
        <w:jc w:val="left"/>
        <w:rPr>
          <w:rFonts w:hint="eastAsia" w:ascii="宋体" w:hAnsi="宋体"/>
          <w:color w:val="auto"/>
          <w:sz w:val="24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通过继电器可以实现小电流控制大电流</w:t>
      </w:r>
    </w:p>
    <w:p w14:paraId="0925ACF3">
      <w:pPr>
        <w:spacing w:line="500" w:lineRule="exact"/>
        <w:jc w:val="left"/>
        <w:rPr>
          <w:rStyle w:val="17"/>
          <w:rFonts w:hint="eastAsia" w:ascii="宋体" w:hAnsi="宋体" w:eastAsia="宋体"/>
          <w:sz w:val="24"/>
          <w:szCs w:val="24"/>
        </w:rPr>
      </w:pPr>
      <w:r>
        <w:rPr>
          <w:color w:val="auto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287020</wp:posOffset>
            </wp:positionH>
            <wp:positionV relativeFrom="paragraph">
              <wp:posOffset>69215</wp:posOffset>
            </wp:positionV>
            <wp:extent cx="3702685" cy="1544955"/>
            <wp:effectExtent l="0" t="0" r="12065" b="17145"/>
            <wp:wrapTopAndBottom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.4.1原理图</w:t>
      </w:r>
    </w:p>
    <w:p w14:paraId="2E92AA26">
      <w:pPr>
        <w:spacing w:line="500" w:lineRule="exact"/>
        <w:jc w:val="left"/>
        <w:rPr>
          <w:rStyle w:val="17"/>
          <w:rFonts w:hint="default" w:ascii="宋体" w:hAnsi="宋体" w:eastAsia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311785</wp:posOffset>
            </wp:positionH>
            <wp:positionV relativeFrom="paragraph">
              <wp:posOffset>69215</wp:posOffset>
            </wp:positionV>
            <wp:extent cx="2682875" cy="1576070"/>
            <wp:effectExtent l="0" t="0" r="3175" b="5080"/>
            <wp:wrapTopAndBottom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17"/>
          <w:rFonts w:hint="eastAsia" w:ascii="宋体" w:hAnsi="宋体"/>
          <w:sz w:val="24"/>
          <w:szCs w:val="24"/>
          <w:lang w:val="en-US" w:eastAsia="zh-CN"/>
        </w:rPr>
        <w:t>3.4.2</w:t>
      </w: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引脚图</w:t>
      </w:r>
    </w:p>
    <w:p w14:paraId="5FEC97E3">
      <w:pPr>
        <w:spacing w:line="500" w:lineRule="exact"/>
        <w:jc w:val="left"/>
        <w:rPr>
          <w:rStyle w:val="17"/>
          <w:rFonts w:hint="eastAsia" w:ascii="宋体" w:hAnsi="宋体" w:eastAsia="宋体"/>
          <w:sz w:val="24"/>
          <w:szCs w:val="24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1663700</wp:posOffset>
            </wp:positionV>
            <wp:extent cx="5756910" cy="1887220"/>
            <wp:effectExtent l="0" t="0" r="15240" b="17780"/>
            <wp:wrapTopAndBottom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248920</wp:posOffset>
            </wp:positionH>
            <wp:positionV relativeFrom="paragraph">
              <wp:posOffset>161290</wp:posOffset>
            </wp:positionV>
            <wp:extent cx="3028315" cy="1236345"/>
            <wp:effectExtent l="0" t="0" r="635" b="1905"/>
            <wp:wrapTopAndBottom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9044C9">
      <w:pPr>
        <w:spacing w:line="500" w:lineRule="exact"/>
        <w:jc w:val="left"/>
        <w:rPr>
          <w:rFonts w:hint="eastAsia" w:ascii="宋体" w:hAnsi="宋体"/>
          <w:color w:val="FF0000"/>
          <w:sz w:val="24"/>
        </w:rPr>
      </w:pPr>
      <w:r>
        <w:rPr>
          <w:rStyle w:val="17"/>
          <w:rFonts w:hint="eastAsia" w:ascii="宋体" w:hAnsi="宋体"/>
          <w:sz w:val="24"/>
          <w:szCs w:val="24"/>
          <w:lang w:val="en-US" w:eastAsia="zh-CN"/>
        </w:rPr>
        <w:t>3</w:t>
      </w:r>
      <w:r>
        <w:rPr>
          <w:rStyle w:val="17"/>
          <w:rFonts w:ascii="宋体" w:hAnsi="宋体" w:eastAsia="宋体"/>
          <w:sz w:val="24"/>
          <w:szCs w:val="24"/>
        </w:rPr>
        <w:t>.</w:t>
      </w:r>
      <w:r>
        <w:rPr>
          <w:rStyle w:val="17"/>
          <w:rFonts w:hint="eastAsia" w:ascii="宋体" w:hAnsi="宋体" w:eastAsia="宋体"/>
          <w:sz w:val="24"/>
          <w:szCs w:val="24"/>
        </w:rPr>
        <w:t>5</w:t>
      </w:r>
      <w:r>
        <w:rPr>
          <w:rStyle w:val="17"/>
          <w:rFonts w:ascii="宋体" w:hAnsi="宋体" w:eastAsia="宋体"/>
          <w:sz w:val="24"/>
          <w:szCs w:val="24"/>
        </w:rPr>
        <w:t xml:space="preserve"> </w:t>
      </w: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数码管原理图</w:t>
      </w:r>
      <w:r>
        <w:rPr>
          <w:rFonts w:ascii="宋体" w:hAnsi="宋体"/>
          <w:sz w:val="24"/>
        </w:rPr>
        <w:t xml:space="preserve">   </w:t>
      </w:r>
    </w:p>
    <w:p w14:paraId="60381E7C">
      <w:pPr>
        <w:spacing w:line="500" w:lineRule="exact"/>
        <w:jc w:val="left"/>
        <w:rPr>
          <w:rFonts w:hint="eastAsia" w:ascii="宋体" w:hAnsi="宋体"/>
          <w:color w:val="FF0000"/>
          <w:sz w:val="24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182245</wp:posOffset>
            </wp:positionH>
            <wp:positionV relativeFrom="paragraph">
              <wp:posOffset>137795</wp:posOffset>
            </wp:positionV>
            <wp:extent cx="5547995" cy="2502535"/>
            <wp:effectExtent l="0" t="0" r="14605" b="12065"/>
            <wp:wrapTopAndBottom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22D899">
      <w:pPr>
        <w:jc w:val="left"/>
        <w:rPr>
          <w:rStyle w:val="17"/>
          <w:rFonts w:hint="eastAsia" w:ascii="宋体" w:hAnsi="宋体" w:eastAsia="宋体"/>
          <w:sz w:val="24"/>
          <w:szCs w:val="24"/>
        </w:rPr>
      </w:pPr>
    </w:p>
    <w:p w14:paraId="77A9BC3F">
      <w:pPr>
        <w:jc w:val="left"/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6</w:t>
      </w:r>
      <w:r>
        <w:rPr>
          <w:rStyle w:val="17"/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蜂鸣器原理图</w:t>
      </w:r>
    </w:p>
    <w:p w14:paraId="64B9057A">
      <w:pPr>
        <w:ind w:firstLine="420" w:firstLineChars="0"/>
        <w:jc w:val="left"/>
      </w:pPr>
      <w:r>
        <w:drawing>
          <wp:inline distT="0" distB="0" distL="114300" distR="114300">
            <wp:extent cx="3324225" cy="1840865"/>
            <wp:effectExtent l="0" t="0" r="9525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5515">
      <w:pPr>
        <w:jc w:val="left"/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7</w:t>
      </w:r>
      <w:r>
        <w:rPr>
          <w:rStyle w:val="17"/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LED原理图</w:t>
      </w:r>
    </w:p>
    <w:p w14:paraId="60DA024D">
      <w:pPr>
        <w:ind w:firstLine="420" w:firstLineChars="0"/>
        <w:jc w:val="left"/>
      </w:pPr>
      <w:r>
        <w:drawing>
          <wp:inline distT="0" distB="0" distL="114300" distR="114300">
            <wp:extent cx="5486400" cy="26670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E752">
      <w:pPr>
        <w:jc w:val="left"/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8</w:t>
      </w:r>
      <w:r>
        <w:rPr>
          <w:rStyle w:val="17"/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矩阵键盘原理图</w:t>
      </w:r>
    </w:p>
    <w:p w14:paraId="31AE1759">
      <w:pPr>
        <w:ind w:firstLine="420" w:firstLineChars="0"/>
        <w:jc w:val="left"/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67350" cy="3171825"/>
            <wp:effectExtent l="0" t="0" r="0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055A6">
      <w:pP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0" w:name="_Toc183616846"/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9</w:t>
      </w:r>
      <w:r>
        <w:rPr>
          <w:rStyle w:val="17"/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电源引出口</w:t>
      </w:r>
    </w:p>
    <w:p w14:paraId="3DB1D548">
      <w:pPr>
        <w:ind w:firstLine="420" w:firstLineChars="0"/>
        <w:rPr>
          <w:rStyle w:val="16"/>
          <w:rFonts w:hint="eastAsia" w:ascii="宋体" w:hAnsi="宋体"/>
          <w:sz w:val="28"/>
          <w:szCs w:val="28"/>
        </w:rPr>
      </w:pPr>
      <w:r>
        <w:drawing>
          <wp:inline distT="0" distB="0" distL="114300" distR="114300">
            <wp:extent cx="3062605" cy="2825750"/>
            <wp:effectExtent l="0" t="0" r="4445" b="1270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6"/>
          <w:rFonts w:hint="eastAsia" w:ascii="宋体" w:hAnsi="宋体"/>
          <w:sz w:val="28"/>
          <w:szCs w:val="28"/>
        </w:rPr>
        <w:br w:type="page"/>
      </w:r>
    </w:p>
    <w:p w14:paraId="27C8B29C">
      <w:pPr>
        <w:jc w:val="left"/>
        <w:rPr>
          <w:rStyle w:val="16"/>
          <w:rFonts w:ascii="宋体" w:hAnsi="宋体"/>
          <w:sz w:val="28"/>
          <w:szCs w:val="28"/>
        </w:rPr>
      </w:pPr>
      <w:r>
        <w:rPr>
          <w:rStyle w:val="16"/>
          <w:rFonts w:hint="eastAsia" w:ascii="宋体" w:hAnsi="宋体"/>
          <w:sz w:val="28"/>
          <w:szCs w:val="28"/>
        </w:rPr>
        <w:t xml:space="preserve">第4章 </w:t>
      </w:r>
      <w:bookmarkEnd w:id="10"/>
      <w:r>
        <w:rPr>
          <w:rStyle w:val="16"/>
          <w:rFonts w:hint="eastAsia" w:ascii="宋体" w:hAnsi="宋体"/>
          <w:sz w:val="28"/>
          <w:szCs w:val="28"/>
        </w:rPr>
        <w:t>软件流程介绍</w:t>
      </w:r>
    </w:p>
    <w:p w14:paraId="412B5F01">
      <w:pPr>
        <w:spacing w:line="500" w:lineRule="exact"/>
        <w:jc w:val="left"/>
        <w:rPr>
          <w:rStyle w:val="16"/>
          <w:rFonts w:hint="eastAsia" w:ascii="宋体" w:hAnsi="宋体" w:cstheme="majorBidi"/>
          <w:kern w:val="2"/>
          <w:sz w:val="24"/>
          <w:szCs w:val="24"/>
        </w:rPr>
      </w:pPr>
      <w:bookmarkStart w:id="11" w:name="_Toc183616847"/>
      <w:r>
        <w:rPr>
          <w:rStyle w:val="17"/>
          <w:rFonts w:hint="eastAsia" w:ascii="宋体" w:hAnsi="宋体" w:eastAsia="宋体"/>
          <w:sz w:val="24"/>
          <w:szCs w:val="24"/>
        </w:rPr>
        <w:t>4</w:t>
      </w:r>
      <w:r>
        <w:rPr>
          <w:rStyle w:val="17"/>
          <w:rFonts w:ascii="宋体" w:hAnsi="宋体" w:eastAsia="宋体"/>
          <w:sz w:val="24"/>
          <w:szCs w:val="24"/>
        </w:rPr>
        <w:t xml:space="preserve">.1 </w:t>
      </w:r>
      <w:r>
        <w:rPr>
          <w:rStyle w:val="17"/>
          <w:rFonts w:hint="eastAsia" w:ascii="宋体" w:hAnsi="宋体" w:eastAsia="宋体"/>
          <w:sz w:val="24"/>
          <w:szCs w:val="24"/>
        </w:rPr>
        <w:t>总体程序流程</w:t>
      </w:r>
      <w:bookmarkEnd w:id="11"/>
    </w:p>
    <w:p w14:paraId="1311A14B">
      <w:pPr>
        <w:jc w:val="left"/>
        <w:rPr>
          <w:rStyle w:val="16"/>
          <w:sz w:val="28"/>
          <w:szCs w:val="28"/>
        </w:rPr>
      </w:pPr>
      <w:r>
        <w:rPr>
          <w:rStyle w:val="16"/>
          <w:sz w:val="28"/>
          <w:szCs w:val="28"/>
        </w:rPr>
        <w:drawing>
          <wp:inline distT="0" distB="0" distL="0" distR="0">
            <wp:extent cx="5759450" cy="3321050"/>
            <wp:effectExtent l="0" t="0" r="0" b="0"/>
            <wp:docPr id="974425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2580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D225">
      <w:pPr>
        <w:jc w:val="left"/>
        <w:rPr>
          <w:rStyle w:val="16"/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注意：</w:t>
      </w:r>
      <w:r>
        <w:rPr>
          <w:rStyle w:val="16"/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Style w:val="16"/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1.只有开锁状态才能改密码程序</w:t>
      </w:r>
    </w:p>
    <w:p w14:paraId="48AFA892">
      <w:pPr>
        <w:ind w:left="420" w:leftChars="0" w:firstLine="420" w:firstLineChars="0"/>
        <w:jc w:val="left"/>
        <w:rPr>
          <w:rStyle w:val="16"/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2.是否上锁指的是上锁键是否被按下，开锁状态（改密码和锁定除外）不管程</w:t>
      </w:r>
      <w:r>
        <w:rPr>
          <w:rStyle w:val="16"/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Style w:val="16"/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序到哪里下按上锁键可直接上锁，上锁状态就是程序已经上锁。</w:t>
      </w:r>
    </w:p>
    <w:p w14:paraId="42B3A0C5">
      <w:pPr>
        <w:jc w:val="left"/>
        <w:rPr>
          <w:rStyle w:val="16"/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 w14:paraId="217F609F">
      <w:pPr>
        <w:numPr>
          <w:ilvl w:val="0"/>
          <w:numId w:val="3"/>
        </w:numPr>
        <w:jc w:val="left"/>
        <w:rPr>
          <w:rStyle w:val="16"/>
          <w:rFonts w:hint="eastAsia" w:ascii="宋体" w:hAnsi="宋体"/>
          <w:sz w:val="28"/>
          <w:szCs w:val="28"/>
        </w:rPr>
      </w:pPr>
      <w:r>
        <w:rPr>
          <w:rStyle w:val="16"/>
          <w:rFonts w:hint="eastAsia" w:ascii="宋体" w:hAnsi="宋体"/>
          <w:sz w:val="28"/>
          <w:szCs w:val="28"/>
        </w:rPr>
        <w:t>仿真及实测图</w:t>
      </w:r>
    </w:p>
    <w:p w14:paraId="16D613FD">
      <w:pPr>
        <w:numPr>
          <w:ilvl w:val="0"/>
          <w:numId w:val="0"/>
        </w:numPr>
        <w:jc w:val="left"/>
        <w:rPr>
          <w:rStyle w:val="16"/>
          <w:rFonts w:hint="eastAsia" w:ascii="宋体" w:hAnsi="宋体"/>
          <w:sz w:val="28"/>
          <w:szCs w:val="28"/>
          <w:lang w:val="en-US" w:eastAsia="zh-CN"/>
        </w:rPr>
      </w:pPr>
      <w:r>
        <w:rPr>
          <w:rStyle w:val="16"/>
          <w:rFonts w:hint="eastAsia" w:ascii="宋体" w:hAnsi="宋体"/>
          <w:sz w:val="28"/>
          <w:szCs w:val="28"/>
          <w:lang w:val="en-US" w:eastAsia="zh-CN"/>
        </w:rPr>
        <w:t>5.1仿真图</w:t>
      </w:r>
    </w:p>
    <w:p w14:paraId="747BFC5E">
      <w:pPr>
        <w:numPr>
          <w:ilvl w:val="0"/>
          <w:numId w:val="0"/>
        </w:numPr>
        <w:jc w:val="left"/>
        <w:rPr>
          <w:rStyle w:val="16"/>
          <w:rFonts w:hint="eastAsia" w:ascii="宋体" w:hAnsi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60750" cy="3159760"/>
            <wp:effectExtent l="0" t="0" r="6350" b="254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A868">
      <w:pPr>
        <w:numPr>
          <w:ilvl w:val="0"/>
          <w:numId w:val="0"/>
        </w:numPr>
        <w:jc w:val="left"/>
        <w:rPr>
          <w:rStyle w:val="16"/>
          <w:rFonts w:hint="default" w:ascii="宋体" w:hAnsi="宋体"/>
          <w:sz w:val="28"/>
          <w:szCs w:val="28"/>
          <w:lang w:val="en-US" w:eastAsia="zh-CN"/>
        </w:rPr>
      </w:pPr>
      <w:r>
        <w:rPr>
          <w:rStyle w:val="16"/>
          <w:rFonts w:hint="eastAsia" w:ascii="宋体" w:hAnsi="宋体"/>
          <w:sz w:val="28"/>
          <w:szCs w:val="28"/>
          <w:lang w:val="en-US" w:eastAsia="zh-CN"/>
        </w:rPr>
        <w:t>5.2实测图</w:t>
      </w:r>
    </w:p>
    <w:p w14:paraId="5FCE9636">
      <w:pPr>
        <w:numPr>
          <w:ilvl w:val="0"/>
          <w:numId w:val="0"/>
        </w:numPr>
        <w:ind w:firstLine="420" w:firstLineChars="0"/>
        <w:jc w:val="left"/>
        <w:rPr>
          <w:rStyle w:val="16"/>
          <w:rFonts w:hint="eastAsia" w:ascii="宋体" w:hAnsi="宋体" w:eastAsia="宋体"/>
          <w:sz w:val="28"/>
          <w:szCs w:val="28"/>
          <w:lang w:eastAsia="zh-CN"/>
        </w:rPr>
      </w:pPr>
      <w:r>
        <w:rPr>
          <w:rStyle w:val="16"/>
          <w:rFonts w:hint="eastAsia" w:ascii="宋体" w:hAnsi="宋体" w:eastAsia="宋体"/>
          <w:sz w:val="28"/>
          <w:szCs w:val="28"/>
          <w:lang w:eastAsia="zh-CN"/>
        </w:rPr>
        <w:drawing>
          <wp:inline distT="0" distB="0" distL="114300" distR="114300">
            <wp:extent cx="5351780" cy="3032760"/>
            <wp:effectExtent l="0" t="0" r="1270" b="15240"/>
            <wp:docPr id="15" name="图片 15" descr="657d658968d52186076e95d8b0f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57d658968d52186076e95d8b0f357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51B7">
      <w:pPr>
        <w:numPr>
          <w:ilvl w:val="0"/>
          <w:numId w:val="0"/>
        </w:numPr>
        <w:ind w:firstLine="420" w:firstLineChars="0"/>
        <w:jc w:val="left"/>
        <w:rPr>
          <w:rStyle w:val="16"/>
          <w:rFonts w:hint="eastAsia" w:ascii="宋体" w:hAnsi="宋体" w:eastAsia="宋体"/>
          <w:sz w:val="28"/>
          <w:szCs w:val="28"/>
          <w:lang w:eastAsia="zh-CN"/>
        </w:rPr>
      </w:pPr>
      <w:r>
        <w:rPr>
          <w:rStyle w:val="16"/>
          <w:rFonts w:hint="eastAsia" w:ascii="宋体" w:hAnsi="宋体" w:eastAsia="宋体"/>
          <w:sz w:val="28"/>
          <w:szCs w:val="28"/>
          <w:lang w:eastAsia="zh-CN"/>
        </w:rPr>
        <w:drawing>
          <wp:inline distT="0" distB="0" distL="114300" distR="114300">
            <wp:extent cx="5342890" cy="3027680"/>
            <wp:effectExtent l="0" t="0" r="10160" b="1270"/>
            <wp:docPr id="17" name="图片 17" descr="53d09288a38400553b4b9843423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3d09288a38400553b4b9843423020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5C6F">
      <w:pPr>
        <w:jc w:val="left"/>
        <w:rPr>
          <w:rStyle w:val="16"/>
          <w:sz w:val="28"/>
          <w:szCs w:val="28"/>
        </w:rPr>
      </w:pPr>
      <w:r>
        <w:rPr>
          <w:rStyle w:val="16"/>
          <w:rFonts w:hint="eastAsia" w:ascii="宋体" w:hAnsi="宋体"/>
          <w:sz w:val="28"/>
          <w:szCs w:val="28"/>
        </w:rPr>
        <w:t>第6章 遇到困难及解决方法</w:t>
      </w:r>
    </w:p>
    <w:p w14:paraId="4D194CB9">
      <w:pPr>
        <w:spacing w:line="500" w:lineRule="exact"/>
        <w:jc w:val="left"/>
        <w:rPr>
          <w:rFonts w:hint="eastAsia" w:ascii="宋体" w:hAnsi="宋体"/>
          <w:sz w:val="24"/>
        </w:rPr>
      </w:pPr>
      <w:bookmarkStart w:id="12" w:name="OLE_LINK2"/>
      <w:r>
        <w:rPr>
          <w:rStyle w:val="17"/>
          <w:rFonts w:hint="eastAsia" w:ascii="宋体" w:hAnsi="宋体" w:eastAsia="宋体"/>
          <w:sz w:val="24"/>
          <w:szCs w:val="24"/>
        </w:rPr>
        <w:t>6</w:t>
      </w:r>
      <w:r>
        <w:rPr>
          <w:rStyle w:val="17"/>
          <w:rFonts w:ascii="宋体" w:hAnsi="宋体" w:eastAsia="宋体"/>
          <w:sz w:val="24"/>
          <w:szCs w:val="24"/>
        </w:rPr>
        <w:t xml:space="preserve">.1 </w:t>
      </w: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没错误但是</w:t>
      </w:r>
      <w:r>
        <w:rPr>
          <w:rStyle w:val="17"/>
          <w:rFonts w:hint="eastAsia" w:ascii="宋体" w:hAnsi="宋体" w:eastAsia="宋体"/>
          <w:sz w:val="24"/>
          <w:szCs w:val="24"/>
        </w:rPr>
        <w:t>keil无法生成hex文件</w:t>
      </w:r>
      <w:r>
        <w:rPr>
          <w:rFonts w:ascii="宋体" w:hAnsi="宋体"/>
          <w:sz w:val="24"/>
        </w:rPr>
        <w:t xml:space="preserve">   </w:t>
      </w:r>
    </w:p>
    <w:bookmarkEnd w:id="12"/>
    <w:p w14:paraId="09A36B1F">
      <w:pPr>
        <w:spacing w:line="500" w:lineRule="exact"/>
        <w:ind w:left="480" w:firstLine="420" w:firstLineChars="175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写好的程序用keil，编译0错误0警告，组建却报错，但是程序并没有逻辑性的错误。</w:t>
      </w:r>
    </w:p>
    <w:p w14:paraId="756F2FAD">
      <w:pPr>
        <w:spacing w:line="500" w:lineRule="exact"/>
        <w:ind w:firstLine="420" w:firstLineChars="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*** ERROR L107: ADDRESS SPACE OVERFLOW</w:t>
      </w:r>
      <w:r>
        <w:rPr>
          <w:rFonts w:hint="eastAsia" w:ascii="宋体" w:hAnsi="宋体"/>
          <w:sz w:val="24"/>
        </w:rPr>
        <w:br w:type="textWrapping"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</w:rPr>
        <w:t>SPACE: DATA</w:t>
      </w:r>
      <w:r>
        <w:rPr>
          <w:rFonts w:hint="eastAsia" w:ascii="宋体" w:hAnsi="宋体"/>
          <w:sz w:val="24"/>
        </w:rPr>
        <w:br w:type="textWrapping"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</w:rPr>
        <w:t>SEGMENT: ?DT?_WRITEONECHAR?</w:t>
      </w:r>
      <w:r>
        <w:rPr>
          <w:rFonts w:hint="eastAsia" w:ascii="宋体" w:hAnsi="宋体"/>
          <w:sz w:val="24"/>
        </w:rPr>
        <w:br w:type="textWrapping"/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</w:rPr>
        <w:t>LENGTH: 0002H</w:t>
      </w:r>
    </w:p>
    <w:p w14:paraId="44A34108">
      <w:pPr>
        <w:spacing w:line="500" w:lineRule="exact"/>
        <w:ind w:firstLine="482" w:firstLineChars="200"/>
        <w:jc w:val="left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解决办法：</w:t>
      </w:r>
    </w:p>
    <w:p w14:paraId="5EA12AC6">
      <w:pPr>
        <w:spacing w:line="500" w:lineRule="exact"/>
        <w:ind w:left="420" w:firstLine="480" w:firstLineChars="200"/>
        <w:jc w:val="left"/>
        <w:rPr>
          <w:rFonts w:hint="eastAsia" w:ascii="宋体" w:hAnsi="宋体"/>
          <w:color w:val="FF0000"/>
          <w:sz w:val="24"/>
        </w:rPr>
      </w:pPr>
      <w:r>
        <w:rPr>
          <w:rFonts w:hint="eastAsia" w:ascii="宋体" w:hAnsi="宋体"/>
          <w:sz w:val="24"/>
        </w:rPr>
        <w:t>一般</w:t>
      </w:r>
      <w:r>
        <w:rPr>
          <w:rFonts w:hint="eastAsia" w:ascii="宋体" w:hAnsi="宋体"/>
          <w:sz w:val="24"/>
          <w:lang w:val="en-US" w:eastAsia="zh-CN"/>
        </w:rPr>
        <w:t>keil</w:t>
      </w:r>
      <w:r>
        <w:rPr>
          <w:rFonts w:hint="eastAsia" w:ascii="宋体" w:hAnsi="宋体"/>
          <w:sz w:val="24"/>
        </w:rPr>
        <w:t>在small模式。small 模式下未指存储类型的变量默认为data型，即直接寻址，只能访问低 128 个字节，但这 128 个字节也不是全为你程序所有，寄存器 R0-R7必须映射到低RAM，要占去 8 个字节，如果使用寄存组切换，占用的更多。可以通过删除程序中的无关变量使data减小到128以下，或者把keil</w:t>
      </w:r>
      <w:r>
        <w:rPr>
          <w:rFonts w:hint="eastAsia" w:ascii="宋体" w:hAnsi="宋体"/>
          <w:sz w:val="24"/>
          <w:lang w:val="en-US" w:eastAsia="zh-CN"/>
        </w:rPr>
        <w:t>编译</w:t>
      </w:r>
      <w:r>
        <w:rPr>
          <w:rFonts w:hint="eastAsia" w:ascii="宋体" w:hAnsi="宋体"/>
          <w:sz w:val="24"/>
        </w:rPr>
        <w:t>模式small更改成large，这样data上限可以超过128，就不会报错了。</w:t>
      </w:r>
    </w:p>
    <w:p w14:paraId="3A363ABE">
      <w:pPr>
        <w:spacing w:line="500" w:lineRule="exact"/>
        <w:jc w:val="left"/>
        <w:rPr>
          <w:rFonts w:hint="eastAsia" w:ascii="宋体" w:hAnsi="宋体"/>
          <w:sz w:val="24"/>
        </w:rPr>
      </w:pPr>
      <w:r>
        <w:rPr>
          <w:rStyle w:val="17"/>
          <w:rFonts w:hint="eastAsia" w:ascii="宋体" w:hAnsi="宋体" w:eastAsia="宋体"/>
          <w:sz w:val="24"/>
          <w:szCs w:val="24"/>
        </w:rPr>
        <w:t>6</w:t>
      </w:r>
      <w:r>
        <w:rPr>
          <w:rStyle w:val="17"/>
          <w:rFonts w:ascii="宋体" w:hAnsi="宋体" w:eastAsia="宋体"/>
          <w:sz w:val="24"/>
          <w:szCs w:val="24"/>
        </w:rPr>
        <w:t>.</w:t>
      </w:r>
      <w:r>
        <w:rPr>
          <w:rStyle w:val="17"/>
          <w:rFonts w:hint="eastAsia" w:ascii="宋体" w:hAnsi="宋体" w:eastAsia="宋体"/>
          <w:sz w:val="24"/>
          <w:szCs w:val="24"/>
        </w:rPr>
        <w:t>2电磁铁门锁无法工作</w:t>
      </w:r>
      <w:r>
        <w:rPr>
          <w:rFonts w:ascii="宋体" w:hAnsi="宋体"/>
          <w:sz w:val="24"/>
        </w:rPr>
        <w:t xml:space="preserve">   </w:t>
      </w:r>
    </w:p>
    <w:p w14:paraId="65A7887B">
      <w:pPr>
        <w:spacing w:line="500" w:lineRule="exact"/>
        <w:ind w:left="420" w:firstLine="420"/>
        <w:jc w:val="left"/>
      </w:pPr>
      <w:r>
        <w:rPr>
          <w:rFonts w:hint="eastAsia" w:ascii="宋体" w:hAnsi="宋体" w:eastAsia="宋体" w:cs="宋体"/>
          <w:sz w:val="24"/>
          <w:szCs w:val="24"/>
        </w:rPr>
        <w:t>单片机</w:t>
      </w:r>
      <w:r>
        <w:rPr>
          <w:rFonts w:hint="eastAsia" w:ascii="宋体" w:hAnsi="宋体" w:cs="宋体"/>
          <w:sz w:val="24"/>
          <w:szCs w:val="24"/>
          <w:lang w:val="en-US" w:eastAsia="zh-CN"/>
        </w:rPr>
        <w:t>IO</w:t>
      </w:r>
      <w:r>
        <w:rPr>
          <w:rFonts w:hint="eastAsia" w:ascii="宋体" w:hAnsi="宋体" w:eastAsia="宋体" w:cs="宋体"/>
          <w:sz w:val="24"/>
          <w:szCs w:val="24"/>
        </w:rPr>
        <w:t>口驱动能力有限，一般20－25m</w:t>
      </w:r>
      <w:r>
        <w:rPr>
          <w:rFonts w:hint="eastAsia" w:ascii="宋体" w:hAnsi="宋体" w:cs="宋体"/>
          <w:sz w:val="24"/>
          <w:szCs w:val="24"/>
          <w:lang w:val="en-US" w:eastAsia="zh-CN"/>
        </w:rPr>
        <w:t>A</w:t>
      </w:r>
      <w:r>
        <w:rPr>
          <w:rFonts w:hint="eastAsia" w:ascii="宋体" w:hAnsi="宋体" w:eastAsia="宋体" w:cs="宋体"/>
          <w:sz w:val="24"/>
          <w:szCs w:val="24"/>
        </w:rPr>
        <w:t>，多个IO口加起来总电流有限制，根据厂家和封装不同而变化，一般不能超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>00m</w:t>
      </w:r>
      <w:r>
        <w:rPr>
          <w:rFonts w:hint="eastAsia" w:ascii="宋体" w:hAnsi="宋体" w:cs="宋体"/>
          <w:sz w:val="24"/>
          <w:szCs w:val="24"/>
          <w:lang w:val="en-US" w:eastAsia="zh-CN"/>
        </w:rPr>
        <w:t>A,</w:t>
      </w:r>
      <w:r>
        <w:rPr>
          <w:rFonts w:hint="eastAsia" w:ascii="宋体" w:hAnsi="宋体" w:eastAsia="宋体" w:cs="宋体"/>
          <w:sz w:val="24"/>
          <w:szCs w:val="24"/>
        </w:rPr>
        <w:t>无法直接带动</w:t>
      </w:r>
      <w:bookmarkStart w:id="13" w:name="OLE_LINK3"/>
      <w:r>
        <w:rPr>
          <w:rFonts w:hint="eastAsia" w:ascii="宋体" w:hAnsi="宋体" w:eastAsia="宋体" w:cs="宋体"/>
          <w:sz w:val="24"/>
          <w:szCs w:val="24"/>
        </w:rPr>
        <w:t>电磁铁门锁</w:t>
      </w:r>
      <w:bookmarkEnd w:id="13"/>
      <w:r>
        <w:rPr>
          <w:rFonts w:hint="eastAsia" w:ascii="宋体" w:hAnsi="宋体" w:eastAsia="宋体" w:cs="宋体"/>
          <w:sz w:val="24"/>
          <w:szCs w:val="24"/>
        </w:rPr>
        <w:t>。</w:t>
      </w:r>
    </w:p>
    <w:p w14:paraId="04FE6B47">
      <w:pPr>
        <w:spacing w:line="500" w:lineRule="exact"/>
        <w:ind w:firstLine="482" w:firstLineChars="200"/>
        <w:jc w:val="left"/>
        <w:rPr>
          <w:b/>
          <w:bCs/>
        </w:rPr>
      </w:pPr>
      <w:r>
        <w:rPr>
          <w:rFonts w:hint="eastAsia"/>
          <w:b/>
          <w:bCs/>
          <w:sz w:val="24"/>
          <w:szCs w:val="24"/>
        </w:rPr>
        <w:t>解决办法：</w:t>
      </w:r>
    </w:p>
    <w:p w14:paraId="0107F3B5">
      <w:pPr>
        <w:spacing w:line="500" w:lineRule="exact"/>
        <w:ind w:left="420" w:firstLine="480" w:firstLineChars="200"/>
        <w:jc w:val="left"/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t>电磁铁门锁本质上就是一个电磁线圈，工作电流较大，借助电磁继电器，将电磁继电器的输入端接单片机</w:t>
      </w:r>
      <w:r>
        <w:rPr>
          <w:rFonts w:hint="eastAsia" w:ascii="宋体" w:hAnsi="宋体" w:cs="宋体"/>
          <w:sz w:val="24"/>
          <w:szCs w:val="24"/>
          <w:lang w:val="en-US" w:eastAsia="zh-CN"/>
        </w:rPr>
        <w:t>IO</w:t>
      </w:r>
      <w:r>
        <w:rPr>
          <w:rFonts w:hint="eastAsia" w:ascii="宋体" w:hAnsi="宋体" w:eastAsia="宋体" w:cs="宋体"/>
          <w:sz w:val="24"/>
          <w:szCs w:val="24"/>
        </w:rPr>
        <w:t>口，通过输出端来控制电磁铁门锁的通电与断电，相当于把继电器当成一个开关，实现小电流控制大电流。</w:t>
      </w:r>
    </w:p>
    <w:p w14:paraId="62AEA626">
      <w:pPr>
        <w:spacing w:line="500" w:lineRule="exact"/>
        <w:jc w:val="left"/>
        <w:rPr>
          <w:rFonts w:hint="eastAsia" w:ascii="宋体" w:hAnsi="宋体"/>
          <w:sz w:val="24"/>
        </w:rPr>
      </w:pPr>
      <w:r>
        <w:rPr>
          <w:rStyle w:val="17"/>
          <w:rFonts w:hint="eastAsia" w:ascii="宋体" w:hAnsi="宋体" w:eastAsia="宋体"/>
          <w:sz w:val="24"/>
          <w:szCs w:val="24"/>
        </w:rPr>
        <w:t>6</w:t>
      </w:r>
      <w:r>
        <w:rPr>
          <w:rStyle w:val="17"/>
          <w:rFonts w:ascii="宋体" w:hAnsi="宋体" w:eastAsia="宋体"/>
          <w:sz w:val="24"/>
          <w:szCs w:val="24"/>
        </w:rPr>
        <w:t>.</w:t>
      </w:r>
      <w:r>
        <w:rPr>
          <w:rStyle w:val="17"/>
          <w:rFonts w:hint="eastAsia" w:ascii="宋体" w:hAnsi="宋体" w:eastAsia="宋体"/>
          <w:sz w:val="24"/>
          <w:szCs w:val="24"/>
        </w:rPr>
        <w:t>3程序经常自动复位，数码管乱码闪烁</w:t>
      </w:r>
      <w:r>
        <w:rPr>
          <w:rFonts w:ascii="宋体" w:hAnsi="宋体"/>
          <w:sz w:val="24"/>
        </w:rPr>
        <w:t xml:space="preserve">   </w:t>
      </w:r>
    </w:p>
    <w:p w14:paraId="6128ECC0">
      <w:pPr>
        <w:spacing w:line="500" w:lineRule="exact"/>
        <w:ind w:left="420" w:firstLine="420"/>
        <w:jc w:val="left"/>
      </w:pPr>
      <w:r>
        <w:rPr>
          <w:rFonts w:hint="eastAsia" w:ascii="宋体" w:hAnsi="宋体" w:eastAsia="宋体" w:cs="宋体"/>
          <w:sz w:val="24"/>
          <w:szCs w:val="24"/>
        </w:rPr>
        <w:t>整个密码锁系统包括单片机和外设（继电器，电磁门锁，语音控制芯片和功放喇叭），所需的供电均由一根USB数据线提供，他们一起工作时电流比较大，总电流上限较低，使得供给单片机的电流较小，无法支撑单片机执行程序，就会出现程序执行不稳定导致复位以及数码管乱码闪烁。</w:t>
      </w:r>
    </w:p>
    <w:p w14:paraId="7A0F5FA2">
      <w:pPr>
        <w:spacing w:line="500" w:lineRule="exact"/>
        <w:ind w:firstLine="482" w:firstLineChars="20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解决办法：</w:t>
      </w:r>
    </w:p>
    <w:p w14:paraId="52DDB614">
      <w:pPr>
        <w:spacing w:line="500" w:lineRule="exact"/>
        <w:ind w:left="42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将系统供电的USB口更换为手机充电适配器的USB口，而不是电脑USB口，手机充电适配器输入端为220V~50Hz交流电，输出端电压虽然还是5V,但是输出电流上限更高，电流上限更高可以保证单片机工作电流供给足够，程序以及各种模块外设才能稳定工作。</w:t>
      </w:r>
    </w:p>
    <w:p w14:paraId="063169B2">
      <w:pPr>
        <w:spacing w:line="500" w:lineRule="exact"/>
        <w:jc w:val="left"/>
        <w:rPr>
          <w:rStyle w:val="17"/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Style w:val="17"/>
          <w:rFonts w:hint="eastAsia" w:ascii="宋体" w:hAnsi="宋体" w:eastAsia="宋体"/>
          <w:sz w:val="24"/>
          <w:szCs w:val="24"/>
        </w:rPr>
        <w:t>6</w:t>
      </w:r>
      <w:r>
        <w:rPr>
          <w:rStyle w:val="17"/>
          <w:rFonts w:ascii="宋体" w:hAnsi="宋体" w:eastAsia="宋体"/>
          <w:sz w:val="24"/>
          <w:szCs w:val="24"/>
        </w:rPr>
        <w:t>.</w:t>
      </w:r>
      <w:r>
        <w:rPr>
          <w:rStyle w:val="17"/>
          <w:rFonts w:hint="eastAsia" w:ascii="宋体" w:hAnsi="宋体" w:eastAsia="宋体"/>
          <w:sz w:val="24"/>
          <w:szCs w:val="24"/>
          <w:lang w:val="en-US" w:eastAsia="zh-CN"/>
        </w:rPr>
        <w:t>4改密码要改程序</w:t>
      </w:r>
    </w:p>
    <w:p w14:paraId="22AB329E">
      <w:pPr>
        <w:spacing w:line="500" w:lineRule="exact"/>
        <w:ind w:left="420" w:firstLine="420"/>
        <w:jc w:val="left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实际应用的</w:t>
      </w:r>
      <w:r>
        <w:rPr>
          <w:rFonts w:hint="eastAsia" w:ascii="宋体" w:hAnsi="宋体" w:eastAsia="宋体" w:cs="宋体"/>
          <w:sz w:val="24"/>
          <w:szCs w:val="24"/>
        </w:rPr>
        <w:t>密码锁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客户想要改密码还要重新下载程序，这是非常不方便的，市场竞争力太低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 w14:paraId="56AED13B">
      <w:pPr>
        <w:spacing w:line="500" w:lineRule="exact"/>
        <w:ind w:firstLine="482" w:firstLineChars="20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解决办法：</w:t>
      </w:r>
    </w:p>
    <w:p w14:paraId="63AD3A3C">
      <w:pPr>
        <w:spacing w:line="500" w:lineRule="exact"/>
        <w:ind w:left="42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原来程序设定的默认密码更改为一个可以通过外设更改的数组，当触发更改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密码程序时，可以用新的数组覆盖原来的密码数组，实现更改密码的目的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 w14:paraId="797ED89C">
      <w:pPr>
        <w:spacing w:line="500" w:lineRule="exact"/>
        <w:jc w:val="left"/>
        <w:rPr>
          <w:rStyle w:val="16"/>
          <w:rFonts w:hint="default" w:eastAsia="宋体"/>
          <w:sz w:val="28"/>
          <w:szCs w:val="28"/>
          <w:lang w:val="en-US" w:eastAsia="zh-CN"/>
        </w:rPr>
      </w:pPr>
      <w:bookmarkStart w:id="14" w:name="_Toc183616848"/>
      <w:r>
        <w:rPr>
          <w:rStyle w:val="16"/>
          <w:rFonts w:hint="eastAsia"/>
          <w:sz w:val="28"/>
          <w:szCs w:val="28"/>
        </w:rPr>
        <w:t>设计总结</w:t>
      </w:r>
      <w:bookmarkEnd w:id="14"/>
    </w:p>
    <w:p w14:paraId="71C245E9">
      <w:pPr>
        <w:numPr>
          <w:ilvl w:val="0"/>
          <w:numId w:val="0"/>
        </w:numPr>
        <w:spacing w:line="500" w:lineRule="exact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认为目前我做的51密码锁跟市场上的密码锁相比有一个不足点，就是一个密码锁并非只能有一个密码，可以是多个密码，或者是伪装密码，不同密码权限不一样，不同的人用不同的密码，就算改密码也只是更改自己的密码，不影响其他密码，甚至可以有记录功能，什么时间哪个密码开了锁，这是可以提升完善的地方。</w:t>
      </w:r>
    </w:p>
    <w:p w14:paraId="7B61263A">
      <w:pPr>
        <w:numPr>
          <w:ilvl w:val="0"/>
          <w:numId w:val="0"/>
        </w:numPr>
        <w:spacing w:line="500" w:lineRule="exact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2.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感觉51单片机性能不怎么好，首先5它只有一个定时器，1个I2C,1个SPI,1个UART，我这个功能要用，另一个功能就用不了，能扩展的外设太少了。比如数码管和1602LCD显示屏共用P0端口，这就意味着我不能同时使用它们。我扩展了1个语音模块，用的是UART通信，我再想扩展功能（比如视觉模块），如果还是UART和单片机通信，那我就没地方用了了。其次51晶振频率太低，我想扩展WS2812编程灯带，但是WS2812对时序要求比较严格，需要到ns级别，51单片机太吃力了，带不动。</w:t>
      </w:r>
    </w:p>
    <w:p w14:paraId="7D579AC7">
      <w:pPr>
        <w:numPr>
          <w:ilvl w:val="0"/>
          <w:numId w:val="0"/>
        </w:numPr>
        <w:spacing w:line="500" w:lineRule="exact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kern w:val="44"/>
          <w:sz w:val="24"/>
          <w:szCs w:val="24"/>
          <w:lang w:val="en-US" w:eastAsia="zh-CN" w:bidi="ar-SA"/>
        </w:rPr>
        <w:t>3</w:t>
      </w:r>
      <w:r>
        <w:rPr>
          <w:rFonts w:hint="eastAsia" w:ascii="宋体" w:hAnsi="宋体" w:eastAsia="宋体" w:cs="宋体"/>
          <w:b w:val="0"/>
          <w:bCs w:val="0"/>
          <w:kern w:val="44"/>
          <w:sz w:val="24"/>
          <w:szCs w:val="24"/>
          <w:lang w:val="en-US" w:eastAsia="zh-CN" w:bidi="ar-SA"/>
        </w:rPr>
        <w:t>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还是有收获的，锻炼了我的编程能力和实际应用能力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，各个模块之间的配合使用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4221DB01">
      <w:pPr>
        <w:spacing w:line="500" w:lineRule="exact"/>
        <w:jc w:val="left"/>
        <w:rPr>
          <w:rStyle w:val="16"/>
          <w:sz w:val="28"/>
          <w:szCs w:val="28"/>
        </w:rPr>
      </w:pPr>
      <w:bookmarkStart w:id="15" w:name="_Toc183616849"/>
      <w:r>
        <w:rPr>
          <w:rStyle w:val="16"/>
          <w:sz w:val="28"/>
          <w:szCs w:val="28"/>
        </w:rPr>
        <w:t>参考文献</w:t>
      </w:r>
      <w:bookmarkEnd w:id="15"/>
    </w:p>
    <w:p w14:paraId="4DD38AAB">
      <w:pPr>
        <w:spacing w:line="500" w:lineRule="exact"/>
        <w:jc w:val="left"/>
        <w:rPr>
          <w:rStyle w:val="16"/>
          <w:rFonts w:ascii="宋体" w:hAnsi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/>
          <w:b w:val="0"/>
          <w:bCs w:val="0"/>
          <w:sz w:val="18"/>
          <w:szCs w:val="18"/>
        </w:rPr>
        <w:t>[1]李全利,单片机原理及接口技术[M1.高等教育山版社，2003</w:t>
      </w:r>
    </w:p>
    <w:p w14:paraId="6BC7A1CA">
      <w:pPr>
        <w:spacing w:line="500" w:lineRule="exact"/>
        <w:jc w:val="left"/>
        <w:rPr>
          <w:rStyle w:val="16"/>
          <w:rFonts w:ascii="宋体" w:hAnsi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/>
          <w:b w:val="0"/>
          <w:bCs w:val="0"/>
          <w:sz w:val="18"/>
          <w:szCs w:val="18"/>
        </w:rPr>
        <w:t>[2]PROTEL99SE电路设计与制板[M],机械工业出版社，2007</w:t>
      </w:r>
    </w:p>
    <w:p w14:paraId="018C6187">
      <w:pPr>
        <w:spacing w:line="500" w:lineRule="exact"/>
        <w:jc w:val="left"/>
        <w:rPr>
          <w:rStyle w:val="16"/>
          <w:rFonts w:ascii="宋体" w:hAnsi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/>
          <w:b w:val="0"/>
          <w:bCs w:val="0"/>
          <w:sz w:val="18"/>
          <w:szCs w:val="18"/>
        </w:rPr>
        <w:t>[3]杨将新，李华军，刘到骏等.单片机程序设计及应用(从基础到实践).电子工业出版社</w:t>
      </w:r>
    </w:p>
    <w:p w14:paraId="14F26B77">
      <w:pPr>
        <w:spacing w:line="500" w:lineRule="exact"/>
        <w:jc w:val="left"/>
        <w:rPr>
          <w:rStyle w:val="16"/>
          <w:rFonts w:ascii="宋体" w:hAnsi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/>
          <w:b w:val="0"/>
          <w:bCs w:val="0"/>
          <w:sz w:val="18"/>
          <w:szCs w:val="18"/>
        </w:rPr>
        <w:t>[4]魏立峰，王宝兴,单片机原理与应用技术.北京:北京大学出版社，2006:11-13</w:t>
      </w:r>
    </w:p>
    <w:p w14:paraId="64B0D681">
      <w:pPr>
        <w:spacing w:line="500" w:lineRule="exact"/>
        <w:jc w:val="left"/>
        <w:rPr>
          <w:rStyle w:val="16"/>
          <w:rFonts w:ascii="宋体" w:hAnsi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/>
          <w:b w:val="0"/>
          <w:bCs w:val="0"/>
          <w:sz w:val="18"/>
          <w:szCs w:val="18"/>
        </w:rPr>
        <w:t>[5]刘鳀，孙春亮,单片机C语言入门,北京:人民邮电出版社:2010:11-48</w:t>
      </w:r>
      <w:r>
        <w:rPr>
          <w:rStyle w:val="16"/>
          <w:rFonts w:ascii="宋体" w:hAnsi="宋体"/>
          <w:b w:val="0"/>
          <w:bCs w:val="0"/>
          <w:sz w:val="18"/>
          <w:szCs w:val="18"/>
        </w:rPr>
        <w:t xml:space="preserve"> </w:t>
      </w:r>
    </w:p>
    <w:p w14:paraId="07E9545F">
      <w:pPr>
        <w:spacing w:line="500" w:lineRule="exact"/>
        <w:jc w:val="left"/>
        <w:rPr>
          <w:rStyle w:val="16"/>
          <w:rFonts w:ascii="宋体" w:hAnsi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/>
          <w:b w:val="0"/>
          <w:bCs w:val="0"/>
          <w:sz w:val="18"/>
          <w:szCs w:val="18"/>
        </w:rPr>
        <w:t>[6]李建波,STC89C52单片机的电子密码锁,现代电子技术，2008，Vo1.286</w:t>
      </w:r>
    </w:p>
    <w:p w14:paraId="3A32A312">
      <w:pPr>
        <w:spacing w:line="500" w:lineRule="exact"/>
        <w:jc w:val="left"/>
        <w:rPr>
          <w:rStyle w:val="16"/>
          <w:b w:val="0"/>
          <w:bCs w:val="0"/>
          <w:sz w:val="28"/>
          <w:szCs w:val="28"/>
        </w:rPr>
      </w:pPr>
      <w:r>
        <w:rPr>
          <w:rStyle w:val="16"/>
          <w:rFonts w:hint="eastAsia" w:ascii="宋体" w:hAnsi="宋体"/>
          <w:b w:val="0"/>
          <w:bCs w:val="0"/>
          <w:sz w:val="18"/>
          <w:szCs w:val="18"/>
        </w:rPr>
        <w:t>[7]王为清，程国刚,单片机KeilCx51应用开发技术,北京:人民邮电出版社，2007;11-70</w:t>
      </w:r>
      <w:bookmarkStart w:id="16" w:name="_Toc183616850"/>
    </w:p>
    <w:p w14:paraId="27DB7D25">
      <w:pPr>
        <w:spacing w:line="500" w:lineRule="exact"/>
        <w:jc w:val="left"/>
        <w:rPr>
          <w:rStyle w:val="16"/>
          <w:sz w:val="28"/>
          <w:szCs w:val="28"/>
        </w:rPr>
      </w:pPr>
      <w:r>
        <w:rPr>
          <w:rStyle w:val="16"/>
          <w:sz w:val="28"/>
          <w:szCs w:val="28"/>
        </w:rPr>
        <w:t>附</w:t>
      </w:r>
      <w:r>
        <w:rPr>
          <w:rStyle w:val="16"/>
          <w:rFonts w:hint="eastAsia"/>
          <w:sz w:val="28"/>
          <w:szCs w:val="28"/>
        </w:rPr>
        <w:t xml:space="preserve"> </w:t>
      </w:r>
      <w:r>
        <w:rPr>
          <w:rStyle w:val="16"/>
          <w:sz w:val="28"/>
          <w:szCs w:val="28"/>
        </w:rPr>
        <w:t xml:space="preserve"> 录</w:t>
      </w:r>
      <w:bookmarkEnd w:id="16"/>
    </w:p>
    <w:p w14:paraId="468FBDF0">
      <w:pPr>
        <w:rPr>
          <w:rStyle w:val="16"/>
          <w:sz w:val="28"/>
          <w:szCs w:val="28"/>
        </w:rPr>
      </w:pPr>
      <w:r>
        <w:rPr>
          <w:rStyle w:val="16"/>
          <w:sz w:val="28"/>
          <w:szCs w:val="28"/>
        </w:rPr>
        <w:br w:type="page"/>
      </w:r>
    </w:p>
    <w:p w14:paraId="6E6BC222">
      <w:pPr>
        <w:spacing w:line="500" w:lineRule="exact"/>
        <w:jc w:val="left"/>
        <w:rPr>
          <w:rStyle w:val="16"/>
          <w:rFonts w:hint="eastAsia" w:ascii="宋体" w:hAnsi="宋体" w:eastAsia="宋体" w:cs="宋体"/>
          <w:b w:val="0"/>
          <w:bCs w:val="0"/>
          <w:sz w:val="28"/>
          <w:szCs w:val="28"/>
        </w:rPr>
        <w:sectPr>
          <w:pgSz w:w="11906" w:h="16838"/>
          <w:pgMar w:top="1440" w:right="1418" w:bottom="1440" w:left="1418" w:header="851" w:footer="992" w:gutter="0"/>
          <w:cols w:space="720" w:num="1"/>
          <w:docGrid w:type="lines" w:linePitch="312" w:charSpace="0"/>
        </w:sectPr>
      </w:pPr>
    </w:p>
    <w:p w14:paraId="0E0BA5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/************************************************* </w:t>
      </w:r>
    </w:p>
    <w:p w14:paraId="1C221F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【编写时间】： 2024年12月16日</w:t>
      </w:r>
    </w:p>
    <w:p w14:paraId="4AF639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* 【作    者】： 电子221赵文晨</w:t>
      </w:r>
    </w:p>
    <w:p w14:paraId="499060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* 【版    本】： 2.1</w:t>
      </w:r>
    </w:p>
    <w:p w14:paraId="1DFC4E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* 【实验平台】： QX-MCS51 单片机开发板</w:t>
      </w:r>
    </w:p>
    <w:p w14:paraId="40DB91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* 【外部晶振】： 11.0592mhz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</w:p>
    <w:p w14:paraId="589B65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* 【主控芯片】： STC89C52</w:t>
      </w:r>
    </w:p>
    <w:p w14:paraId="247DE5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* 【编译环境】： Keil μVisio4</w:t>
      </w:r>
    </w:p>
    <w:p w14:paraId="64567E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* 【程序功能】： 密码锁    </w:t>
      </w:r>
    </w:p>
    <w:p w14:paraId="7804FE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* 【使用说明】： </w:t>
      </w:r>
    </w:p>
    <w:p w14:paraId="710E09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**************************************************/</w:t>
      </w:r>
    </w:p>
    <w:p w14:paraId="476575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/*********************************************</w:t>
      </w:r>
    </w:p>
    <w:p w14:paraId="3F859E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功能键</w:t>
      </w:r>
    </w:p>
    <w:p w14:paraId="0DB6F7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S6---S15数字键0-9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S16---更改密码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</w:p>
    <w:p w14:paraId="6A0448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S17---更改密码完毕后确认    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 xml:space="preserve">  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S18---重试密码、重新设定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</w:p>
    <w:p w14:paraId="4572C0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S19---关闭密码锁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S20---验证密码</w:t>
      </w:r>
    </w:p>
    <w:p w14:paraId="7050A5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初始密码：000000 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密码位数：6位</w:t>
      </w:r>
    </w:p>
    <w:p w14:paraId="6A5465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注意：掉电后，所设密码会丢失，重新上点时，密码恢复为原始的000000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  <w:lang w:eastAsia="zh-CN"/>
        </w:rPr>
        <w:t>。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与P1相连的8位发光LED点亮代表锁被打开；熄灭代表锁被锁上</w:t>
      </w:r>
    </w:p>
    <w:p w14:paraId="130BD2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6B27B1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程序功能：</w:t>
      </w:r>
    </w:p>
    <w:p w14:paraId="5B5EBB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1、开锁：</w:t>
      </w:r>
    </w:p>
    <w:p w14:paraId="7AF9BC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下载程序后，直接按六次S6（即代表数字0），8位LED亮，锁被打开，输入密码时，六位数码管依次显示小横杠。</w:t>
      </w:r>
    </w:p>
    <w:p w14:paraId="3A5899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2、更改密码：只有当开锁（LED亮）后，该功能方可使用。首先按下更改密码键S16，然后设置相应密码，此时六位数码管会显示设置密码对应的数字。最后设置完六位后，按下S17确认密码更改，此后新密码即生效。</w:t>
      </w:r>
    </w:p>
    <w:p w14:paraId="087FC7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3、重试密码：当输入密码时，密码输错后按下键S18，可重新输入六位密码。 当设置密码时，设置中途想更改密码，也可按下此键重新设置。</w:t>
      </w:r>
    </w:p>
    <w:p w14:paraId="670046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4、关闭密码锁：按下S19即可将打开的密码锁关闭。确认密码更改---按S19关闭密码锁---输入新的密码打开密码锁</w:t>
      </w:r>
    </w:p>
    <w:p w14:paraId="414E35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******************************************************/</w:t>
      </w:r>
    </w:p>
    <w:p w14:paraId="3C695D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#include&lt;reg52.h&gt;</w:t>
      </w:r>
    </w:p>
    <w:p w14:paraId="1BFF28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#define uchar unsigned char</w:t>
      </w:r>
    </w:p>
    <w:p w14:paraId="4A31D4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#define uint unsigned int</w:t>
      </w:r>
    </w:p>
    <w:p w14:paraId="2D1AB2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#define jingzhen     11059200UL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/* 使用22.1184MHz晶振 */</w:t>
      </w:r>
    </w:p>
    <w:p w14:paraId="11B44D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#define botelv   9600UL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/* 波特率设置为9600 */</w:t>
      </w:r>
    </w:p>
    <w:p w14:paraId="101E9E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6BFAE2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uchar old1,old2,old3,old4,old5,old6; //原始密码000000</w:t>
      </w:r>
    </w:p>
    <w:p w14:paraId="6C5FE2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uchar new1,new2,new3,new4,new5,new6;  //每次MCU采集到的密码输入</w:t>
      </w:r>
    </w:p>
    <w:p w14:paraId="4487D5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uchar a=16,b=16,c=16,d=16,e=16,f=16; //送入数码管显示的变量</w:t>
      </w:r>
    </w:p>
    <w:p w14:paraId="708F01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uchar wei,key,temp,confirm;</w:t>
      </w:r>
    </w:p>
    <w:p w14:paraId="625A4C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uchar Number_of_errors=0,i=0;</w:t>
      </w:r>
    </w:p>
    <w:p w14:paraId="749E5F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uint ii;</w:t>
      </w:r>
    </w:p>
    <w:p w14:paraId="60CA1E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4C085D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unsigned char sound1[4] = {0xAA, 0x15, 0x00, 0xBF}; // 音量-</w:t>
      </w:r>
    </w:p>
    <w:p w14:paraId="342A9F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unsigned char sound2[4] = {0xAA, 0x14, 0x00, 0xBF}; // 音量+</w:t>
      </w:r>
    </w:p>
    <w:p w14:paraId="15CF99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unsigned char end[4] = {0xAA, 0x10, 0x00, 0xBA}; // 音量+end</w:t>
      </w:r>
    </w:p>
    <w:p w14:paraId="4FD27C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unsigned char song1[6] = {0xAA, 0x07, 0x02, 0x00, 0x01, 0xB4}; // 第1首</w:t>
      </w:r>
    </w:p>
    <w:p w14:paraId="545BF9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unsigned char song2[6] = {0xAA, 0x07, 0x02, 0x00, 0x02, 0xB5}; // 第2首</w:t>
      </w:r>
    </w:p>
    <w:p w14:paraId="5CFEB6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unsigned char song3[6] = {0xAA, 0x07, 0x02, 0x00, 0x03, 0xB6}; // 第3首</w:t>
      </w:r>
    </w:p>
    <w:p w14:paraId="4F1239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unsigned char song4[6] = {0xAA, 0x07, 0x02, 0x00, 0x04, 0xB7}; // 第4首</w:t>
      </w:r>
    </w:p>
    <w:p w14:paraId="7E2AF6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unsigned char song5[6] = {0xAA, 0x07, 0x02, 0x00, 0x05, 0xB8}; // 第5首</w:t>
      </w:r>
    </w:p>
    <w:p w14:paraId="51AF19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unsigned char song6[6] = {0xAA, 0x07, 0x02, 0x00, 0x06, 0xB9}; // 第6首</w:t>
      </w:r>
    </w:p>
    <w:p w14:paraId="37D865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unsigned char song7[6] = {0xAA, 0x07, 0x02, 0x00, 0x07, 0xBA}; // 第7首</w:t>
      </w:r>
    </w:p>
    <w:p w14:paraId="7A992F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unsigned char song8[6] = {0xAA, 0x07, 0x02, 0x00, 0x08, 0xBB}; // 第8首</w:t>
      </w:r>
    </w:p>
    <w:p w14:paraId="3ECDE2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volatile unsigned char sending;</w:t>
      </w:r>
    </w:p>
    <w:p w14:paraId="247E5A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volatile unsigned char index = 0; // 当前发送的索引</w:t>
      </w:r>
    </w:p>
    <w:p w14:paraId="4C7F3D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64F5FE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bit allow,genggai,ok,wanbi,retry,close;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//各个状态位</w:t>
      </w:r>
    </w:p>
    <w:p w14:paraId="42D98F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sbit S2=P3^0;</w:t>
      </w:r>
    </w:p>
    <w:p w14:paraId="2BD8D4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sbit S3=P3^1;</w:t>
      </w:r>
    </w:p>
    <w:p w14:paraId="38576C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sbit S4=P3^2;</w:t>
      </w:r>
    </w:p>
    <w:p w14:paraId="214299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sbit S5=P3^3;</w:t>
      </w:r>
    </w:p>
    <w:p w14:paraId="6F79DA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sbit dula=P2^6;</w:t>
      </w:r>
    </w:p>
    <w:p w14:paraId="50547E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sbit wela=P2^7;</w:t>
      </w:r>
    </w:p>
    <w:p w14:paraId="5CC5D1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sbit beep=P2^3;</w:t>
      </w:r>
    </w:p>
    <w:p w14:paraId="31C884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5E210E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void init(void)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// 串口初始化</w:t>
      </w:r>
    </w:p>
    <w:p w14:paraId="6057A6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07582A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EA=0; // 暂时关闭中断</w:t>
      </w:r>
    </w:p>
    <w:p w14:paraId="095ACB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TMOD &amp;= 0x0F;  // 定时器1工作在模式2</w:t>
      </w:r>
    </w:p>
    <w:p w14:paraId="25A8BE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TMOD |= 0x20;    // 定时器1工作在模式2，自动重装</w:t>
      </w:r>
    </w:p>
    <w:p w14:paraId="061AC7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SCON=0x50;     // 串口工作在模式1</w:t>
      </w:r>
    </w:p>
    <w:p w14:paraId="0D7A07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TH1=256-jingzhen/(botelv*12*16);  // 计算定时器重装载值</w:t>
      </w:r>
    </w:p>
    <w:p w14:paraId="1822E3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TL1=256-jingzhen/(botelv*12*16);</w:t>
      </w:r>
    </w:p>
    <w:p w14:paraId="0EF0D1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PCON|=0x80;    // 波特率加倍</w:t>
      </w:r>
    </w:p>
    <w:p w14:paraId="5B8D9F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ES=1;         // 使能串口中断</w:t>
      </w:r>
    </w:p>
    <w:p w14:paraId="612E40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TR1=1;        // 启动定时器1</w:t>
      </w:r>
    </w:p>
    <w:p w14:paraId="196403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REN=1;        // 允许接收</w:t>
      </w:r>
    </w:p>
    <w:p w14:paraId="67674D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EA=1;         // 使能全局中断</w:t>
      </w:r>
    </w:p>
    <w:p w14:paraId="576EDD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72D4B1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void send(unsigned char d)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// 发送一个字节的数据</w:t>
      </w:r>
    </w:p>
    <w:p w14:paraId="6D09DA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2401C9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SBUF=d; // 将数据写入串口缓冲区</w:t>
      </w:r>
    </w:p>
    <w:p w14:paraId="557799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sending=1;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// 设置发送标志</w:t>
      </w:r>
    </w:p>
    <w:p w14:paraId="1A89AB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while(sending); // 等待发送完成</w:t>
      </w:r>
    </w:p>
    <w:p w14:paraId="0A56E8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63C1EE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void uart(void) interrupt 4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// 串口中断服务程序</w:t>
      </w:r>
    </w:p>
    <w:p w14:paraId="2A45E8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0DB389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if(RI)    // 接收中断</w:t>
      </w:r>
    </w:p>
    <w:p w14:paraId="07A8A9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{</w:t>
      </w:r>
    </w:p>
    <w:p w14:paraId="413AC4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RI=0;   // 清除接收中断标志</w:t>
      </w:r>
    </w:p>
    <w:p w14:paraId="78CA71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}</w:t>
      </w:r>
    </w:p>
    <w:p w14:paraId="3BEDDB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else      // 发送中断</w:t>
      </w:r>
    </w:p>
    <w:p w14:paraId="6C7E1E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{</w:t>
      </w:r>
    </w:p>
    <w:p w14:paraId="758F05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TI=0; // 清除发送中断标志</w:t>
      </w:r>
    </w:p>
    <w:p w14:paraId="723357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sending=0;  // 清除发送标志</w:t>
      </w:r>
    </w:p>
    <w:p w14:paraId="1ED19A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}</w:t>
      </w:r>
    </w:p>
    <w:p w14:paraId="042601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5E47B5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076DC2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unsigned char code table[]=</w:t>
      </w:r>
    </w:p>
    <w:p w14:paraId="2213C6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{0x3f,0x06,0x5b,0x4f,0x66,0x6d,0x7d,0x07,0x7f,</w:t>
      </w:r>
    </w:p>
    <w:p w14:paraId="246E49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0x6f,0x77,0x7c,0x39,0x5e,0x79,0x71,0x00,0x40};</w:t>
      </w:r>
    </w:p>
    <w:p w14:paraId="6B60D4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void Init(void); //初始化函数</w:t>
      </w:r>
    </w:p>
    <w:p w14:paraId="68E252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void delay(unsigned char i)</w:t>
      </w:r>
    </w:p>
    <w:p w14:paraId="0CF787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594B95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uchar j,k;</w:t>
      </w:r>
    </w:p>
    <w:p w14:paraId="660824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for(j=i;j&gt;0;j--)</w:t>
      </w:r>
    </w:p>
    <w:p w14:paraId="3CA035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for(k=125;k&gt;0;k--);</w:t>
      </w:r>
    </w:p>
    <w:p w14:paraId="4F4A10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1397C9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0F906E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void display(uchar a,uchar b,uchar c,uchar d,uchar e,uchar f)</w:t>
      </w:r>
    </w:p>
    <w:p w14:paraId="616ED8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426CD4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dula=0;</w:t>
      </w:r>
    </w:p>
    <w:p w14:paraId="2C261B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P0=table[a];</w:t>
      </w:r>
    </w:p>
    <w:p w14:paraId="099854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dula=1;</w:t>
      </w:r>
    </w:p>
    <w:p w14:paraId="12A6EB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dula=0;</w:t>
      </w:r>
    </w:p>
    <w:p w14:paraId="43E17F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</w:t>
      </w:r>
    </w:p>
    <w:p w14:paraId="775631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wela=0;</w:t>
      </w:r>
    </w:p>
    <w:p w14:paraId="027E0D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P0=0xfe;</w:t>
      </w:r>
    </w:p>
    <w:p w14:paraId="666A1A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wela=1;</w:t>
      </w:r>
    </w:p>
    <w:p w14:paraId="277A87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wela=0;</w:t>
      </w:r>
    </w:p>
    <w:p w14:paraId="3F97A1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delay(5);</w:t>
      </w:r>
    </w:p>
    <w:p w14:paraId="588903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</w:t>
      </w:r>
    </w:p>
    <w:p w14:paraId="1FC66B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P0=table[b];</w:t>
      </w:r>
    </w:p>
    <w:p w14:paraId="7F50E9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dula=1;</w:t>
      </w:r>
    </w:p>
    <w:p w14:paraId="7D84FC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dula=0;</w:t>
      </w:r>
    </w:p>
    <w:p w14:paraId="731143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</w:t>
      </w:r>
    </w:p>
    <w:p w14:paraId="7E250F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P0=0xfd;</w:t>
      </w:r>
    </w:p>
    <w:p w14:paraId="7D060D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wela=1;</w:t>
      </w:r>
    </w:p>
    <w:p w14:paraId="01D3D0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wela=0;</w:t>
      </w:r>
    </w:p>
    <w:p w14:paraId="61990B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delay(5);</w:t>
      </w:r>
    </w:p>
    <w:p w14:paraId="140652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6D828E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P0=table[c];</w:t>
      </w:r>
    </w:p>
    <w:p w14:paraId="2B94A8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dula=1;</w:t>
      </w:r>
    </w:p>
    <w:p w14:paraId="4EEFC3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dula=0;</w:t>
      </w:r>
    </w:p>
    <w:p w14:paraId="1D6BBB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</w:t>
      </w:r>
    </w:p>
    <w:p w14:paraId="57F1F9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P0=0xfb;</w:t>
      </w:r>
    </w:p>
    <w:p w14:paraId="3A7A2F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wela=1;</w:t>
      </w:r>
    </w:p>
    <w:p w14:paraId="3E9A7E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wela=0;</w:t>
      </w:r>
    </w:p>
    <w:p w14:paraId="513BB9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delay(5);</w:t>
      </w:r>
    </w:p>
    <w:p w14:paraId="08CC22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</w:t>
      </w:r>
    </w:p>
    <w:p w14:paraId="6DE3EA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P0=table[d];</w:t>
      </w:r>
    </w:p>
    <w:p w14:paraId="4AD035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dula=1;</w:t>
      </w:r>
    </w:p>
    <w:p w14:paraId="5D6B14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dula=0;</w:t>
      </w:r>
    </w:p>
    <w:p w14:paraId="2AC16D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</w:t>
      </w:r>
    </w:p>
    <w:p w14:paraId="45A263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P0=0xf7;</w:t>
      </w:r>
    </w:p>
    <w:p w14:paraId="7FF0C2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wela=1;</w:t>
      </w:r>
    </w:p>
    <w:p w14:paraId="23ADD3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wela=0;</w:t>
      </w:r>
    </w:p>
    <w:p w14:paraId="6D46CF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delay(5);</w:t>
      </w:r>
    </w:p>
    <w:p w14:paraId="51EA39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</w:t>
      </w:r>
    </w:p>
    <w:p w14:paraId="70EAE9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P0=table[e];</w:t>
      </w:r>
    </w:p>
    <w:p w14:paraId="1D04EF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dula=1;</w:t>
      </w:r>
    </w:p>
    <w:p w14:paraId="5B272B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dula=0;</w:t>
      </w:r>
    </w:p>
    <w:p w14:paraId="38A9CA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</w:t>
      </w:r>
    </w:p>
    <w:p w14:paraId="51F988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P0=0xef;</w:t>
      </w:r>
    </w:p>
    <w:p w14:paraId="1D320A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wela=1;</w:t>
      </w:r>
    </w:p>
    <w:p w14:paraId="5D2AA2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wela=0;</w:t>
      </w:r>
    </w:p>
    <w:p w14:paraId="427F5C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delay(5);</w:t>
      </w:r>
    </w:p>
    <w:p w14:paraId="623949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</w:t>
      </w:r>
    </w:p>
    <w:p w14:paraId="5D2E78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P0=table[f];</w:t>
      </w:r>
    </w:p>
    <w:p w14:paraId="4E6DA5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dula=1;</w:t>
      </w:r>
    </w:p>
    <w:p w14:paraId="7433A0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dula=0;</w:t>
      </w:r>
    </w:p>
    <w:p w14:paraId="2B7806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</w:t>
      </w:r>
    </w:p>
    <w:p w14:paraId="75119C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P0=0xdf;</w:t>
      </w:r>
    </w:p>
    <w:p w14:paraId="7CB737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wela=1;</w:t>
      </w:r>
    </w:p>
    <w:p w14:paraId="22FFBC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wela=0;</w:t>
      </w:r>
    </w:p>
    <w:p w14:paraId="18260D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delay(5);</w:t>
      </w:r>
    </w:p>
    <w:p w14:paraId="1C7717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533A69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29B38B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73B6E1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void keyscan()</w:t>
      </w:r>
    </w:p>
    <w:p w14:paraId="2E2BDC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28FDDF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{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</w:p>
    <w:p w14:paraId="5A4945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P3=0xfe;</w:t>
      </w:r>
    </w:p>
    <w:p w14:paraId="4BC76D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temp=P3;</w:t>
      </w:r>
    </w:p>
    <w:p w14:paraId="153B12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temp=temp&amp;0xf0;</w:t>
      </w:r>
    </w:p>
    <w:p w14:paraId="598590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if(temp!=0xf0)</w:t>
      </w:r>
    </w:p>
    <w:p w14:paraId="7A5498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{</w:t>
      </w:r>
    </w:p>
    <w:p w14:paraId="2BDBDB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delay(10);</w:t>
      </w:r>
    </w:p>
    <w:p w14:paraId="023A3C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if(temp!=0xf0)</w:t>
      </w:r>
    </w:p>
    <w:p w14:paraId="5DA4D7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{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</w:p>
    <w:p w14:paraId="4F6F39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temp=P3;</w:t>
      </w:r>
    </w:p>
    <w:p w14:paraId="5E8031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switch(temp)</w:t>
      </w:r>
    </w:p>
    <w:p w14:paraId="12EF1E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{</w:t>
      </w:r>
    </w:p>
    <w:p w14:paraId="6491CC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0xee:</w:t>
      </w:r>
    </w:p>
    <w:p w14:paraId="538FB7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key=0;</w:t>
      </w:r>
    </w:p>
    <w:p w14:paraId="46D33C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wei++;</w:t>
      </w:r>
    </w:p>
    <w:p w14:paraId="73AC41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57A198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597562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0xde:</w:t>
      </w:r>
    </w:p>
    <w:p w14:paraId="795BB3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key=1;</w:t>
      </w:r>
    </w:p>
    <w:p w14:paraId="05A0FD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wei++;</w:t>
      </w:r>
    </w:p>
    <w:p w14:paraId="6D2946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0AD712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13172A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0xbe:</w:t>
      </w:r>
    </w:p>
    <w:p w14:paraId="043673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key=2;</w:t>
      </w:r>
    </w:p>
    <w:p w14:paraId="46C0DD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wei++;</w:t>
      </w:r>
    </w:p>
    <w:p w14:paraId="4CBE37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48C307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462AAB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0x7e:</w:t>
      </w:r>
    </w:p>
    <w:p w14:paraId="3FCC7A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key=3;</w:t>
      </w:r>
    </w:p>
    <w:p w14:paraId="67DAF1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wei++;</w:t>
      </w:r>
    </w:p>
    <w:p w14:paraId="10F8F3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384017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}</w:t>
      </w:r>
    </w:p>
    <w:p w14:paraId="6B322C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while(temp!=0xf0) </w:t>
      </w:r>
    </w:p>
    <w:p w14:paraId="0EF946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{</w:t>
      </w:r>
    </w:p>
    <w:p w14:paraId="0DB3EF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temp=P3;</w:t>
      </w:r>
    </w:p>
    <w:p w14:paraId="2D94D9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temp=temp&amp;0xf0;</w:t>
      </w:r>
    </w:p>
    <w:p w14:paraId="33D0B3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beep=0;</w:t>
      </w:r>
    </w:p>
    <w:p w14:paraId="0E61B6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}</w:t>
      </w:r>
    </w:p>
    <w:p w14:paraId="48077B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beep=1;</w:t>
      </w:r>
    </w:p>
    <w:p w14:paraId="3F8CC4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}</w:t>
      </w:r>
    </w:p>
    <w:p w14:paraId="6B25D7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}</w:t>
      </w:r>
    </w:p>
    <w:p w14:paraId="7E265E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P3=0xfd;</w:t>
      </w:r>
    </w:p>
    <w:p w14:paraId="5F71CC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temp=P3;</w:t>
      </w:r>
    </w:p>
    <w:p w14:paraId="76B859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temp=temp&amp;0xf0;</w:t>
      </w:r>
    </w:p>
    <w:p w14:paraId="6F01DC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if(temp!=0xf0)</w:t>
      </w:r>
    </w:p>
    <w:p w14:paraId="5A4915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{</w:t>
      </w:r>
    </w:p>
    <w:p w14:paraId="6F5BEC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delay(10);</w:t>
      </w:r>
    </w:p>
    <w:p w14:paraId="17904D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if(temp!=0xf0)</w:t>
      </w:r>
    </w:p>
    <w:p w14:paraId="309BE4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{</w:t>
      </w:r>
    </w:p>
    <w:p w14:paraId="76CEDF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temp=P3;</w:t>
      </w:r>
    </w:p>
    <w:p w14:paraId="440667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switch(temp)</w:t>
      </w:r>
    </w:p>
    <w:p w14:paraId="5F7E92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{</w:t>
      </w:r>
    </w:p>
    <w:p w14:paraId="08B6E4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0xed:</w:t>
      </w:r>
    </w:p>
    <w:p w14:paraId="2D7018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key=4;</w:t>
      </w:r>
    </w:p>
    <w:p w14:paraId="092F75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wei++;</w:t>
      </w:r>
    </w:p>
    <w:p w14:paraId="74AC91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79263B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3EB7F9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0xdd:</w:t>
      </w:r>
    </w:p>
    <w:p w14:paraId="5E99B6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key=5;</w:t>
      </w:r>
    </w:p>
    <w:p w14:paraId="3E2DEA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wei++;</w:t>
      </w:r>
    </w:p>
    <w:p w14:paraId="4579BC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450503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0FE86B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0xbd:</w:t>
      </w:r>
    </w:p>
    <w:p w14:paraId="519C73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key=6;</w:t>
      </w:r>
    </w:p>
    <w:p w14:paraId="3B3209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wei++;</w:t>
      </w:r>
    </w:p>
    <w:p w14:paraId="4A69CB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107B74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4AEFA4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0x7d:</w:t>
      </w:r>
    </w:p>
    <w:p w14:paraId="5B72D3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key=7;</w:t>
      </w:r>
    </w:p>
    <w:p w14:paraId="332AB1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wei++;</w:t>
      </w:r>
    </w:p>
    <w:p w14:paraId="541C5A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4F4D14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}</w:t>
      </w:r>
    </w:p>
    <w:p w14:paraId="660EAB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while(temp!=0xf0)</w:t>
      </w:r>
    </w:p>
    <w:p w14:paraId="686599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{</w:t>
      </w:r>
    </w:p>
    <w:p w14:paraId="3A595E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temp=P3;</w:t>
      </w:r>
    </w:p>
    <w:p w14:paraId="58C6FF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temp=temp&amp;0xf0;</w:t>
      </w:r>
    </w:p>
    <w:p w14:paraId="48BF20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beep=0;</w:t>
      </w:r>
    </w:p>
    <w:p w14:paraId="21FCE7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}</w:t>
      </w:r>
    </w:p>
    <w:p w14:paraId="1830AF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beep=1;</w:t>
      </w:r>
    </w:p>
    <w:p w14:paraId="53BA09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}</w:t>
      </w:r>
    </w:p>
    <w:p w14:paraId="633A34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}</w:t>
      </w:r>
    </w:p>
    <w:p w14:paraId="6DE42E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P3=0xfb;</w:t>
      </w:r>
    </w:p>
    <w:p w14:paraId="723B77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temp=P3;</w:t>
      </w:r>
    </w:p>
    <w:p w14:paraId="5D5642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temp=temp&amp;0xf0;</w:t>
      </w:r>
    </w:p>
    <w:p w14:paraId="558823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if(temp!=0xf0)</w:t>
      </w:r>
    </w:p>
    <w:p w14:paraId="7084BA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{</w:t>
      </w:r>
    </w:p>
    <w:p w14:paraId="51E6BE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delay(10);</w:t>
      </w:r>
    </w:p>
    <w:p w14:paraId="22CB68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if(temp!=0xf0)</w:t>
      </w:r>
    </w:p>
    <w:p w14:paraId="367E9A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{</w:t>
      </w:r>
    </w:p>
    <w:p w14:paraId="0DBC72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temp=P3;</w:t>
      </w:r>
    </w:p>
    <w:p w14:paraId="1D4AB6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switch(temp)</w:t>
      </w:r>
    </w:p>
    <w:p w14:paraId="331761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{</w:t>
      </w:r>
    </w:p>
    <w:p w14:paraId="060571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0xeb:</w:t>
      </w:r>
    </w:p>
    <w:p w14:paraId="29F79C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key=8;</w:t>
      </w:r>
    </w:p>
    <w:p w14:paraId="48B42D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wei++;</w:t>
      </w:r>
    </w:p>
    <w:p w14:paraId="4069AA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3B5A43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7A184D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0xdb:</w:t>
      </w:r>
    </w:p>
    <w:p w14:paraId="7B0E80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key=9;</w:t>
      </w:r>
    </w:p>
    <w:p w14:paraId="61ED4B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wei++;</w:t>
      </w:r>
    </w:p>
    <w:p w14:paraId="26EF96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42AB3F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</w:t>
      </w:r>
    </w:p>
    <w:p w14:paraId="1EFB78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0xbb:</w:t>
      </w:r>
    </w:p>
    <w:p w14:paraId="6D72DD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genggai=1;</w:t>
      </w:r>
    </w:p>
    <w:p w14:paraId="0004C6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wei=0;</w:t>
      </w:r>
    </w:p>
    <w:p w14:paraId="04B33F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1A8647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319E7E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0x7b:</w:t>
      </w:r>
    </w:p>
    <w:p w14:paraId="10D4A0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if(allow)</w:t>
      </w:r>
    </w:p>
    <w:p w14:paraId="378D52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ok=1;</w:t>
      </w:r>
    </w:p>
    <w:p w14:paraId="3B9016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51722C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}</w:t>
      </w:r>
    </w:p>
    <w:p w14:paraId="1ED8BF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while(temp!=0xf0)</w:t>
      </w:r>
    </w:p>
    <w:p w14:paraId="321B03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{</w:t>
      </w:r>
    </w:p>
    <w:p w14:paraId="2C09F5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temp=P3;</w:t>
      </w:r>
    </w:p>
    <w:p w14:paraId="008372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temp=temp&amp;0xf0;</w:t>
      </w:r>
    </w:p>
    <w:p w14:paraId="1EE982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beep=0;</w:t>
      </w:r>
    </w:p>
    <w:p w14:paraId="38C373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}</w:t>
      </w:r>
    </w:p>
    <w:p w14:paraId="29FD59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beep=1;</w:t>
      </w:r>
    </w:p>
    <w:p w14:paraId="0C69B8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}</w:t>
      </w:r>
    </w:p>
    <w:p w14:paraId="77B684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}</w:t>
      </w:r>
    </w:p>
    <w:p w14:paraId="2E3B25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P3=0xf7;</w:t>
      </w:r>
    </w:p>
    <w:p w14:paraId="705C6B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temp=P3;</w:t>
      </w:r>
    </w:p>
    <w:p w14:paraId="636CB8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temp=temp&amp;0xf0;</w:t>
      </w:r>
    </w:p>
    <w:p w14:paraId="66B020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if(temp!=0xf0)</w:t>
      </w:r>
    </w:p>
    <w:p w14:paraId="03CEA3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{</w:t>
      </w:r>
    </w:p>
    <w:p w14:paraId="0047C1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delay(10);</w:t>
      </w:r>
    </w:p>
    <w:p w14:paraId="7D4AC4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if(temp!=0xf0)</w:t>
      </w:r>
    </w:p>
    <w:p w14:paraId="052973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{</w:t>
      </w:r>
    </w:p>
    <w:p w14:paraId="719354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temp=P3;</w:t>
      </w:r>
    </w:p>
    <w:p w14:paraId="39DDC3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switch(temp)</w:t>
      </w:r>
    </w:p>
    <w:p w14:paraId="1B1437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{</w:t>
      </w:r>
    </w:p>
    <w:p w14:paraId="178540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0xe7:</w:t>
      </w:r>
    </w:p>
    <w:p w14:paraId="54F41A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retry=1;</w:t>
      </w:r>
    </w:p>
    <w:p w14:paraId="49CF80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2E1D2C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10633C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case 0xd7:</w:t>
      </w:r>
    </w:p>
    <w:p w14:paraId="649235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close=1;</w:t>
      </w:r>
    </w:p>
    <w:p w14:paraId="02D290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34FF3A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case 0xb7:</w:t>
      </w:r>
    </w:p>
    <w:p w14:paraId="2631F2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confirm=1;</w:t>
      </w:r>
    </w:p>
    <w:p w14:paraId="4CC779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break;</w:t>
      </w:r>
    </w:p>
    <w:p w14:paraId="5E06D3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}</w:t>
      </w:r>
    </w:p>
    <w:p w14:paraId="1C14EB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while(temp!=0xf0)</w:t>
      </w:r>
    </w:p>
    <w:p w14:paraId="1CB249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{</w:t>
      </w:r>
    </w:p>
    <w:p w14:paraId="52944A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temp=P3;</w:t>
      </w:r>
    </w:p>
    <w:p w14:paraId="7F63FF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temp=temp&amp;0xf0;</w:t>
      </w:r>
    </w:p>
    <w:p w14:paraId="2D6C94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beep=0;</w:t>
      </w:r>
    </w:p>
    <w:p w14:paraId="1F01AB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}</w:t>
      </w:r>
    </w:p>
    <w:p w14:paraId="59DE5F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beep=1;</w:t>
      </w:r>
    </w:p>
    <w:p w14:paraId="639CB9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}</w:t>
      </w:r>
    </w:p>
    <w:p w14:paraId="76F2B4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}</w:t>
      </w:r>
    </w:p>
    <w:p w14:paraId="0BDB4B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3E69A0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114256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551A05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void shumima()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//对按键采集来的数据进行分配</w:t>
      </w:r>
    </w:p>
    <w:p w14:paraId="7D31DC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0FB14C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if(!wanbi)</w:t>
      </w:r>
    </w:p>
    <w:p w14:paraId="595E93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0D14B7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switch(wei)</w:t>
      </w:r>
    </w:p>
    <w:p w14:paraId="75B1E2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01D610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case 1:new1=key; </w:t>
      </w:r>
    </w:p>
    <w:p w14:paraId="0A4918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if(!allow)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a=17;</w:t>
      </w:r>
    </w:p>
    <w:p w14:paraId="335C85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else a=key;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break;</w:t>
      </w:r>
    </w:p>
    <w:p w14:paraId="311686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case 2:new2=key;</w:t>
      </w:r>
    </w:p>
    <w:p w14:paraId="26A965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if(a==17) b=17;</w:t>
      </w:r>
    </w:p>
    <w:p w14:paraId="21F207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else b=key;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break;</w:t>
      </w:r>
    </w:p>
    <w:p w14:paraId="5FA3DE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case 3:new3=key; </w:t>
      </w:r>
    </w:p>
    <w:p w14:paraId="3CAC4E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if(a==17) c=17;</w:t>
      </w:r>
    </w:p>
    <w:p w14:paraId="534EE9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else c=key;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break;</w:t>
      </w:r>
    </w:p>
    <w:p w14:paraId="2D3251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case 4:new4=key;</w:t>
      </w:r>
    </w:p>
    <w:p w14:paraId="41463A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if(a==17) d=17;</w:t>
      </w:r>
    </w:p>
    <w:p w14:paraId="045D9E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else d=key;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break;</w:t>
      </w:r>
    </w:p>
    <w:p w14:paraId="31B521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case 5:new5=key; </w:t>
      </w:r>
    </w:p>
    <w:p w14:paraId="025F46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if(a==17) e=17;</w:t>
      </w:r>
    </w:p>
    <w:p w14:paraId="17FCFF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else e=key;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break;</w:t>
      </w:r>
    </w:p>
    <w:p w14:paraId="3EE258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case 6:new6=key; </w:t>
      </w:r>
    </w:p>
    <w:p w14:paraId="6FBF60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if(a==17) f=17;</w:t>
      </w:r>
    </w:p>
    <w:p w14:paraId="53F391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else f=key;</w:t>
      </w:r>
    </w:p>
    <w:p w14:paraId="7A9236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wanbi=1;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break;</w:t>
      </w:r>
    </w:p>
    <w:p w14:paraId="5FF569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5EA093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799CC3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20863E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077C42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void yanzheng()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//验证密码是否正确</w:t>
      </w:r>
    </w:p>
    <w:p w14:paraId="570B00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5AF68D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if(wanbi)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//只有当六位密码均输入完毕后方进行验证</w:t>
      </w:r>
    </w:p>
    <w:p w14:paraId="4DC272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608634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if((new1==old1)&amp;(new2==old2)&amp;(new3==old3)&amp;(new4==old4)&amp;(new5==old5)&amp;(new6==old6))</w:t>
      </w:r>
    </w:p>
    <w:p w14:paraId="624FC5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allow=1;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//当输入的密码正确，会得到allowe置一</w:t>
      </w:r>
    </w:p>
    <w:p w14:paraId="79BA42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1B3677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30C55F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p w14:paraId="6F35E6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void main()</w:t>
      </w:r>
    </w:p>
    <w:p w14:paraId="77A39C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71DD7B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init();</w:t>
      </w:r>
    </w:p>
    <w:p w14:paraId="04C63B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allow=1;</w:t>
      </w:r>
    </w:p>
    <w:p w14:paraId="6F7C05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P1=0x00;</w:t>
      </w:r>
    </w:p>
    <w:p w14:paraId="54E246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for(ii=0;ii&lt;=10;ii++)// 降低音量</w:t>
      </w:r>
    </w:p>
    <w:p w14:paraId="19BEBB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53B7C1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index = 0; // 重置索引</w:t>
      </w:r>
    </w:p>
    <w:p w14:paraId="064D12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while(index &lt; 4) // 发送四个字节的数据</w:t>
      </w:r>
    </w:p>
    <w:p w14:paraId="7A9202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 {</w:t>
      </w:r>
    </w:p>
    <w:p w14:paraId="2E54AE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     send(sound1[index]);</w:t>
      </w:r>
    </w:p>
    <w:p w14:paraId="6CBB41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     index++;</w:t>
      </w:r>
    </w:p>
    <w:p w14:paraId="23E0D5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delay(10);</w:t>
      </w:r>
    </w:p>
    <w:p w14:paraId="209673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              }</w:t>
      </w:r>
    </w:p>
    <w:p w14:paraId="31525C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3CB94D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while(1)</w:t>
      </w:r>
    </w:p>
    <w:p w14:paraId="08EC7B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5B6846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</w:p>
    <w:p w14:paraId="61F688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keyscan();</w:t>
      </w:r>
    </w:p>
    <w:p w14:paraId="1E8C33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shumima();</w:t>
      </w:r>
    </w:p>
    <w:p w14:paraId="271AE8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if(confirm)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//验证</w:t>
      </w:r>
    </w:p>
    <w:p w14:paraId="5147D4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4B77C4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confirm=0;</w:t>
      </w:r>
    </w:p>
    <w:p w14:paraId="1FEBC5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ok=0; wei=0;</w:t>
      </w:r>
    </w:p>
    <w:p w14:paraId="6B7D55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yanzheng();</w:t>
      </w:r>
    </w:p>
    <w:p w14:paraId="24A205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if(allow)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//验证完后，若allow为1，则开锁</w:t>
      </w:r>
    </w:p>
    <w:p w14:paraId="105FA6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38E97C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P1=0x00;//</w:t>
      </w:r>
    </w:p>
    <w:p w14:paraId="083B6E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index = 0; // 重置索引</w:t>
      </w:r>
    </w:p>
    <w:p w14:paraId="4C8C9C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while(index &lt; 6)</w:t>
      </w:r>
    </w:p>
    <w:p w14:paraId="1FCDEF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060BF5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send(song1[index]); // 第1歌</w:t>
      </w:r>
    </w:p>
    <w:p w14:paraId="4CBC2B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index++;</w:t>
      </w:r>
    </w:p>
    <w:p w14:paraId="3ECE30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4A5492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if(!genggai)</w:t>
      </w:r>
    </w:p>
    <w:p w14:paraId="4483C1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{wanbi=0;}</w:t>
      </w:r>
    </w:p>
    <w:p w14:paraId="2236A7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Number_of_errors=0;</w:t>
      </w:r>
    </w:p>
    <w:p w14:paraId="6C94FD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186CD0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else if(!allow)</w:t>
      </w:r>
    </w:p>
    <w:p w14:paraId="2A0602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763E6A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if(!genggai)</w:t>
      </w:r>
    </w:p>
    <w:p w14:paraId="1F7633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{wanbi=0;}</w:t>
      </w:r>
    </w:p>
    <w:p w14:paraId="42D240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</w:p>
    <w:p w14:paraId="2A3EE9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Number_of_errors++;</w:t>
      </w:r>
    </w:p>
    <w:p w14:paraId="0EFBEA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if(Number_of_errors==1)</w:t>
      </w:r>
    </w:p>
    <w:p w14:paraId="113B7A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7772BC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index = 0; // 重置索引</w:t>
      </w:r>
    </w:p>
    <w:p w14:paraId="004096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while(index &lt; 6)</w:t>
      </w:r>
    </w:p>
    <w:p w14:paraId="2233EA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16768D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send(song2[index]); // 第2歌</w:t>
      </w:r>
    </w:p>
    <w:p w14:paraId="6A3B3F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index++;</w:t>
      </w:r>
    </w:p>
    <w:p w14:paraId="0E782D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78AF7D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42CAF9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else if(Number_of_errors==2)</w:t>
      </w:r>
    </w:p>
    <w:p w14:paraId="14A95D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23F601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index = 0; // 重置索引</w:t>
      </w:r>
    </w:p>
    <w:p w14:paraId="48DC4E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while(index &lt; 6)</w:t>
      </w:r>
    </w:p>
    <w:p w14:paraId="4815A2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33326A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send(song3[index]); // 第3歌</w:t>
      </w:r>
    </w:p>
    <w:p w14:paraId="1B078A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index++;</w:t>
      </w:r>
    </w:p>
    <w:p w14:paraId="42D2AD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535B0C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69E3CA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else if(Number_of_errors&gt;=3)//bo fang yin yue</w:t>
      </w:r>
    </w:p>
    <w:p w14:paraId="4E3EB5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342D42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index = 0; // 重置索引</w:t>
      </w:r>
    </w:p>
    <w:p w14:paraId="5279B0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while(index &lt; 6)</w:t>
      </w:r>
    </w:p>
    <w:p w14:paraId="0A0817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144530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send(song4[index]); // 第4歌</w:t>
      </w:r>
    </w:p>
    <w:p w14:paraId="359F76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index++;</w:t>
      </w:r>
    </w:p>
    <w:p w14:paraId="6D1B3E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1995EC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}</w:t>
      </w:r>
    </w:p>
    <w:p w14:paraId="7663A2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00031E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1CF62D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if(genggai)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//当S16更改密码键被按下，genggai会被置一</w:t>
      </w:r>
    </w:p>
    <w:p w14:paraId="415D0E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57FE8F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if(allow)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//若已经把锁打开，才有更改密码的权限</w:t>
      </w:r>
    </w:p>
    <w:p w14:paraId="240D7E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2321EF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while(!wanbi)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//当新的六位密码没有设定完，则一直在这里循环</w:t>
      </w:r>
    </w:p>
    <w:p w14:paraId="4080F6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3EA176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keyscan();</w:t>
      </w:r>
    </w:p>
    <w:p w14:paraId="4DDF2B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shumima();</w:t>
      </w:r>
    </w:p>
    <w:p w14:paraId="4581A5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if(retry|close)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//而当探测到重试键S18或者关闭密码锁键S19被按下时，则跳出</w:t>
      </w:r>
    </w:p>
    <w:p w14:paraId="6348F8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wanbi=1;</w:t>
      </w:r>
    </w:p>
    <w:p w14:paraId="3556EC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break;</w:t>
      </w:r>
    </w:p>
    <w:p w14:paraId="0B67F6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259E4C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display(a,b,c,d,e,f);</w:t>
      </w:r>
    </w:p>
    <w:p w14:paraId="33AEA9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6785AE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2D39FB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080501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if(ok)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//更改密码时，当所有六位新密码均被按下时，可以按下此键，结束密码更改</w:t>
      </w:r>
    </w:p>
    <w:p w14:paraId="0B81D0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 xml:space="preserve">  //其他时间按下此键无效</w:t>
      </w:r>
    </w:p>
    <w:p w14:paraId="6BF851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ok=0; wei=0;</w:t>
      </w:r>
    </w:p>
    <w:p w14:paraId="4853C7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genggai=0;</w:t>
      </w:r>
    </w:p>
    <w:p w14:paraId="6633FE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old1=new1;old2=new2;old3=new3; //此时，旧的密码将被代替</w:t>
      </w:r>
    </w:p>
    <w:p w14:paraId="5C8524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old4=new4;old5=new5;old6=new6;</w:t>
      </w:r>
    </w:p>
    <w:p w14:paraId="3032EA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a=16;b=16;c=16;d=16;e=16;f=16;</w:t>
      </w:r>
    </w:p>
    <w:p w14:paraId="2A608A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7135FE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if(retry)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//当重试按键S18被按下，retry会被置位</w:t>
      </w:r>
    </w:p>
    <w:p w14:paraId="2236AE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0BC424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retry=0; wei=0;wanbi=0;</w:t>
      </w:r>
    </w:p>
    <w:p w14:paraId="4B4F7F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a=16;b=16;c=16;d=16;e=16;f=16;</w:t>
      </w:r>
    </w:p>
    <w:p w14:paraId="00D08D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new1=0;new2=0;new3=0;new4=0;new5=0;new6=0;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</w:p>
    <w:p w14:paraId="4E277E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6E2029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if(close)  //当关闭密码锁按键被按下，close会被置位</w:t>
      </w:r>
    </w:p>
    <w:p w14:paraId="01F585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{</w:t>
      </w:r>
    </w:p>
    <w:p w14:paraId="6E0E72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close=0;genggai=0;//所有变量均被清零。</w:t>
      </w:r>
    </w:p>
    <w:p w14:paraId="279E2C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wei=0;</w:t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wanbi=0;</w:t>
      </w:r>
    </w:p>
    <w:p w14:paraId="5D866F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allow=0;</w:t>
      </w:r>
    </w:p>
    <w:p w14:paraId="22DECB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P1=0xff;</w:t>
      </w:r>
    </w:p>
    <w:p w14:paraId="4C2FB9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a=16;b=16;c=16;d=16;e=16;f=16;</w:t>
      </w:r>
    </w:p>
    <w:p w14:paraId="429FE4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new1=0;new2=0;new3=0;new4=0;new5=0;new6=0;</w:t>
      </w:r>
    </w:p>
    <w:p w14:paraId="0A5C83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76845D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display(a,b,c,d,e,f); //实时显示</w:t>
      </w:r>
    </w:p>
    <w:p w14:paraId="39219D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ab/>
      </w: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513186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  <w:t>}</w:t>
      </w:r>
    </w:p>
    <w:p w14:paraId="27FEBB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jc w:val="left"/>
        <w:textAlignment w:val="auto"/>
        <w:rPr>
          <w:rStyle w:val="16"/>
          <w:rFonts w:hint="eastAsia" w:ascii="宋体" w:hAnsi="宋体" w:eastAsia="宋体" w:cs="宋体"/>
          <w:b w:val="0"/>
          <w:bCs w:val="0"/>
          <w:sz w:val="18"/>
          <w:szCs w:val="18"/>
        </w:rPr>
      </w:pPr>
    </w:p>
    <w:sectPr>
      <w:type w:val="continuous"/>
      <w:pgSz w:w="11906" w:h="16838"/>
      <w:pgMar w:top="1440" w:right="1418" w:bottom="1440" w:left="1418" w:header="851" w:footer="992" w:gutter="0"/>
      <w:cols w:equalWidth="0" w:num="2">
        <w:col w:w="4322" w:space="425"/>
        <w:col w:w="4322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0ADB39"/>
    <w:multiLevelType w:val="singleLevel"/>
    <w:tmpl w:val="110ADB39"/>
    <w:lvl w:ilvl="0" w:tentative="0">
      <w:start w:val="5"/>
      <w:numFmt w:val="decimal"/>
      <w:suff w:val="space"/>
      <w:lvlText w:val="第%1章"/>
      <w:lvlJc w:val="left"/>
    </w:lvl>
  </w:abstractNum>
  <w:abstractNum w:abstractNumId="1">
    <w:nsid w:val="1AE86885"/>
    <w:multiLevelType w:val="multilevel"/>
    <w:tmpl w:val="1AE86885"/>
    <w:lvl w:ilvl="0" w:tentative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eastAsia"/>
        <w:lang w:val="en-U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749190E6"/>
    <w:multiLevelType w:val="singleLevel"/>
    <w:tmpl w:val="749190E6"/>
    <w:lvl w:ilvl="0" w:tentative="0">
      <w:start w:val="2"/>
      <w:numFmt w:val="decimal"/>
      <w:suff w:val="space"/>
      <w:lvlText w:val="(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3BF"/>
    <w:rsid w:val="00033251"/>
    <w:rsid w:val="000444D4"/>
    <w:rsid w:val="0008734A"/>
    <w:rsid w:val="000B55C8"/>
    <w:rsid w:val="000E7406"/>
    <w:rsid w:val="00233B9D"/>
    <w:rsid w:val="00255B43"/>
    <w:rsid w:val="002B45A1"/>
    <w:rsid w:val="00312C58"/>
    <w:rsid w:val="003602EC"/>
    <w:rsid w:val="003A321A"/>
    <w:rsid w:val="00402CDC"/>
    <w:rsid w:val="00410282"/>
    <w:rsid w:val="00414C0C"/>
    <w:rsid w:val="00425F6A"/>
    <w:rsid w:val="00476736"/>
    <w:rsid w:val="004924B9"/>
    <w:rsid w:val="004C6FB9"/>
    <w:rsid w:val="00543EB0"/>
    <w:rsid w:val="00563EB4"/>
    <w:rsid w:val="005A1924"/>
    <w:rsid w:val="005A31B0"/>
    <w:rsid w:val="005D6962"/>
    <w:rsid w:val="005F1EF3"/>
    <w:rsid w:val="00612552"/>
    <w:rsid w:val="006921BD"/>
    <w:rsid w:val="006C5CA0"/>
    <w:rsid w:val="006F1441"/>
    <w:rsid w:val="00707A00"/>
    <w:rsid w:val="007A6D69"/>
    <w:rsid w:val="007B06DA"/>
    <w:rsid w:val="007B13F8"/>
    <w:rsid w:val="007E3DC5"/>
    <w:rsid w:val="007F537E"/>
    <w:rsid w:val="008733BF"/>
    <w:rsid w:val="00900902"/>
    <w:rsid w:val="009E6E81"/>
    <w:rsid w:val="00A33D15"/>
    <w:rsid w:val="00A77329"/>
    <w:rsid w:val="00AB2667"/>
    <w:rsid w:val="00AD53DD"/>
    <w:rsid w:val="00B036DD"/>
    <w:rsid w:val="00B1559B"/>
    <w:rsid w:val="00B518A5"/>
    <w:rsid w:val="00BB5691"/>
    <w:rsid w:val="00BC17C7"/>
    <w:rsid w:val="00C35184"/>
    <w:rsid w:val="00D22444"/>
    <w:rsid w:val="00D468EB"/>
    <w:rsid w:val="00DA1376"/>
    <w:rsid w:val="00DC2930"/>
    <w:rsid w:val="00DE0956"/>
    <w:rsid w:val="00E402E1"/>
    <w:rsid w:val="00E45FB3"/>
    <w:rsid w:val="00E64928"/>
    <w:rsid w:val="00E6763A"/>
    <w:rsid w:val="00E91E60"/>
    <w:rsid w:val="00EC502A"/>
    <w:rsid w:val="00F265A9"/>
    <w:rsid w:val="00F81F2C"/>
    <w:rsid w:val="00FC28CA"/>
    <w:rsid w:val="00FF0993"/>
    <w:rsid w:val="05434E31"/>
    <w:rsid w:val="073F6C09"/>
    <w:rsid w:val="083E67FD"/>
    <w:rsid w:val="099343EE"/>
    <w:rsid w:val="0AC478CC"/>
    <w:rsid w:val="0DA43261"/>
    <w:rsid w:val="10AD584B"/>
    <w:rsid w:val="121D153A"/>
    <w:rsid w:val="1F457813"/>
    <w:rsid w:val="204D45D1"/>
    <w:rsid w:val="29BB5F06"/>
    <w:rsid w:val="36AE4DEC"/>
    <w:rsid w:val="38110B05"/>
    <w:rsid w:val="40CF5EFE"/>
    <w:rsid w:val="41D64242"/>
    <w:rsid w:val="42A23DBD"/>
    <w:rsid w:val="42F46E6E"/>
    <w:rsid w:val="457D7EB2"/>
    <w:rsid w:val="47281256"/>
    <w:rsid w:val="4B9F509C"/>
    <w:rsid w:val="4CBB3119"/>
    <w:rsid w:val="54F64349"/>
    <w:rsid w:val="5B0E392A"/>
    <w:rsid w:val="5D4E7206"/>
    <w:rsid w:val="5DB744C7"/>
    <w:rsid w:val="623F2196"/>
    <w:rsid w:val="662C1E66"/>
    <w:rsid w:val="66A8324B"/>
    <w:rsid w:val="6E711D6D"/>
    <w:rsid w:val="6EDC6485"/>
    <w:rsid w:val="7A9B1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autoRedefine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6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autoRedefine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9">
    <w:name w:val="toc 2"/>
    <w:basedOn w:val="1"/>
    <w:next w:val="1"/>
    <w:autoRedefine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0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kern w:val="0"/>
      <w:sz w:val="24"/>
    </w:rPr>
  </w:style>
  <w:style w:type="character" w:styleId="13">
    <w:name w:val="Strong"/>
    <w:basedOn w:val="12"/>
    <w:qFormat/>
    <w:uiPriority w:val="22"/>
    <w:rPr>
      <w:b/>
    </w:rPr>
  </w:style>
  <w:style w:type="character" w:styleId="14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1 字符"/>
    <w:basedOn w:val="12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7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字符"/>
    <w:basedOn w:val="12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paragraph" w:customStyle="1" w:styleId="19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0">
    <w:name w:val="页眉 字符"/>
    <w:basedOn w:val="12"/>
    <w:link w:val="7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1">
    <w:name w:val="页脚 字符"/>
    <w:basedOn w:val="12"/>
    <w:link w:val="6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5046</Words>
  <Characters>9917</Characters>
  <Lines>22</Lines>
  <Paragraphs>6</Paragraphs>
  <TotalTime>23</TotalTime>
  <ScaleCrop>false</ScaleCrop>
  <LinksUpToDate>false</LinksUpToDate>
  <CharactersWithSpaces>12807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2024-12-10T01:20:00Z</dcterms:created>
  <dc:creator>jwyxing</dc:creator>
  <cp:lastModifiedBy>棒棒糖</cp:lastModifiedBy>
  <dcterms:modified xsi:type="dcterms:W3CDTF">2025-03-26T04:57:23Z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EAF230DBE99B45099F33D9283BEDB992_13</vt:lpwstr>
  </property>
  <property fmtid="{D5CDD505-2E9C-101B-9397-08002B2CF9AE}" pid="4" name="KSOTemplateDocerSaveRecord">
    <vt:lpwstr>eyJoZGlkIjoiNGEyNDMyNzYzOWFiYWFhYmI3ZGMwNDhjMzNkMjhiOGQiLCJ1c2VySWQiOiIzOTM0NDQ0MjQifQ==</vt:lpwstr>
  </property>
</Properties>
</file>