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20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machine learning, econometrics, and data engineering. Currently completing a Master’s in Data Science at the University of Helsinki. Proficient in R, Python, SQL, and GPU computing. Experienced in building production ML models, data pipelines, and interactive data applications.</w:t>
      </w:r>
    </w:p>
    <w:bookmarkEnd w:id="20"/>
    <w:bookmarkStart w:id="23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</w:p>
    <w:bookmarkEnd w:id="23"/>
    <w:bookmarkStart w:id="30" w:name="education"/>
    <w:p>
      <w:pPr>
        <w:pStyle w:val="Heading2"/>
      </w:pPr>
      <w:r>
        <w:t xml:space="preserve">Education</w:t>
      </w:r>
    </w:p>
    <w:bookmarkStart w:id="25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 novel approach to detecting long-running fraud patterns using sequence models.</w:t>
      </w:r>
    </w:p>
    <w:bookmarkEnd w:id="25"/>
    <w:bookmarkStart w:id="27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27"/>
    <w:bookmarkStart w:id="28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28"/>
    <w:bookmarkStart w:id="29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29"/>
    <w:bookmarkEnd w:id="30"/>
    <w:bookmarkStart w:id="3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REST APIs</w:t>
      </w:r>
      <w:r>
        <w:br/>
      </w:r>
    </w:p>
    <w:bookmarkEnd w:id="31"/>
    <w:bookmarkStart w:id="3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32"/>
    <w:bookmarkStart w:id="43" w:name="work-experience"/>
    <w:p>
      <w:pPr>
        <w:pStyle w:val="Heading2"/>
      </w:pPr>
      <w:r>
        <w:t xml:space="preserve">Work Experience</w:t>
      </w:r>
    </w:p>
    <w:bookmarkStart w:id="33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33"/>
    <w:bookmarkStart w:id="34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tooling and established a Data &amp; Analytics community within the department.</w:t>
      </w:r>
    </w:p>
    <w:bookmarkEnd w:id="34"/>
    <w:bookmarkStart w:id="38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35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37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38"/>
    <w:bookmarkStart w:id="39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39"/>
    <w:bookmarkStart w:id="41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Worked on the Keli project (Kestävämmän liikkumisen kehittäminen hiilijalanjälkilaskurin avulla), responsible for data analysis and visualization using the mobility carbon footprint calculator from the Tampere.Finland app.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40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41"/>
    <w:bookmarkStart w:id="42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42"/>
    <w:bookmarkEnd w:id="43"/>
    <w:bookmarkStart w:id="52" w:name="projects"/>
    <w:p>
      <w:pPr>
        <w:pStyle w:val="Heading2"/>
      </w:pPr>
      <w:r>
        <w:t xml:space="preserve">Projects</w:t>
      </w:r>
    </w:p>
    <w:bookmarkStart w:id="45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provides a GPU-accelerated dplyr backend via RAPIDS libcudf, achieving 30-50x performance improvements on large datasets.</w:t>
      </w:r>
    </w:p>
    <w:p>
      <w:pPr>
        <w:pStyle w:val="Compact"/>
        <w:numPr>
          <w:ilvl w:val="0"/>
          <w:numId w:val="1010"/>
        </w:numPr>
      </w:pPr>
      <w:r>
        <w:t xml:space="preserve">Implements zero-copy data transfer using Arrow C Data Interface and custom Rcpp bindings.</w:t>
      </w:r>
    </w:p>
    <w:p>
      <w:pPr>
        <w:pStyle w:val="Compact"/>
        <w:numPr>
          <w:ilvl w:val="0"/>
          <w:numId w:val="1010"/>
        </w:numPr>
      </w:pPr>
      <w:hyperlink r:id="rId44">
        <w:r>
          <w:rPr>
            <w:rStyle w:val="Hyperlink"/>
          </w:rPr>
          <w:t xml:space="preserve">GitHub</w:t>
        </w:r>
      </w:hyperlink>
    </w:p>
    <w:bookmarkEnd w:id="45"/>
    <w:bookmarkStart w:id="47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1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1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Hyperlink"/>
          </w:rPr>
          <w:t xml:space="preserve">GitHub</w:t>
        </w:r>
      </w:hyperlink>
    </w:p>
    <w:bookmarkEnd w:id="47"/>
    <w:bookmarkStart w:id="49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2"/>
        </w:numPr>
      </w:pPr>
      <w:r>
        <w:t xml:space="preserve">Built a</w:t>
      </w:r>
      <w:r>
        <w:t xml:space="preserve"> </w:t>
      </w:r>
      <w:hyperlink r:id="rId48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2"/>
        </w:numPr>
      </w:pPr>
      <w:r>
        <w:t xml:space="preserve">Backend powered by Google Sheets for multi-device data entry.</w:t>
      </w:r>
    </w:p>
    <w:bookmarkEnd w:id="49"/>
    <w:bookmarkStart w:id="51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3"/>
        </w:numPr>
      </w:pPr>
      <w:r>
        <w:t xml:space="preserve">Developing a</w:t>
      </w:r>
      <w:r>
        <w:t xml:space="preserve"> </w:t>
      </w:r>
      <w:hyperlink r:id="rId50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51"/>
    <w:bookmarkEnd w:id="52"/>
    <w:bookmarkStart w:id="55" w:name="positions-of-responsibility"/>
    <w:p>
      <w:pPr>
        <w:pStyle w:val="Heading2"/>
      </w:pPr>
      <w:r>
        <w:t xml:space="preserve">Positions of Responsibility</w:t>
      </w:r>
    </w:p>
    <w:bookmarkStart w:id="53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53"/>
    <w:bookmarkStart w:id="54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bbtheo" TargetMode="External" /><Relationship Type="http://schemas.openxmlformats.org/officeDocument/2006/relationships/hyperlink" Id="rId50" Target="https://github.com/bbtheo/ImagesToAscii.jl" TargetMode="External" /><Relationship Type="http://schemas.openxmlformats.org/officeDocument/2006/relationships/hyperlink" Id="rId44" Target="https://github.com/bbtheo/cuplyr" TargetMode="External" /><Relationship Type="http://schemas.openxmlformats.org/officeDocument/2006/relationships/hyperlink" Id="rId24" Target="https://github.com/bbtheo/ds-thesis" TargetMode="External" /><Relationship Type="http://schemas.openxmlformats.org/officeDocument/2006/relationships/hyperlink" Id="rId26" Target="https://github.com/bbtheo/gradu/blob/main/docs/bookdown-thesis.pdf" TargetMode="External" /><Relationship Type="http://schemas.openxmlformats.org/officeDocument/2006/relationships/hyperlink" Id="rId46" Target="https://github.com/bbtheo/reseptor" TargetMode="External" /><Relationship Type="http://schemas.openxmlformats.org/officeDocument/2006/relationships/hyperlink" Id="rId37" Target="https://github.com/datahuone/shiny_app" TargetMode="External" /><Relationship Type="http://schemas.openxmlformats.org/officeDocument/2006/relationships/hyperlink" Id="rId3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4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3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8" Target="https://theoblauberg.shinyapps.io/petanque_liga/" TargetMode="External" /><Relationship Type="http://schemas.openxmlformats.org/officeDocument/2006/relationships/hyperlink" Id="rId22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bbtheo" TargetMode="External" /><Relationship Type="http://schemas.openxmlformats.org/officeDocument/2006/relationships/hyperlink" Id="rId50" Target="https://github.com/bbtheo/ImagesToAscii.jl" TargetMode="External" /><Relationship Type="http://schemas.openxmlformats.org/officeDocument/2006/relationships/hyperlink" Id="rId44" Target="https://github.com/bbtheo/cuplyr" TargetMode="External" /><Relationship Type="http://schemas.openxmlformats.org/officeDocument/2006/relationships/hyperlink" Id="rId24" Target="https://github.com/bbtheo/ds-thesis" TargetMode="External" /><Relationship Type="http://schemas.openxmlformats.org/officeDocument/2006/relationships/hyperlink" Id="rId26" Target="https://github.com/bbtheo/gradu/blob/main/docs/bookdown-thesis.pdf" TargetMode="External" /><Relationship Type="http://schemas.openxmlformats.org/officeDocument/2006/relationships/hyperlink" Id="rId46" Target="https://github.com/bbtheo/reseptor" TargetMode="External" /><Relationship Type="http://schemas.openxmlformats.org/officeDocument/2006/relationships/hyperlink" Id="rId37" Target="https://github.com/datahuone/shiny_app" TargetMode="External" /><Relationship Type="http://schemas.openxmlformats.org/officeDocument/2006/relationships/hyperlink" Id="rId3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4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3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8" Target="https://theoblauberg.shinyapps.io/petanque_liga/" TargetMode="External" /><Relationship Type="http://schemas.openxmlformats.org/officeDocument/2006/relationships/hyperlink" Id="rId22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2026-01-27T21:11:00Z</dcterms:created>
  <dcterms:modified xsi:type="dcterms:W3CDTF">2026-01-27T21:11:00Z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