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A8CE2" w14:textId="77777777" w:rsidR="00954741" w:rsidRPr="0086355C" w:rsidRDefault="00954741" w:rsidP="00954741">
      <w:pPr>
        <w:jc w:val="center"/>
        <w:rPr>
          <w:rFonts w:ascii="Times New Roman" w:eastAsia="標楷體" w:hAnsi="標楷體" w:cs="Times New Roman"/>
          <w:b/>
          <w:sz w:val="32"/>
        </w:rPr>
      </w:pPr>
      <w:r>
        <w:rPr>
          <w:rFonts w:ascii="Times New Roman" w:eastAsia="標楷體" w:hAnsi="Times New Roman" w:cs="Times New Roman" w:hint="eastAsia"/>
          <w:b/>
          <w:bCs/>
          <w:sz w:val="32"/>
        </w:rPr>
        <w:t xml:space="preserve">ideas </w:t>
      </w:r>
      <w:r>
        <w:rPr>
          <w:rFonts w:ascii="Times New Roman" w:eastAsia="標楷體" w:hAnsi="Times New Roman" w:cs="Times New Roman"/>
          <w:b/>
          <w:bCs/>
          <w:sz w:val="32"/>
        </w:rPr>
        <w:t>Hatch</w:t>
      </w:r>
      <w:r>
        <w:rPr>
          <w:rFonts w:ascii="Times New Roman" w:eastAsia="標楷體" w:hAnsi="Times New Roman" w:cs="Times New Roman" w:hint="eastAsia"/>
          <w:b/>
          <w:bCs/>
          <w:sz w:val="32"/>
        </w:rPr>
        <w:t>國產</w:t>
      </w:r>
      <w:r>
        <w:rPr>
          <w:rFonts w:ascii="Times New Roman" w:eastAsia="標楷體" w:hAnsi="Times New Roman" w:cs="Times New Roman" w:hint="eastAsia"/>
          <w:b/>
          <w:bCs/>
          <w:sz w:val="32"/>
        </w:rPr>
        <w:t>IC</w:t>
      </w:r>
      <w:r>
        <w:rPr>
          <w:rFonts w:ascii="Times New Roman" w:eastAsia="標楷體" w:hAnsi="Times New Roman" w:cs="Times New Roman" w:hint="eastAsia"/>
          <w:b/>
          <w:bCs/>
          <w:sz w:val="32"/>
        </w:rPr>
        <w:t>方案試用</w:t>
      </w:r>
      <w:r w:rsidRPr="00A07C02">
        <w:rPr>
          <w:rFonts w:ascii="Times New Roman" w:eastAsia="標楷體" w:hAnsi="標楷體" w:cs="Times New Roman"/>
          <w:b/>
          <w:sz w:val="32"/>
        </w:rPr>
        <w:t>申請表</w:t>
      </w:r>
    </w:p>
    <w:p w14:paraId="0A8B723A" w14:textId="77777777" w:rsidR="00954741" w:rsidRPr="00A07C02" w:rsidRDefault="00954741" w:rsidP="00954741">
      <w:pPr>
        <w:rPr>
          <w:rFonts w:ascii="Times New Roman" w:eastAsia="標楷體" w:hAnsi="Times New Roman" w:cs="Times New Roman"/>
          <w:b/>
          <w:sz w:val="32"/>
        </w:rPr>
      </w:pPr>
      <w:r w:rsidRPr="00A07C02">
        <w:rPr>
          <w:rFonts w:ascii="Times New Roman" w:eastAsia="標楷體" w:hAnsi="標楷體" w:cs="Times New Roman" w:hint="eastAsia"/>
          <w:b/>
          <w:color w:val="FF0000"/>
        </w:rPr>
        <w:t>*</w:t>
      </w:r>
      <w:r w:rsidRPr="00A07C02">
        <w:rPr>
          <w:rFonts w:ascii="Times New Roman" w:eastAsia="標楷體" w:hAnsi="標楷體" w:cs="Times New Roman" w:hint="eastAsia"/>
          <w:b/>
          <w:sz w:val="22"/>
        </w:rPr>
        <w:t>為必填欄位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93"/>
        <w:gridCol w:w="2598"/>
        <w:gridCol w:w="5239"/>
      </w:tblGrid>
      <w:tr w:rsidR="00954741" w:rsidRPr="002132A8" w14:paraId="67AD7F4C" w14:textId="77777777" w:rsidTr="00F850E4">
        <w:trPr>
          <w:trHeight w:val="447"/>
        </w:trPr>
        <w:tc>
          <w:tcPr>
            <w:tcW w:w="8897" w:type="dxa"/>
            <w:gridSpan w:val="3"/>
            <w:shd w:val="clear" w:color="auto" w:fill="F2F2F2" w:themeFill="background1" w:themeFillShade="F2"/>
            <w:vAlign w:val="center"/>
          </w:tcPr>
          <w:p w14:paraId="22A9D06C" w14:textId="77777777" w:rsidR="00954741" w:rsidRPr="002132A8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FF0000"/>
                <w:szCs w:val="24"/>
              </w:rPr>
            </w:pPr>
            <w:r>
              <w:rPr>
                <w:rFonts w:ascii="微軟正黑體" w:eastAsia="標楷體" w:hAnsi="微軟正黑體" w:cs="Times New Roman" w:hint="eastAsia"/>
                <w:b/>
                <w:sz w:val="21"/>
                <w:szCs w:val="24"/>
              </w:rPr>
              <w:t>個人</w:t>
            </w:r>
            <w:r w:rsidRPr="001A198D">
              <w:rPr>
                <w:rFonts w:ascii="微軟正黑體" w:eastAsia="標楷體" w:hAnsi="微軟正黑體" w:cs="Times New Roman"/>
                <w:b/>
                <w:sz w:val="21"/>
                <w:szCs w:val="24"/>
              </w:rPr>
              <w:t>資料</w:t>
            </w:r>
          </w:p>
        </w:tc>
      </w:tr>
      <w:tr w:rsidR="00954741" w:rsidRPr="002132A8" w14:paraId="29638547" w14:textId="77777777" w:rsidTr="00F850E4">
        <w:tc>
          <w:tcPr>
            <w:tcW w:w="817" w:type="dxa"/>
            <w:vAlign w:val="center"/>
          </w:tcPr>
          <w:p w14:paraId="05F96C11" w14:textId="77777777" w:rsidR="00954741" w:rsidRPr="002132A8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FF0000"/>
                <w:szCs w:val="24"/>
              </w:rPr>
            </w:pPr>
            <w:r w:rsidRPr="002132A8">
              <w:rPr>
                <w:rFonts w:ascii="微軟正黑體" w:eastAsia="標楷體" w:hAnsi="微軟正黑體" w:cs="Times New Roman"/>
                <w:b/>
                <w:color w:val="FF0000"/>
                <w:sz w:val="21"/>
                <w:szCs w:val="24"/>
              </w:rPr>
              <w:t>*</w:t>
            </w:r>
          </w:p>
        </w:tc>
        <w:tc>
          <w:tcPr>
            <w:tcW w:w="2693" w:type="dxa"/>
            <w:vAlign w:val="center"/>
          </w:tcPr>
          <w:p w14:paraId="4CB37967" w14:textId="77777777" w:rsidR="00954741" w:rsidRPr="002132A8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FF0000"/>
                <w:szCs w:val="24"/>
              </w:rPr>
            </w:pPr>
            <w:r w:rsidRPr="002132A8">
              <w:rPr>
                <w:rFonts w:ascii="微軟正黑體" w:eastAsia="標楷體" w:hAnsi="微軟正黑體" w:cs="Times New Roman"/>
                <w:b/>
                <w:sz w:val="21"/>
              </w:rPr>
              <w:t>聯絡人</w:t>
            </w:r>
          </w:p>
        </w:tc>
        <w:tc>
          <w:tcPr>
            <w:tcW w:w="5387" w:type="dxa"/>
            <w:vAlign w:val="center"/>
          </w:tcPr>
          <w:p w14:paraId="1C454B39" w14:textId="77777777" w:rsidR="00691FB2" w:rsidRPr="001822AC" w:rsidRDefault="00000000">
            <w:pPr>
              <w:rPr>
                <w:rFonts w:ascii="標楷體" w:eastAsia="標楷體" w:hAnsi="標楷體"/>
                <w:szCs w:val="24"/>
              </w:rPr>
            </w:pPr>
            <w:r w:rsidRPr="001822AC">
              <w:rPr>
                <w:rFonts w:ascii="標楷體" w:eastAsia="標楷體" w:hAnsi="標楷體"/>
                <w:szCs w:val="24"/>
              </w:rPr>
              <w:t>郭泰源</w:t>
            </w:r>
          </w:p>
        </w:tc>
      </w:tr>
      <w:tr w:rsidR="00954741" w:rsidRPr="002132A8" w14:paraId="632646EB" w14:textId="77777777" w:rsidTr="00F850E4">
        <w:tc>
          <w:tcPr>
            <w:tcW w:w="817" w:type="dxa"/>
            <w:vAlign w:val="center"/>
          </w:tcPr>
          <w:p w14:paraId="69FCB7C7" w14:textId="77777777" w:rsidR="00954741" w:rsidRPr="002132A8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FF0000"/>
                <w:szCs w:val="24"/>
              </w:rPr>
            </w:pPr>
            <w:r w:rsidRPr="002132A8">
              <w:rPr>
                <w:rFonts w:ascii="微軟正黑體" w:eastAsia="標楷體" w:hAnsi="微軟正黑體" w:cs="Times New Roman"/>
                <w:b/>
                <w:color w:val="FF0000"/>
                <w:sz w:val="21"/>
                <w:szCs w:val="24"/>
              </w:rPr>
              <w:t>*</w:t>
            </w:r>
          </w:p>
        </w:tc>
        <w:tc>
          <w:tcPr>
            <w:tcW w:w="2693" w:type="dxa"/>
            <w:vAlign w:val="center"/>
          </w:tcPr>
          <w:p w14:paraId="1F2335F8" w14:textId="77777777" w:rsidR="00954741" w:rsidRPr="002132A8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FF0000"/>
                <w:szCs w:val="24"/>
              </w:rPr>
            </w:pPr>
            <w:r w:rsidRPr="002132A8">
              <w:rPr>
                <w:rFonts w:ascii="微軟正黑體" w:eastAsia="標楷體" w:hAnsi="微軟正黑體" w:cs="Times New Roman"/>
                <w:b/>
                <w:sz w:val="21"/>
              </w:rPr>
              <w:t>電話</w:t>
            </w:r>
          </w:p>
        </w:tc>
        <w:tc>
          <w:tcPr>
            <w:tcW w:w="5387" w:type="dxa"/>
            <w:vAlign w:val="center"/>
          </w:tcPr>
          <w:p w14:paraId="24DA3B6B" w14:textId="0E80B17A" w:rsidR="00691FB2" w:rsidRPr="001822AC" w:rsidRDefault="00E06676">
            <w:pPr>
              <w:rPr>
                <w:rFonts w:ascii="標楷體" w:eastAsia="標楷體" w:hAnsi="標楷體"/>
                <w:szCs w:val="24"/>
              </w:rPr>
            </w:pPr>
            <w:r w:rsidRPr="001822AC">
              <w:rPr>
                <w:rFonts w:ascii="標楷體" w:eastAsia="標楷體" w:hAnsi="標楷體" w:hint="eastAsia"/>
                <w:szCs w:val="24"/>
              </w:rPr>
              <w:t>0909064149</w:t>
            </w:r>
          </w:p>
        </w:tc>
      </w:tr>
      <w:tr w:rsidR="00954741" w:rsidRPr="002132A8" w14:paraId="64C41925" w14:textId="77777777" w:rsidTr="00F850E4">
        <w:tc>
          <w:tcPr>
            <w:tcW w:w="817" w:type="dxa"/>
            <w:vAlign w:val="center"/>
          </w:tcPr>
          <w:p w14:paraId="4E7B9769" w14:textId="77777777" w:rsidR="00954741" w:rsidRPr="002132A8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FF0000"/>
                <w:szCs w:val="24"/>
              </w:rPr>
            </w:pPr>
            <w:r w:rsidRPr="002132A8">
              <w:rPr>
                <w:rFonts w:ascii="微軟正黑體" w:eastAsia="標楷體" w:hAnsi="微軟正黑體" w:cs="Times New Roman"/>
                <w:b/>
                <w:color w:val="FF0000"/>
                <w:sz w:val="21"/>
                <w:szCs w:val="24"/>
              </w:rPr>
              <w:t>*</w:t>
            </w:r>
          </w:p>
        </w:tc>
        <w:tc>
          <w:tcPr>
            <w:tcW w:w="2693" w:type="dxa"/>
            <w:vAlign w:val="center"/>
          </w:tcPr>
          <w:p w14:paraId="766C8284" w14:textId="77777777" w:rsidR="00954741" w:rsidRPr="002132A8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FF0000"/>
                <w:szCs w:val="24"/>
              </w:rPr>
            </w:pPr>
            <w:r w:rsidRPr="002132A8">
              <w:rPr>
                <w:rFonts w:ascii="微軟正黑體" w:eastAsia="標楷體" w:hAnsi="微軟正黑體" w:cs="Times New Roman"/>
                <w:b/>
                <w:sz w:val="21"/>
              </w:rPr>
              <w:t>Email</w:t>
            </w:r>
          </w:p>
        </w:tc>
        <w:tc>
          <w:tcPr>
            <w:tcW w:w="5387" w:type="dxa"/>
            <w:vAlign w:val="center"/>
          </w:tcPr>
          <w:p w14:paraId="3BD7E6F5" w14:textId="77777777" w:rsidR="00691FB2" w:rsidRPr="001822AC" w:rsidRDefault="00000000">
            <w:pPr>
              <w:rPr>
                <w:rFonts w:ascii="標楷體" w:eastAsia="標楷體" w:hAnsi="標楷體"/>
                <w:szCs w:val="24"/>
              </w:rPr>
            </w:pPr>
            <w:r w:rsidRPr="001822AC">
              <w:rPr>
                <w:rFonts w:ascii="標楷體" w:eastAsia="標楷體" w:hAnsi="標楷體"/>
                <w:szCs w:val="24"/>
              </w:rPr>
              <w:t>bbudaedu@gmail.com</w:t>
            </w:r>
          </w:p>
        </w:tc>
      </w:tr>
      <w:tr w:rsidR="00954741" w:rsidRPr="002132A8" w14:paraId="5C1A74FF" w14:textId="77777777" w:rsidTr="00F850E4">
        <w:tc>
          <w:tcPr>
            <w:tcW w:w="817" w:type="dxa"/>
            <w:vAlign w:val="center"/>
          </w:tcPr>
          <w:p w14:paraId="52059FF8" w14:textId="77777777" w:rsidR="00954741" w:rsidRPr="002132A8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FF0000"/>
                <w:szCs w:val="24"/>
              </w:rPr>
            </w:pPr>
            <w:r w:rsidRPr="002132A8">
              <w:rPr>
                <w:rFonts w:ascii="微軟正黑體" w:eastAsia="標楷體" w:hAnsi="微軟正黑體" w:cs="Times New Roman"/>
                <w:b/>
                <w:color w:val="FF0000"/>
                <w:sz w:val="21"/>
                <w:szCs w:val="24"/>
              </w:rPr>
              <w:t>*</w:t>
            </w:r>
          </w:p>
        </w:tc>
        <w:tc>
          <w:tcPr>
            <w:tcW w:w="2693" w:type="dxa"/>
            <w:vAlign w:val="center"/>
          </w:tcPr>
          <w:p w14:paraId="3CD6CCC7" w14:textId="77777777" w:rsidR="00954741" w:rsidRPr="002132A8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132A8">
              <w:rPr>
                <w:rFonts w:ascii="微軟正黑體" w:eastAsia="標楷體" w:hAnsi="微軟正黑體" w:cs="Times New Roman"/>
                <w:b/>
                <w:sz w:val="21"/>
                <w:szCs w:val="24"/>
              </w:rPr>
              <w:t>公司</w:t>
            </w:r>
            <w:r>
              <w:rPr>
                <w:rFonts w:ascii="微軟正黑體" w:eastAsia="標楷體" w:hAnsi="微軟正黑體" w:cs="Times New Roman" w:hint="eastAsia"/>
                <w:b/>
                <w:sz w:val="21"/>
                <w:szCs w:val="24"/>
              </w:rPr>
              <w:t>/</w:t>
            </w:r>
            <w:r>
              <w:rPr>
                <w:rFonts w:ascii="微軟正黑體" w:eastAsia="標楷體" w:hAnsi="微軟正黑體" w:cs="Times New Roman" w:hint="eastAsia"/>
                <w:b/>
                <w:sz w:val="21"/>
                <w:szCs w:val="24"/>
              </w:rPr>
              <w:t>學校</w:t>
            </w:r>
            <w:r w:rsidRPr="002132A8">
              <w:rPr>
                <w:rFonts w:ascii="微軟正黑體" w:eastAsia="標楷體" w:hAnsi="微軟正黑體" w:cs="Times New Roman"/>
                <w:b/>
                <w:sz w:val="21"/>
                <w:szCs w:val="24"/>
              </w:rPr>
              <w:t>名稱</w:t>
            </w:r>
          </w:p>
        </w:tc>
        <w:tc>
          <w:tcPr>
            <w:tcW w:w="5387" w:type="dxa"/>
            <w:vAlign w:val="center"/>
          </w:tcPr>
          <w:p w14:paraId="177AC669" w14:textId="77777777" w:rsidR="00691FB2" w:rsidRPr="001822AC" w:rsidRDefault="00000000">
            <w:pPr>
              <w:rPr>
                <w:rFonts w:ascii="標楷體" w:eastAsia="標楷體" w:hAnsi="標楷體"/>
                <w:szCs w:val="24"/>
              </w:rPr>
            </w:pPr>
            <w:r w:rsidRPr="001822AC">
              <w:rPr>
                <w:rFonts w:ascii="標楷體" w:eastAsia="標楷體" w:hAnsi="標楷體"/>
                <w:szCs w:val="24"/>
              </w:rPr>
              <w:t>國立臺灣師範大學 (師大酷英團隊)</w:t>
            </w:r>
          </w:p>
        </w:tc>
      </w:tr>
      <w:tr w:rsidR="00954741" w:rsidRPr="002132A8" w14:paraId="6CEF1194" w14:textId="77777777" w:rsidTr="00F850E4">
        <w:tc>
          <w:tcPr>
            <w:tcW w:w="817" w:type="dxa"/>
            <w:vAlign w:val="center"/>
          </w:tcPr>
          <w:p w14:paraId="7E074615" w14:textId="77777777" w:rsidR="00954741" w:rsidRPr="002132A8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FF0000"/>
                <w:szCs w:val="24"/>
              </w:rPr>
            </w:pPr>
            <w:r w:rsidRPr="002132A8">
              <w:rPr>
                <w:rFonts w:ascii="微軟正黑體" w:eastAsia="標楷體" w:hAnsi="微軟正黑體" w:cs="Times New Roman"/>
                <w:b/>
                <w:color w:val="FF0000"/>
                <w:sz w:val="21"/>
                <w:szCs w:val="24"/>
              </w:rPr>
              <w:t>*</w:t>
            </w:r>
          </w:p>
        </w:tc>
        <w:tc>
          <w:tcPr>
            <w:tcW w:w="2693" w:type="dxa"/>
            <w:vAlign w:val="center"/>
          </w:tcPr>
          <w:p w14:paraId="78187F99" w14:textId="77777777" w:rsidR="00954741" w:rsidRPr="002132A8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132A8">
              <w:rPr>
                <w:rFonts w:ascii="微軟正黑體" w:eastAsia="標楷體" w:hAnsi="微軟正黑體" w:cs="Times New Roman"/>
                <w:b/>
                <w:sz w:val="21"/>
                <w:szCs w:val="24"/>
              </w:rPr>
              <w:t>國家</w:t>
            </w:r>
          </w:p>
        </w:tc>
        <w:tc>
          <w:tcPr>
            <w:tcW w:w="5387" w:type="dxa"/>
            <w:vAlign w:val="center"/>
          </w:tcPr>
          <w:p w14:paraId="5EE4070B" w14:textId="77777777" w:rsidR="00691FB2" w:rsidRPr="001822AC" w:rsidRDefault="00000000">
            <w:pPr>
              <w:rPr>
                <w:rFonts w:ascii="標楷體" w:eastAsia="標楷體" w:hAnsi="標楷體"/>
                <w:szCs w:val="24"/>
              </w:rPr>
            </w:pPr>
            <w:r w:rsidRPr="001822AC">
              <w:rPr>
                <w:rFonts w:ascii="標楷體" w:eastAsia="標楷體" w:hAnsi="標楷體"/>
                <w:szCs w:val="24"/>
              </w:rPr>
              <w:t>中華民國 (台灣)</w:t>
            </w:r>
          </w:p>
        </w:tc>
      </w:tr>
      <w:tr w:rsidR="00954741" w:rsidRPr="002132A8" w14:paraId="6A05AAB3" w14:textId="77777777" w:rsidTr="00F850E4">
        <w:trPr>
          <w:trHeight w:val="737"/>
        </w:trPr>
        <w:tc>
          <w:tcPr>
            <w:tcW w:w="817" w:type="dxa"/>
            <w:vAlign w:val="center"/>
          </w:tcPr>
          <w:p w14:paraId="2A8239C7" w14:textId="77777777" w:rsidR="00954741" w:rsidRPr="002132A8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FF0000"/>
                <w:szCs w:val="24"/>
              </w:rPr>
            </w:pPr>
            <w:r w:rsidRPr="002132A8">
              <w:rPr>
                <w:rFonts w:ascii="微軟正黑體" w:eastAsia="標楷體" w:hAnsi="微軟正黑體" w:cs="Times New Roman"/>
                <w:b/>
                <w:color w:val="FF0000"/>
                <w:sz w:val="21"/>
                <w:szCs w:val="24"/>
              </w:rPr>
              <w:t>*</w:t>
            </w:r>
          </w:p>
        </w:tc>
        <w:tc>
          <w:tcPr>
            <w:tcW w:w="2693" w:type="dxa"/>
            <w:vAlign w:val="center"/>
          </w:tcPr>
          <w:p w14:paraId="60EF470E" w14:textId="77777777" w:rsidR="00954741" w:rsidRPr="002132A8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微軟正黑體" w:eastAsia="標楷體" w:hAnsi="微軟正黑體" w:cs="Times New Roman" w:hint="eastAsia"/>
                <w:b/>
                <w:sz w:val="21"/>
                <w:szCs w:val="24"/>
              </w:rPr>
              <w:t>申請人</w:t>
            </w:r>
            <w:r w:rsidRPr="002132A8">
              <w:rPr>
                <w:rFonts w:ascii="微軟正黑體" w:eastAsia="標楷體" w:hAnsi="微軟正黑體" w:cs="Times New Roman"/>
                <w:b/>
                <w:sz w:val="21"/>
                <w:szCs w:val="24"/>
              </w:rPr>
              <w:t>所在地</w:t>
            </w:r>
          </w:p>
          <w:p w14:paraId="5685D407" w14:textId="77777777" w:rsidR="00954741" w:rsidRPr="002132A8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2132A8">
              <w:rPr>
                <w:rFonts w:ascii="微軟正黑體" w:eastAsia="標楷體" w:hAnsi="微軟正黑體" w:cs="Times New Roman"/>
                <w:sz w:val="21"/>
                <w:szCs w:val="24"/>
              </w:rPr>
              <w:t>(</w:t>
            </w:r>
            <w:r w:rsidRPr="002132A8">
              <w:rPr>
                <w:rFonts w:ascii="微軟正黑體" w:eastAsia="標楷體" w:hAnsi="微軟正黑體" w:cs="Times New Roman"/>
                <w:sz w:val="21"/>
                <w:szCs w:val="24"/>
              </w:rPr>
              <w:t>請填寫主要生活所在的城市</w:t>
            </w:r>
            <w:r w:rsidRPr="002132A8">
              <w:rPr>
                <w:rFonts w:ascii="微軟正黑體" w:eastAsia="標楷體" w:hAnsi="微軟正黑體" w:cs="Times New Roman"/>
                <w:sz w:val="21"/>
                <w:szCs w:val="24"/>
              </w:rPr>
              <w:t>)</w:t>
            </w:r>
          </w:p>
        </w:tc>
        <w:tc>
          <w:tcPr>
            <w:tcW w:w="5387" w:type="dxa"/>
            <w:vAlign w:val="center"/>
          </w:tcPr>
          <w:p w14:paraId="6723F89E" w14:textId="77777777" w:rsidR="00691FB2" w:rsidRPr="001822AC" w:rsidRDefault="00000000">
            <w:pPr>
              <w:rPr>
                <w:rFonts w:ascii="標楷體" w:eastAsia="標楷體" w:hAnsi="標楷體"/>
                <w:szCs w:val="24"/>
              </w:rPr>
            </w:pPr>
            <w:r w:rsidRPr="001822AC">
              <w:rPr>
                <w:rFonts w:ascii="標楷體" w:eastAsia="標楷體" w:hAnsi="標楷體"/>
                <w:szCs w:val="24"/>
              </w:rPr>
              <w:t>台北市</w:t>
            </w:r>
          </w:p>
        </w:tc>
      </w:tr>
      <w:tr w:rsidR="00954741" w:rsidRPr="002132A8" w14:paraId="264351B3" w14:textId="77777777" w:rsidTr="00F850E4">
        <w:tc>
          <w:tcPr>
            <w:tcW w:w="817" w:type="dxa"/>
            <w:vAlign w:val="center"/>
          </w:tcPr>
          <w:p w14:paraId="7672850B" w14:textId="77777777" w:rsidR="00954741" w:rsidRPr="002132A8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FF0000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2266E60B" w14:textId="77777777" w:rsidR="00954741" w:rsidRPr="002132A8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132A8">
              <w:rPr>
                <w:rFonts w:ascii="微軟正黑體" w:eastAsia="標楷體" w:hAnsi="微軟正黑體" w:cs="Times New Roman"/>
                <w:b/>
                <w:sz w:val="21"/>
                <w:szCs w:val="24"/>
              </w:rPr>
              <w:t>網站</w:t>
            </w:r>
          </w:p>
        </w:tc>
        <w:tc>
          <w:tcPr>
            <w:tcW w:w="5387" w:type="dxa"/>
            <w:vAlign w:val="center"/>
          </w:tcPr>
          <w:p w14:paraId="6093EEF7" w14:textId="4731C9FB" w:rsidR="00691FB2" w:rsidRPr="001822AC" w:rsidRDefault="001822AC">
            <w:pPr>
              <w:rPr>
                <w:rFonts w:ascii="標楷體" w:eastAsia="標楷體" w:hAnsi="標楷體"/>
                <w:szCs w:val="24"/>
              </w:rPr>
            </w:pPr>
            <w:r w:rsidRPr="001822AC">
              <w:rPr>
                <w:rFonts w:ascii="標楷體" w:eastAsia="標楷體" w:hAnsi="標楷體"/>
                <w:szCs w:val="24"/>
              </w:rPr>
              <w:t>http://ta lkybuddy-showcase.surge.sh</w:t>
            </w:r>
          </w:p>
        </w:tc>
      </w:tr>
      <w:tr w:rsidR="00954741" w:rsidRPr="002132A8" w14:paraId="39763EAB" w14:textId="77777777" w:rsidTr="00F850E4">
        <w:trPr>
          <w:trHeight w:val="1439"/>
        </w:trPr>
        <w:tc>
          <w:tcPr>
            <w:tcW w:w="817" w:type="dxa"/>
            <w:vAlign w:val="center"/>
          </w:tcPr>
          <w:p w14:paraId="7FA1FCF1" w14:textId="77777777" w:rsidR="00954741" w:rsidRPr="002132A8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FF0000"/>
                <w:szCs w:val="24"/>
              </w:rPr>
            </w:pPr>
            <w:r w:rsidRPr="002132A8">
              <w:rPr>
                <w:rFonts w:ascii="微軟正黑體" w:eastAsia="標楷體" w:hAnsi="微軟正黑體" w:cs="Times New Roman"/>
                <w:b/>
                <w:color w:val="FF0000"/>
                <w:sz w:val="21"/>
                <w:szCs w:val="24"/>
              </w:rPr>
              <w:t>*</w:t>
            </w:r>
          </w:p>
        </w:tc>
        <w:tc>
          <w:tcPr>
            <w:tcW w:w="2693" w:type="dxa"/>
            <w:vAlign w:val="center"/>
          </w:tcPr>
          <w:p w14:paraId="04719D3E" w14:textId="77777777" w:rsidR="00954741" w:rsidRPr="002132A8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</w:rPr>
            </w:pPr>
            <w:r>
              <w:rPr>
                <w:rFonts w:ascii="微軟正黑體" w:eastAsia="標楷體" w:hAnsi="微軟正黑體" w:cs="Times New Roman" w:hint="eastAsia"/>
                <w:b/>
                <w:sz w:val="21"/>
              </w:rPr>
              <w:t>背景</w:t>
            </w:r>
          </w:p>
        </w:tc>
        <w:tc>
          <w:tcPr>
            <w:tcW w:w="5387" w:type="dxa"/>
          </w:tcPr>
          <w:p w14:paraId="15AA1863" w14:textId="474794DE" w:rsidR="00691FB2" w:rsidRPr="001822AC" w:rsidRDefault="001822AC">
            <w:pPr>
              <w:rPr>
                <w:rFonts w:ascii="標楷體" w:eastAsia="標楷體" w:hAnsi="標楷體"/>
                <w:szCs w:val="24"/>
              </w:rPr>
            </w:pPr>
            <w:r w:rsidRPr="001822AC">
              <w:rPr>
                <w:rFonts w:ascii="標楷體" w:eastAsia="標楷體" w:hAnsi="標楷體"/>
                <w:szCs w:val="24"/>
              </w:rPr>
              <w:t>□</w:t>
            </w:r>
            <w:r w:rsidR="00E06676" w:rsidRPr="001822AC">
              <w:rPr>
                <w:rFonts w:ascii="標楷體" w:eastAsia="標楷體" w:hAnsi="標楷體"/>
                <w:szCs w:val="24"/>
              </w:rPr>
              <w:t xml:space="preserve"> 產品開發團隊/公司</w:t>
            </w:r>
            <w:r w:rsidR="00E06676" w:rsidRPr="001822AC">
              <w:rPr>
                <w:rFonts w:ascii="標楷體" w:eastAsia="標楷體" w:hAnsi="標楷體"/>
                <w:szCs w:val="24"/>
              </w:rPr>
              <w:br/>
              <w:t>□ 有產業轉型/升級需求之公司</w:t>
            </w:r>
            <w:r w:rsidR="00E06676" w:rsidRPr="001822AC">
              <w:rPr>
                <w:rFonts w:ascii="標楷體" w:eastAsia="標楷體" w:hAnsi="標楷體"/>
                <w:szCs w:val="24"/>
              </w:rPr>
              <w:br/>
              <w:t>□ 方案商/系統商</w:t>
            </w:r>
            <w:r w:rsidR="00E06676" w:rsidRPr="001822AC">
              <w:rPr>
                <w:rFonts w:ascii="標楷體" w:eastAsia="標楷體" w:hAnsi="標楷體"/>
                <w:szCs w:val="24"/>
              </w:rPr>
              <w:br/>
              <w:t>□ 學生</w:t>
            </w:r>
            <w:r w:rsidR="00E06676" w:rsidRPr="001822AC">
              <w:rPr>
                <w:rFonts w:ascii="標楷體" w:eastAsia="標楷體" w:hAnsi="標楷體"/>
                <w:szCs w:val="24"/>
              </w:rPr>
              <w:br/>
              <w:t>□ 老師/教授</w:t>
            </w:r>
            <w:r w:rsidR="00E06676" w:rsidRPr="001822AC">
              <w:rPr>
                <w:rFonts w:ascii="標楷體" w:eastAsia="標楷體" w:hAnsi="標楷體"/>
                <w:szCs w:val="24"/>
              </w:rPr>
              <w:br/>
              <w:t>□ Maker</w:t>
            </w:r>
            <w:r w:rsidR="00E06676" w:rsidRPr="001822AC">
              <w:rPr>
                <w:rFonts w:ascii="標楷體" w:eastAsia="標楷體" w:hAnsi="標楷體"/>
                <w:szCs w:val="24"/>
              </w:rPr>
              <w:br/>
            </w:r>
            <w:r w:rsidR="00E06676" w:rsidRPr="001822AC">
              <w:rPr>
                <w:rFonts w:ascii="Segoe UI Symbol" w:eastAsia="標楷體" w:hAnsi="Segoe UI Symbol" w:cs="Segoe UI Symbol"/>
                <w:szCs w:val="24"/>
              </w:rPr>
              <w:t>☑</w:t>
            </w:r>
            <w:r w:rsidR="00E06676" w:rsidRPr="001822AC">
              <w:rPr>
                <w:rFonts w:ascii="標楷體" w:eastAsia="標楷體" w:hAnsi="標楷體"/>
                <w:szCs w:val="24"/>
              </w:rPr>
              <w:t xml:space="preserve"> 其他:</w:t>
            </w:r>
            <w:r w:rsidR="00E06676" w:rsidRPr="001822AC">
              <w:rPr>
                <w:rFonts w:ascii="標楷體" w:eastAsia="標楷體" w:hAnsi="標楷體" w:hint="eastAsia"/>
                <w:szCs w:val="24"/>
              </w:rPr>
              <w:t xml:space="preserve"> 【2026雲湧智生AI黑客松】參賽團隊(通過初選)</w:t>
            </w:r>
          </w:p>
        </w:tc>
      </w:tr>
      <w:tr w:rsidR="00954741" w:rsidRPr="002132A8" w14:paraId="2795124D" w14:textId="77777777" w:rsidTr="00F850E4">
        <w:trPr>
          <w:trHeight w:val="271"/>
        </w:trPr>
        <w:tc>
          <w:tcPr>
            <w:tcW w:w="817" w:type="dxa"/>
            <w:vAlign w:val="center"/>
          </w:tcPr>
          <w:p w14:paraId="084F0283" w14:textId="77777777" w:rsidR="00954741" w:rsidRPr="002132A8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FF0000"/>
                <w:szCs w:val="24"/>
              </w:rPr>
            </w:pPr>
            <w:r>
              <w:rPr>
                <w:rFonts w:ascii="微軟正黑體" w:eastAsia="標楷體" w:hAnsi="微軟正黑體" w:cs="Times New Roman" w:hint="eastAsia"/>
                <w:b/>
                <w:color w:val="FF0000"/>
                <w:sz w:val="21"/>
                <w:szCs w:val="24"/>
              </w:rPr>
              <w:t>*</w:t>
            </w:r>
          </w:p>
        </w:tc>
        <w:tc>
          <w:tcPr>
            <w:tcW w:w="2693" w:type="dxa"/>
            <w:vAlign w:val="center"/>
          </w:tcPr>
          <w:p w14:paraId="5A200DA4" w14:textId="77777777" w:rsidR="00954741" w:rsidRPr="00B5491A" w:rsidRDefault="00954741" w:rsidP="00F850E4">
            <w:pPr>
              <w:adjustRightInd w:val="0"/>
              <w:snapToGrid w:val="0"/>
              <w:jc w:val="both"/>
              <w:rPr>
                <w:rFonts w:ascii="標楷體" w:eastAsia="標楷體" w:hAnsi="標楷體" w:cs="Times New Roman"/>
                <w:b/>
                <w:lang w:eastAsia="zh-CN"/>
              </w:rPr>
            </w:pPr>
            <w:r w:rsidRPr="00B5491A">
              <w:rPr>
                <w:rFonts w:ascii="微軟正黑體" w:eastAsia="標楷體" w:hAnsi="微軟正黑體" w:cs="Times New Roman" w:hint="eastAsia"/>
                <w:b/>
                <w:sz w:val="21"/>
                <w:lang w:eastAsia="zh-CN"/>
              </w:rPr>
              <w:t>團隊成員</w:t>
            </w:r>
          </w:p>
        </w:tc>
        <w:tc>
          <w:tcPr>
            <w:tcW w:w="5387" w:type="dxa"/>
            <w:vAlign w:val="center"/>
          </w:tcPr>
          <w:p w14:paraId="7D2218BE" w14:textId="1AB69ADB" w:rsidR="00E06676" w:rsidRPr="00023B97" w:rsidRDefault="00000000">
            <w:pPr>
              <w:rPr>
                <w:rFonts w:ascii="標楷體" w:eastAsia="標楷體" w:hAnsi="標楷體"/>
                <w:szCs w:val="24"/>
              </w:rPr>
            </w:pPr>
            <w:r w:rsidRPr="00023B97">
              <w:rPr>
                <w:rFonts w:ascii="標楷體" w:eastAsia="標楷體" w:hAnsi="標楷體"/>
                <w:szCs w:val="24"/>
              </w:rPr>
              <w:t>成員1：郭泰源</w:t>
            </w:r>
            <w:r w:rsidR="00505DBF" w:rsidRPr="00023B97">
              <w:rPr>
                <w:rFonts w:ascii="標楷體" w:eastAsia="標楷體" w:hAnsi="標楷體"/>
                <w:szCs w:val="24"/>
              </w:rPr>
              <w:t>(</w:t>
            </w:r>
            <w:r w:rsidR="00505DBF" w:rsidRPr="00023B97">
              <w:rPr>
                <w:rFonts w:ascii="標楷體" w:eastAsia="標楷體" w:hAnsi="標楷體" w:hint="eastAsia"/>
                <w:szCs w:val="24"/>
              </w:rPr>
              <w:t>背景：</w:t>
            </w:r>
            <w:r w:rsidR="00023B97" w:rsidRPr="00023B97">
              <w:rPr>
                <w:rFonts w:ascii="標楷體" w:eastAsia="標楷體" w:hAnsi="標楷體" w:hint="eastAsia"/>
                <w:szCs w:val="24"/>
                <w:u w:val="single"/>
              </w:rPr>
              <w:t>工程師</w:t>
            </w:r>
            <w:r w:rsidR="00505DBF" w:rsidRPr="00023B97">
              <w:rPr>
                <w:rFonts w:ascii="標楷體" w:eastAsia="標楷體" w:hAnsi="標楷體"/>
                <w:szCs w:val="24"/>
              </w:rPr>
              <w:t>)</w:t>
            </w:r>
          </w:p>
          <w:p w14:paraId="1AB8334F" w14:textId="18504E39" w:rsidR="00691FB2" w:rsidRPr="00023B97" w:rsidRDefault="00000000">
            <w:pPr>
              <w:rPr>
                <w:rFonts w:ascii="標楷體" w:eastAsia="標楷體" w:hAnsi="標楷體" w:hint="eastAsia"/>
                <w:szCs w:val="24"/>
              </w:rPr>
            </w:pPr>
            <w:r w:rsidRPr="00023B97">
              <w:rPr>
                <w:rFonts w:ascii="標楷體" w:eastAsia="標楷體" w:hAnsi="標楷體"/>
                <w:szCs w:val="24"/>
              </w:rPr>
              <w:t>成員2：王智城</w:t>
            </w:r>
            <w:r w:rsidR="00023B97" w:rsidRPr="00023B97">
              <w:rPr>
                <w:rFonts w:ascii="標楷體" w:eastAsia="標楷體" w:hAnsi="標楷體"/>
                <w:szCs w:val="24"/>
              </w:rPr>
              <w:t>(</w:t>
            </w:r>
            <w:r w:rsidR="00023B97" w:rsidRPr="00023B97">
              <w:rPr>
                <w:rFonts w:ascii="標楷體" w:eastAsia="標楷體" w:hAnsi="標楷體" w:hint="eastAsia"/>
                <w:szCs w:val="24"/>
              </w:rPr>
              <w:t>背景：</w:t>
            </w:r>
            <w:r w:rsidR="00023B97" w:rsidRPr="00023B97">
              <w:rPr>
                <w:rFonts w:ascii="標楷體" w:eastAsia="標楷體" w:hAnsi="標楷體" w:hint="eastAsia"/>
                <w:szCs w:val="24"/>
                <w:u w:val="single"/>
              </w:rPr>
              <w:t>英文</w:t>
            </w:r>
            <w:r w:rsidR="00023B97">
              <w:rPr>
                <w:rFonts w:ascii="標楷體" w:eastAsia="標楷體" w:hAnsi="標楷體" w:hint="eastAsia"/>
                <w:szCs w:val="24"/>
                <w:u w:val="single"/>
              </w:rPr>
              <w:t>教師</w:t>
            </w:r>
            <w:r w:rsidR="00023B97" w:rsidRPr="00023B97">
              <w:rPr>
                <w:rFonts w:ascii="標楷體" w:eastAsia="標楷體" w:hAnsi="標楷體"/>
                <w:szCs w:val="24"/>
              </w:rPr>
              <w:t>)</w:t>
            </w:r>
            <w:r w:rsidRPr="00023B97">
              <w:rPr>
                <w:rFonts w:ascii="標楷體" w:eastAsia="標楷體" w:hAnsi="標楷體"/>
                <w:szCs w:val="24"/>
              </w:rPr>
              <w:br/>
              <w:t>成員3：李宗哲</w:t>
            </w:r>
            <w:r w:rsidR="00023B97" w:rsidRPr="00023B97">
              <w:rPr>
                <w:rFonts w:ascii="標楷體" w:eastAsia="標楷體" w:hAnsi="標楷體"/>
                <w:szCs w:val="24"/>
              </w:rPr>
              <w:t>(</w:t>
            </w:r>
            <w:r w:rsidR="00023B97" w:rsidRPr="00023B97">
              <w:rPr>
                <w:rFonts w:ascii="標楷體" w:eastAsia="標楷體" w:hAnsi="標楷體" w:hint="eastAsia"/>
                <w:szCs w:val="24"/>
              </w:rPr>
              <w:t>背景：</w:t>
            </w:r>
            <w:r w:rsidR="00023B97" w:rsidRPr="00023B97">
              <w:rPr>
                <w:rFonts w:ascii="標楷體" w:eastAsia="標楷體" w:hAnsi="標楷體" w:hint="eastAsia"/>
                <w:szCs w:val="24"/>
                <w:u w:val="single"/>
              </w:rPr>
              <w:t>工程師</w:t>
            </w:r>
            <w:r w:rsidR="00023B97" w:rsidRPr="00023B97">
              <w:rPr>
                <w:rFonts w:ascii="標楷體" w:eastAsia="標楷體" w:hAnsi="標楷體"/>
                <w:szCs w:val="24"/>
              </w:rPr>
              <w:t>)</w:t>
            </w:r>
            <w:r w:rsidRPr="00023B97">
              <w:rPr>
                <w:rFonts w:ascii="標楷體" w:eastAsia="標楷體" w:hAnsi="標楷體"/>
                <w:szCs w:val="24"/>
              </w:rPr>
              <w:br/>
              <w:t>成員4：范鈞淯</w:t>
            </w:r>
            <w:r w:rsidR="00023B97" w:rsidRPr="00023B97">
              <w:rPr>
                <w:rFonts w:ascii="標楷體" w:eastAsia="標楷體" w:hAnsi="標楷體"/>
                <w:szCs w:val="24"/>
              </w:rPr>
              <w:t>(</w:t>
            </w:r>
            <w:r w:rsidR="00023B97" w:rsidRPr="00023B97">
              <w:rPr>
                <w:rFonts w:ascii="標楷體" w:eastAsia="標楷體" w:hAnsi="標楷體" w:hint="eastAsia"/>
                <w:szCs w:val="24"/>
              </w:rPr>
              <w:t>背景：</w:t>
            </w:r>
            <w:r w:rsidR="00023B97">
              <w:rPr>
                <w:rFonts w:ascii="標楷體" w:eastAsia="標楷體" w:hAnsi="標楷體" w:hint="eastAsia"/>
                <w:szCs w:val="24"/>
                <w:u w:val="single"/>
              </w:rPr>
              <w:t>學生</w:t>
            </w:r>
            <w:r w:rsidR="00023B97" w:rsidRPr="00023B97">
              <w:rPr>
                <w:rFonts w:ascii="標楷體" w:eastAsia="標楷體" w:hAnsi="標楷體"/>
                <w:szCs w:val="24"/>
              </w:rPr>
              <w:t>)</w:t>
            </w:r>
          </w:p>
        </w:tc>
      </w:tr>
      <w:tr w:rsidR="00954741" w:rsidRPr="002132A8" w14:paraId="427D0DF9" w14:textId="77777777" w:rsidTr="00F850E4">
        <w:trPr>
          <w:trHeight w:val="271"/>
        </w:trPr>
        <w:tc>
          <w:tcPr>
            <w:tcW w:w="817" w:type="dxa"/>
            <w:vAlign w:val="center"/>
          </w:tcPr>
          <w:p w14:paraId="1CEBDB15" w14:textId="77777777" w:rsidR="00954741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FF0000"/>
                <w:szCs w:val="24"/>
              </w:rPr>
            </w:pPr>
            <w:r>
              <w:rPr>
                <w:rFonts w:ascii="微軟正黑體" w:eastAsia="標楷體" w:hAnsi="微軟正黑體" w:cs="Times New Roman" w:hint="eastAsia"/>
                <w:b/>
                <w:color w:val="FF0000"/>
                <w:sz w:val="21"/>
                <w:szCs w:val="24"/>
              </w:rPr>
              <w:t>*</w:t>
            </w:r>
          </w:p>
        </w:tc>
        <w:tc>
          <w:tcPr>
            <w:tcW w:w="2693" w:type="dxa"/>
            <w:vAlign w:val="center"/>
          </w:tcPr>
          <w:p w14:paraId="1F407691" w14:textId="77777777" w:rsidR="00954741" w:rsidRPr="00DF2326" w:rsidRDefault="00954741" w:rsidP="00F850E4">
            <w:pPr>
              <w:adjustRightInd w:val="0"/>
              <w:snapToGrid w:val="0"/>
              <w:jc w:val="both"/>
              <w:rPr>
                <w:rFonts w:ascii="標楷體" w:eastAsia="標楷體" w:hAnsi="標楷體"/>
                <w:b/>
              </w:rPr>
            </w:pPr>
            <w:r w:rsidRPr="00DF2326">
              <w:rPr>
                <w:rFonts w:ascii="微軟正黑體" w:eastAsia="標楷體" w:hAnsi="微軟正黑體" w:hint="eastAsia"/>
                <w:b/>
                <w:sz w:val="21"/>
              </w:rPr>
              <w:t>如何得知本平台國產</w:t>
            </w:r>
            <w:r w:rsidRPr="00DF2326">
              <w:rPr>
                <w:rFonts w:ascii="微軟正黑體" w:eastAsia="標楷體" w:hAnsi="微軟正黑體" w:hint="eastAsia"/>
                <w:b/>
                <w:sz w:val="21"/>
              </w:rPr>
              <w:t>IC</w:t>
            </w:r>
            <w:r w:rsidRPr="00DF2326">
              <w:rPr>
                <w:rFonts w:ascii="微軟正黑體" w:eastAsia="標楷體" w:hAnsi="微軟正黑體" w:hint="eastAsia"/>
                <w:b/>
                <w:sz w:val="21"/>
              </w:rPr>
              <w:t>推動資源與機制</w:t>
            </w:r>
            <w:r w:rsidRPr="00DF2326">
              <w:rPr>
                <w:rFonts w:ascii="微軟正黑體" w:eastAsia="標楷體" w:hAnsi="微軟正黑體" w:hint="eastAsia"/>
                <w:b/>
                <w:sz w:val="21"/>
              </w:rPr>
              <w:t>?</w:t>
            </w:r>
          </w:p>
        </w:tc>
        <w:tc>
          <w:tcPr>
            <w:tcW w:w="5387" w:type="dxa"/>
            <w:vAlign w:val="center"/>
          </w:tcPr>
          <w:p w14:paraId="07116C86" w14:textId="13D0B733" w:rsidR="00691FB2" w:rsidRPr="001822AC" w:rsidRDefault="00E06676">
            <w:pPr>
              <w:rPr>
                <w:rFonts w:ascii="標楷體" w:eastAsia="標楷體" w:hAnsi="標楷體"/>
                <w:szCs w:val="24"/>
              </w:rPr>
            </w:pPr>
            <w:r w:rsidRPr="001822AC">
              <w:rPr>
                <w:rFonts w:ascii="Segoe UI Symbol" w:eastAsia="標楷體" w:hAnsi="Segoe UI Symbol" w:cs="Segoe UI Symbol"/>
                <w:szCs w:val="24"/>
              </w:rPr>
              <w:t>☑</w:t>
            </w:r>
            <w:r w:rsidRPr="001822AC">
              <w:rPr>
                <w:rFonts w:ascii="標楷體" w:eastAsia="標楷體" w:hAnsi="標楷體"/>
                <w:szCs w:val="24"/>
              </w:rPr>
              <w:t xml:space="preserve">網路搜尋 □Facebook ideas Hatch粉絲頁 </w:t>
            </w:r>
            <w:r w:rsidRPr="001822AC">
              <w:rPr>
                <w:rFonts w:ascii="標楷體" w:eastAsia="標楷體" w:hAnsi="標楷體"/>
                <w:szCs w:val="24"/>
              </w:rPr>
              <w:br/>
              <w:t xml:space="preserve">□iEvent電子報 □原廠官網 □朋友介紹 □本平台主動接洽 □ 其他： </w:t>
            </w:r>
          </w:p>
        </w:tc>
      </w:tr>
    </w:tbl>
    <w:p w14:paraId="528DD343" w14:textId="77777777" w:rsidR="00954741" w:rsidRPr="002132A8" w:rsidRDefault="00954741" w:rsidP="00954741">
      <w:pPr>
        <w:widowControl/>
        <w:rPr>
          <w:rFonts w:ascii="Times New Roman" w:eastAsia="標楷體" w:hAnsi="Times New Roman" w:cs="Times New Roman"/>
          <w:b/>
          <w:color w:val="FF0000"/>
        </w:rPr>
      </w:pPr>
      <w:r w:rsidRPr="002132A8">
        <w:rPr>
          <w:rFonts w:ascii="Times New Roman" w:eastAsia="標楷體" w:hAnsi="Times New Roman" w:cs="Times New Roman"/>
          <w:b/>
          <w:color w:val="FF0000"/>
        </w:rP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93"/>
        <w:gridCol w:w="2592"/>
        <w:gridCol w:w="5245"/>
      </w:tblGrid>
      <w:tr w:rsidR="00954741" w:rsidRPr="00D66B48" w14:paraId="4AE29AF2" w14:textId="77777777" w:rsidTr="00F850E4">
        <w:tc>
          <w:tcPr>
            <w:tcW w:w="8897" w:type="dxa"/>
            <w:gridSpan w:val="3"/>
            <w:shd w:val="clear" w:color="auto" w:fill="F2F2F2" w:themeFill="background1" w:themeFillShade="F2"/>
          </w:tcPr>
          <w:p w14:paraId="25EE87F5" w14:textId="77777777" w:rsidR="00954741" w:rsidRPr="00D66B48" w:rsidRDefault="00954741" w:rsidP="00F850E4">
            <w:pPr>
              <w:adjustRightInd w:val="0"/>
              <w:snapToGrid w:val="0"/>
              <w:rPr>
                <w:rFonts w:ascii="標楷體" w:eastAsia="標楷體" w:hAnsi="標楷體" w:cs="Times New Roman"/>
                <w:b/>
                <w:color w:val="FF0000"/>
              </w:rPr>
            </w:pPr>
            <w:r w:rsidRPr="00D66B48">
              <w:rPr>
                <w:rFonts w:ascii="微軟正黑體" w:eastAsia="標楷體" w:hAnsi="微軟正黑體" w:cs="Times New Roman" w:hint="eastAsia"/>
                <w:b/>
                <w:sz w:val="21"/>
              </w:rPr>
              <w:lastRenderedPageBreak/>
              <w:t>方案用途</w:t>
            </w:r>
          </w:p>
        </w:tc>
      </w:tr>
      <w:tr w:rsidR="00954741" w:rsidRPr="00D66B48" w14:paraId="4782397C" w14:textId="77777777" w:rsidTr="00F850E4">
        <w:trPr>
          <w:trHeight w:val="525"/>
        </w:trPr>
        <w:tc>
          <w:tcPr>
            <w:tcW w:w="817" w:type="dxa"/>
          </w:tcPr>
          <w:p w14:paraId="725F00B1" w14:textId="77777777" w:rsidR="00954741" w:rsidRPr="00B5317F" w:rsidRDefault="00954741" w:rsidP="00F850E4">
            <w:pPr>
              <w:adjustRightInd w:val="0"/>
              <w:snapToGrid w:val="0"/>
              <w:rPr>
                <w:rFonts w:ascii="標楷體" w:eastAsia="SimSun" w:hAnsi="標楷體" w:cs="Times New Roman"/>
                <w:b/>
                <w:color w:val="FF0000"/>
                <w:szCs w:val="24"/>
                <w:lang w:eastAsia="zh-CN"/>
              </w:rPr>
            </w:pPr>
            <w:r w:rsidRPr="002132A8">
              <w:rPr>
                <w:rFonts w:ascii="微軟正黑體" w:eastAsia="標楷體" w:hAnsi="微軟正黑體" w:cs="Times New Roman"/>
                <w:b/>
                <w:color w:val="FF0000"/>
                <w:sz w:val="21"/>
                <w:szCs w:val="24"/>
              </w:rPr>
              <w:t>*</w:t>
            </w:r>
          </w:p>
        </w:tc>
        <w:tc>
          <w:tcPr>
            <w:tcW w:w="2693" w:type="dxa"/>
            <w:vAlign w:val="center"/>
          </w:tcPr>
          <w:p w14:paraId="41AA6AC8" w14:textId="77777777" w:rsidR="00954741" w:rsidRPr="00D66B48" w:rsidRDefault="00954741" w:rsidP="00F850E4">
            <w:pPr>
              <w:adjustRightInd w:val="0"/>
              <w:snapToGrid w:val="0"/>
              <w:jc w:val="both"/>
              <w:rPr>
                <w:rFonts w:ascii="標楷體" w:eastAsia="標楷體" w:hAnsi="標楷體" w:cs="Times New Roman"/>
                <w:b/>
              </w:rPr>
            </w:pPr>
            <w:r w:rsidRPr="00D66B48">
              <w:rPr>
                <w:rFonts w:ascii="微軟正黑體" w:eastAsia="標楷體" w:hAnsi="微軟正黑體" w:cs="Times New Roman" w:hint="eastAsia"/>
                <w:b/>
                <w:sz w:val="21"/>
              </w:rPr>
              <w:t>欲申請之方案</w:t>
            </w:r>
          </w:p>
        </w:tc>
        <w:tc>
          <w:tcPr>
            <w:tcW w:w="5387" w:type="dxa"/>
            <w:shd w:val="clear" w:color="auto" w:fill="auto"/>
          </w:tcPr>
          <w:p w14:paraId="41CF4476" w14:textId="77777777" w:rsidR="00954741" w:rsidRPr="00B37AEB" w:rsidRDefault="00954741" w:rsidP="00F850E4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FF0000"/>
                <w:szCs w:val="24"/>
                <w:lang w:eastAsia="zh-CN"/>
              </w:rPr>
            </w:pPr>
            <w:r w:rsidRPr="00B37AEB">
              <w:rPr>
                <w:rFonts w:ascii="微軟正黑體" w:eastAsia="標楷體" w:hAnsi="微軟正黑體" w:cs="Times New Roman"/>
                <w:b/>
                <w:sz w:val="21"/>
                <w:szCs w:val="24"/>
                <w:lang w:eastAsia="zh-CN"/>
              </w:rPr>
              <w:t>HUB G520</w:t>
            </w:r>
          </w:p>
        </w:tc>
      </w:tr>
      <w:tr w:rsidR="00954741" w:rsidRPr="00D66B48" w14:paraId="343084AD" w14:textId="77777777" w:rsidTr="00F850E4">
        <w:trPr>
          <w:trHeight w:val="850"/>
        </w:trPr>
        <w:tc>
          <w:tcPr>
            <w:tcW w:w="817" w:type="dxa"/>
          </w:tcPr>
          <w:p w14:paraId="69E422FC" w14:textId="77777777" w:rsidR="00954741" w:rsidRPr="00D66B48" w:rsidRDefault="00954741" w:rsidP="00F850E4">
            <w:pPr>
              <w:adjustRightInd w:val="0"/>
              <w:snapToGrid w:val="0"/>
              <w:rPr>
                <w:rFonts w:ascii="標楷體" w:eastAsia="標楷體" w:hAnsi="標楷體" w:cs="Times New Roman"/>
                <w:b/>
                <w:color w:val="FF0000"/>
                <w:szCs w:val="24"/>
              </w:rPr>
            </w:pPr>
            <w:r w:rsidRPr="001F3935">
              <w:rPr>
                <w:rFonts w:ascii="微軟正黑體" w:eastAsia="標楷體" w:hAnsi="微軟正黑體" w:cs="Times New Roman"/>
                <w:b/>
                <w:color w:val="FF0000"/>
                <w:sz w:val="21"/>
                <w:szCs w:val="24"/>
              </w:rPr>
              <w:t>*</w:t>
            </w:r>
          </w:p>
        </w:tc>
        <w:tc>
          <w:tcPr>
            <w:tcW w:w="2693" w:type="dxa"/>
            <w:vAlign w:val="center"/>
          </w:tcPr>
          <w:p w14:paraId="701F0EB0" w14:textId="77777777" w:rsidR="00954741" w:rsidRPr="00D66B48" w:rsidRDefault="00954741" w:rsidP="00F850E4">
            <w:pPr>
              <w:adjustRightInd w:val="0"/>
              <w:snapToGrid w:val="0"/>
              <w:jc w:val="both"/>
              <w:rPr>
                <w:rFonts w:ascii="標楷體" w:eastAsia="標楷體" w:hAnsi="標楷體" w:cs="Times New Roman"/>
                <w:b/>
              </w:rPr>
            </w:pPr>
            <w:r w:rsidRPr="00D66B48">
              <w:rPr>
                <w:rFonts w:ascii="微軟正黑體" w:eastAsia="標楷體" w:hAnsi="微軟正黑體" w:cs="Times New Roman" w:hint="eastAsia"/>
                <w:b/>
                <w:sz w:val="21"/>
              </w:rPr>
              <w:t>申請該方案之用途</w:t>
            </w:r>
          </w:p>
        </w:tc>
        <w:tc>
          <w:tcPr>
            <w:tcW w:w="5387" w:type="dxa"/>
          </w:tcPr>
          <w:p w14:paraId="72835A6A" w14:textId="77777777" w:rsidR="00691FB2" w:rsidRPr="006D6B10" w:rsidRDefault="00000000">
            <w:pPr>
              <w:rPr>
                <w:rFonts w:ascii="標楷體" w:eastAsia="標楷體" w:hAnsi="標楷體"/>
                <w:szCs w:val="24"/>
              </w:rPr>
            </w:pPr>
            <w:r w:rsidRPr="006D6B10">
              <w:rPr>
                <w:rFonts w:ascii="標楷體" w:eastAsia="標楷體" w:hAnsi="標楷體"/>
                <w:szCs w:val="24"/>
              </w:rPr>
              <w:t>用於「2026 雲湧智生：臺灣生成式 AI 應用黑客松競賽」決賽專案「說說學伴」——實體智能無螢幕伴讀系統之邊緣端系統原型演示（Prototype）。本方案旨在運用國產聯發科 Genio 520 (HUB G520) 晶片之 10 TOPS NPU 算力，在本地端運行 Breeze-ASR 語音識別、Qwen2.5-Instruct 1.5B (INT4) 大語言模型與 Piper TTS 語音合成，以實現低延遲、無網可用且具隱私保護的雙語學習扶助伴讀玩偶。</w:t>
            </w:r>
          </w:p>
        </w:tc>
      </w:tr>
      <w:tr w:rsidR="00954741" w:rsidRPr="00D66B48" w14:paraId="426B3886" w14:textId="77777777" w:rsidTr="00F850E4">
        <w:trPr>
          <w:trHeight w:val="1685"/>
        </w:trPr>
        <w:tc>
          <w:tcPr>
            <w:tcW w:w="817" w:type="dxa"/>
          </w:tcPr>
          <w:p w14:paraId="445EB78A" w14:textId="77777777" w:rsidR="00954741" w:rsidRPr="00D66B48" w:rsidRDefault="00954741" w:rsidP="00F850E4">
            <w:pPr>
              <w:adjustRightInd w:val="0"/>
              <w:snapToGrid w:val="0"/>
              <w:rPr>
                <w:rFonts w:ascii="標楷體" w:eastAsia="標楷體" w:hAnsi="標楷體" w:cs="Times New Roman"/>
                <w:b/>
                <w:color w:val="FF0000"/>
                <w:szCs w:val="24"/>
              </w:rPr>
            </w:pPr>
            <w:r w:rsidRPr="001F3935">
              <w:rPr>
                <w:rFonts w:ascii="微軟正黑體" w:eastAsia="標楷體" w:hAnsi="微軟正黑體" w:cs="Times New Roman"/>
                <w:b/>
                <w:color w:val="FF0000"/>
                <w:sz w:val="21"/>
                <w:szCs w:val="24"/>
              </w:rPr>
              <w:t>*</w:t>
            </w:r>
          </w:p>
        </w:tc>
        <w:tc>
          <w:tcPr>
            <w:tcW w:w="2693" w:type="dxa"/>
            <w:vAlign w:val="center"/>
          </w:tcPr>
          <w:p w14:paraId="00B4090C" w14:textId="77777777" w:rsidR="00954741" w:rsidRPr="00D66B48" w:rsidRDefault="00954741" w:rsidP="00F850E4">
            <w:pPr>
              <w:adjustRightInd w:val="0"/>
              <w:snapToGrid w:val="0"/>
              <w:jc w:val="both"/>
              <w:rPr>
                <w:rFonts w:ascii="標楷體" w:eastAsia="標楷體" w:hAnsi="標楷體" w:cs="Times New Roman"/>
                <w:b/>
                <w:color w:val="FF0000"/>
                <w:szCs w:val="24"/>
              </w:rPr>
            </w:pPr>
            <w:r w:rsidRPr="00D66B48">
              <w:rPr>
                <w:rFonts w:ascii="微軟正黑體" w:eastAsia="標楷體" w:hAnsi="微軟正黑體" w:cs="Times New Roman"/>
                <w:b/>
                <w:sz w:val="21"/>
              </w:rPr>
              <w:t>是否已有</w:t>
            </w:r>
            <w:r w:rsidRPr="00D66B48">
              <w:rPr>
                <w:rFonts w:ascii="微軟正黑體" w:eastAsia="標楷體" w:hAnsi="微軟正黑體" w:cs="Times New Roman" w:hint="eastAsia"/>
                <w:b/>
                <w:sz w:val="21"/>
              </w:rPr>
              <w:t>正在進行的產品開發專案</w:t>
            </w:r>
            <w:r w:rsidRPr="00D66B48">
              <w:rPr>
                <w:rFonts w:ascii="微軟正黑體" w:eastAsia="標楷體" w:hAnsi="微軟正黑體" w:cs="Times New Roman"/>
                <w:b/>
                <w:sz w:val="21"/>
              </w:rPr>
              <w:t>?</w:t>
            </w:r>
          </w:p>
        </w:tc>
        <w:tc>
          <w:tcPr>
            <w:tcW w:w="5387" w:type="dxa"/>
          </w:tcPr>
          <w:p w14:paraId="15CBB1A8" w14:textId="77777777" w:rsidR="00691FB2" w:rsidRPr="006D6B10" w:rsidRDefault="00000000">
            <w:pPr>
              <w:rPr>
                <w:rFonts w:ascii="標楷體" w:eastAsia="標楷體" w:hAnsi="標楷體"/>
                <w:szCs w:val="24"/>
              </w:rPr>
            </w:pPr>
            <w:r w:rsidRPr="006D6B10">
              <w:rPr>
                <w:rFonts w:ascii="Segoe UI Symbol" w:eastAsia="標楷體" w:hAnsi="Segoe UI Symbol" w:cs="Segoe UI Symbol"/>
                <w:szCs w:val="24"/>
              </w:rPr>
              <w:t>☑</w:t>
            </w:r>
            <w:r w:rsidRPr="006D6B10">
              <w:rPr>
                <w:rFonts w:ascii="標楷體" w:eastAsia="標楷體" w:hAnsi="標楷體"/>
                <w:szCs w:val="24"/>
              </w:rPr>
              <w:t xml:space="preserve"> 是  □ 否</w:t>
            </w:r>
            <w:r w:rsidRPr="006D6B10">
              <w:rPr>
                <w:rFonts w:ascii="標楷體" w:eastAsia="標楷體" w:hAnsi="標楷體"/>
                <w:szCs w:val="24"/>
              </w:rPr>
              <w:br/>
              <w:t>請說明：「說說學伴」無螢幕實體智能語伴玩偶系統。該專案已通過「2026 雲湧智生：臺灣生成式 AI 應用黑客松競賽」初審並入選決賽，目前正在進行原型開發與硬體適配。</w:t>
            </w:r>
          </w:p>
        </w:tc>
      </w:tr>
      <w:tr w:rsidR="00954741" w:rsidRPr="00D66B48" w14:paraId="5A24BB37" w14:textId="77777777" w:rsidTr="00F850E4">
        <w:trPr>
          <w:trHeight w:val="525"/>
        </w:trPr>
        <w:tc>
          <w:tcPr>
            <w:tcW w:w="817" w:type="dxa"/>
            <w:shd w:val="clear" w:color="auto" w:fill="auto"/>
          </w:tcPr>
          <w:p w14:paraId="26643E64" w14:textId="77777777" w:rsidR="00954741" w:rsidRPr="00D66B48" w:rsidRDefault="00954741" w:rsidP="00F850E4">
            <w:pPr>
              <w:adjustRightInd w:val="0"/>
              <w:snapToGrid w:val="0"/>
              <w:rPr>
                <w:rFonts w:ascii="標楷體" w:eastAsia="標楷體" w:hAnsi="標楷體" w:cs="Times New Roman"/>
                <w:b/>
                <w:szCs w:val="24"/>
              </w:rPr>
            </w:pPr>
            <w:r w:rsidRPr="001F3935">
              <w:rPr>
                <w:rFonts w:ascii="微軟正黑體" w:eastAsia="標楷體" w:hAnsi="微軟正黑體" w:cs="Times New Roman"/>
                <w:b/>
                <w:color w:val="FF0000"/>
                <w:sz w:val="21"/>
                <w:szCs w:val="24"/>
              </w:rPr>
              <w:t>*</w:t>
            </w:r>
          </w:p>
        </w:tc>
        <w:tc>
          <w:tcPr>
            <w:tcW w:w="2693" w:type="dxa"/>
            <w:shd w:val="clear" w:color="auto" w:fill="auto"/>
          </w:tcPr>
          <w:p w14:paraId="6EBA4C0E" w14:textId="77777777" w:rsidR="00954741" w:rsidRPr="00D66B48" w:rsidRDefault="00954741" w:rsidP="00F850E4">
            <w:pPr>
              <w:adjustRightInd w:val="0"/>
              <w:snapToGrid w:val="0"/>
              <w:rPr>
                <w:rFonts w:ascii="標楷體" w:eastAsia="標楷體" w:hAnsi="標楷體" w:cs="Times New Roman"/>
                <w:b/>
              </w:rPr>
            </w:pPr>
            <w:r w:rsidRPr="00D66B48">
              <w:rPr>
                <w:rFonts w:ascii="微軟正黑體" w:eastAsia="標楷體" w:hAnsi="微軟正黑體" w:cs="Times New Roman"/>
                <w:b/>
                <w:sz w:val="21"/>
              </w:rPr>
              <w:t>產品服務類型</w:t>
            </w:r>
          </w:p>
        </w:tc>
        <w:tc>
          <w:tcPr>
            <w:tcW w:w="5387" w:type="dxa"/>
            <w:shd w:val="clear" w:color="auto" w:fill="auto"/>
          </w:tcPr>
          <w:p w14:paraId="7C04AB18" w14:textId="77777777" w:rsidR="00691FB2" w:rsidRPr="006D6B10" w:rsidRDefault="00000000">
            <w:pPr>
              <w:rPr>
                <w:rFonts w:ascii="標楷體" w:eastAsia="標楷體" w:hAnsi="標楷體"/>
                <w:szCs w:val="24"/>
              </w:rPr>
            </w:pPr>
            <w:r w:rsidRPr="006D6B10">
              <w:rPr>
                <w:rFonts w:ascii="Segoe UI Symbol" w:eastAsia="標楷體" w:hAnsi="Segoe UI Symbol" w:cs="Segoe UI Symbol"/>
                <w:szCs w:val="24"/>
              </w:rPr>
              <w:t>☑</w:t>
            </w:r>
            <w:r w:rsidRPr="006D6B10">
              <w:rPr>
                <w:rFonts w:ascii="標楷體" w:eastAsia="標楷體" w:hAnsi="標楷體"/>
                <w:szCs w:val="24"/>
              </w:rPr>
              <w:t xml:space="preserve"> 智能玩具/教具/機器人</w:t>
            </w:r>
            <w:r w:rsidRPr="006D6B10">
              <w:rPr>
                <w:rFonts w:ascii="標楷體" w:eastAsia="標楷體" w:hAnsi="標楷體"/>
                <w:szCs w:val="24"/>
              </w:rPr>
              <w:br/>
              <w:t>□智慧健康/穿戴</w:t>
            </w:r>
            <w:r w:rsidRPr="006D6B10">
              <w:rPr>
                <w:rFonts w:ascii="標楷體" w:eastAsia="標楷體" w:hAnsi="標楷體"/>
                <w:szCs w:val="24"/>
              </w:rPr>
              <w:br/>
              <w:t>□智慧門店/大型場域應用</w:t>
            </w:r>
            <w:r w:rsidRPr="006D6B10">
              <w:rPr>
                <w:rFonts w:ascii="標楷體" w:eastAsia="標楷體" w:hAnsi="標楷體"/>
                <w:szCs w:val="24"/>
              </w:rPr>
              <w:br/>
              <w:t>□智慧居家/生活/城市</w:t>
            </w:r>
            <w:r w:rsidRPr="006D6B10">
              <w:rPr>
                <w:rFonts w:ascii="標楷體" w:eastAsia="標楷體" w:hAnsi="標楷體"/>
                <w:szCs w:val="24"/>
              </w:rPr>
              <w:br/>
              <w:t>□智慧寵物</w:t>
            </w:r>
            <w:r w:rsidRPr="006D6B10">
              <w:rPr>
                <w:rFonts w:ascii="標楷體" w:eastAsia="標楷體" w:hAnsi="標楷體"/>
                <w:szCs w:val="24"/>
              </w:rPr>
              <w:br/>
              <w:t>□聯網車輛應用</w:t>
            </w:r>
            <w:r w:rsidRPr="006D6B10">
              <w:rPr>
                <w:rFonts w:ascii="標楷體" w:eastAsia="標楷體" w:hAnsi="標楷體"/>
                <w:szCs w:val="24"/>
              </w:rPr>
              <w:br/>
              <w:t>□智慧工廠/傳產轉型</w:t>
            </w:r>
            <w:r w:rsidRPr="006D6B10">
              <w:rPr>
                <w:rFonts w:ascii="標楷體" w:eastAsia="標楷體" w:hAnsi="標楷體"/>
                <w:szCs w:val="24"/>
              </w:rPr>
              <w:br/>
              <w:t>□智慧文創商品</w:t>
            </w:r>
            <w:r w:rsidRPr="006D6B10">
              <w:rPr>
                <w:rFonts w:ascii="標楷體" w:eastAsia="標楷體" w:hAnsi="標楷體"/>
                <w:szCs w:val="24"/>
              </w:rPr>
              <w:br/>
              <w:t>□智慧農漁養殖</w:t>
            </w:r>
            <w:r w:rsidRPr="006D6B10">
              <w:rPr>
                <w:rFonts w:ascii="標楷體" w:eastAsia="標楷體" w:hAnsi="標楷體"/>
                <w:szCs w:val="24"/>
              </w:rPr>
              <w:br/>
              <w:t>□其它</w:t>
            </w:r>
          </w:p>
        </w:tc>
      </w:tr>
      <w:tr w:rsidR="00954741" w:rsidRPr="00D66B48" w14:paraId="38BFBECF" w14:textId="77777777" w:rsidTr="00F850E4">
        <w:trPr>
          <w:trHeight w:val="525"/>
        </w:trPr>
        <w:tc>
          <w:tcPr>
            <w:tcW w:w="817" w:type="dxa"/>
            <w:shd w:val="clear" w:color="auto" w:fill="auto"/>
          </w:tcPr>
          <w:p w14:paraId="4E2F24CA" w14:textId="77777777" w:rsidR="00954741" w:rsidRPr="00D66B48" w:rsidRDefault="00954741" w:rsidP="00F850E4">
            <w:pPr>
              <w:adjustRightInd w:val="0"/>
              <w:snapToGrid w:val="0"/>
              <w:rPr>
                <w:rFonts w:ascii="標楷體" w:eastAsia="標楷體" w:hAnsi="標楷體" w:cs="Times New Roman"/>
                <w:b/>
                <w:color w:val="FF0000"/>
                <w:szCs w:val="24"/>
              </w:rPr>
            </w:pPr>
            <w:r w:rsidRPr="001F3935">
              <w:rPr>
                <w:rFonts w:ascii="微軟正黑體" w:eastAsia="標楷體" w:hAnsi="微軟正黑體" w:cs="Times New Roman"/>
                <w:b/>
                <w:color w:val="FF0000"/>
                <w:sz w:val="21"/>
                <w:szCs w:val="24"/>
              </w:rPr>
              <w:t>*</w:t>
            </w:r>
          </w:p>
        </w:tc>
        <w:tc>
          <w:tcPr>
            <w:tcW w:w="2693" w:type="dxa"/>
            <w:shd w:val="clear" w:color="auto" w:fill="auto"/>
          </w:tcPr>
          <w:p w14:paraId="01A3443C" w14:textId="77777777" w:rsidR="00954741" w:rsidRPr="00D66B48" w:rsidRDefault="00954741" w:rsidP="00F850E4">
            <w:pPr>
              <w:adjustRightInd w:val="0"/>
              <w:snapToGrid w:val="0"/>
              <w:rPr>
                <w:rFonts w:ascii="標楷體" w:eastAsia="標楷體" w:hAnsi="標楷體" w:cs="Times New Roman"/>
                <w:b/>
              </w:rPr>
            </w:pPr>
            <w:r w:rsidRPr="00D66B48">
              <w:rPr>
                <w:rFonts w:ascii="微軟正黑體" w:eastAsia="標楷體" w:hAnsi="微軟正黑體" w:cs="Times New Roman" w:hint="eastAsia"/>
                <w:b/>
                <w:sz w:val="21"/>
              </w:rPr>
              <w:t>產品發展階段</w:t>
            </w:r>
          </w:p>
        </w:tc>
        <w:tc>
          <w:tcPr>
            <w:tcW w:w="5387" w:type="dxa"/>
            <w:shd w:val="clear" w:color="auto" w:fill="auto"/>
          </w:tcPr>
          <w:p w14:paraId="6F7D6605" w14:textId="77777777" w:rsidR="00691FB2" w:rsidRPr="006D6B10" w:rsidRDefault="00000000">
            <w:pPr>
              <w:rPr>
                <w:rFonts w:ascii="標楷體" w:eastAsia="標楷體" w:hAnsi="標楷體"/>
                <w:szCs w:val="24"/>
              </w:rPr>
            </w:pPr>
            <w:r w:rsidRPr="006D6B10">
              <w:rPr>
                <w:rFonts w:ascii="標楷體" w:eastAsia="標楷體" w:hAnsi="標楷體"/>
                <w:szCs w:val="24"/>
              </w:rPr>
              <w:t>□還只是構想</w:t>
            </w:r>
            <w:r w:rsidRPr="006D6B10">
              <w:rPr>
                <w:rFonts w:ascii="標楷體" w:eastAsia="標楷體" w:hAnsi="標楷體"/>
                <w:szCs w:val="24"/>
              </w:rPr>
              <w:br/>
              <w:t>□雛形階段(但還不會動)</w:t>
            </w:r>
            <w:r w:rsidRPr="006D6B10">
              <w:rPr>
                <w:rFonts w:ascii="標楷體" w:eastAsia="標楷體" w:hAnsi="標楷體"/>
                <w:szCs w:val="24"/>
              </w:rPr>
              <w:br/>
            </w:r>
            <w:r w:rsidRPr="006D6B10">
              <w:rPr>
                <w:rFonts w:ascii="Segoe UI Symbol" w:eastAsia="標楷體" w:hAnsi="Segoe UI Symbol" w:cs="Segoe UI Symbol"/>
                <w:szCs w:val="24"/>
              </w:rPr>
              <w:t>☑</w:t>
            </w:r>
            <w:r w:rsidRPr="006D6B10">
              <w:rPr>
                <w:rFonts w:ascii="標楷體" w:eastAsia="標楷體" w:hAnsi="標楷體"/>
                <w:szCs w:val="24"/>
              </w:rPr>
              <w:t xml:space="preserve"> 雛形階段(會動，使用開源軟硬體解決方案、缺少外觀設計)</w:t>
            </w:r>
            <w:r w:rsidRPr="006D6B10">
              <w:rPr>
                <w:rFonts w:ascii="標楷體" w:eastAsia="標楷體" w:hAnsi="標楷體"/>
                <w:szCs w:val="24"/>
              </w:rPr>
              <w:br/>
              <w:t>□工程樣品(具備基本外觀，可操作結構mockup、已經歷至少一次PCB佈局)</w:t>
            </w:r>
            <w:r w:rsidRPr="006D6B10">
              <w:rPr>
                <w:rFonts w:ascii="標楷體" w:eastAsia="標楷體" w:hAnsi="標楷體"/>
                <w:szCs w:val="24"/>
              </w:rPr>
              <w:br/>
              <w:t>□設計驗證樣品(已可被定義為模具品，完成法規/可靠度/相容性/效能pre-test)</w:t>
            </w:r>
            <w:r w:rsidRPr="006D6B10">
              <w:rPr>
                <w:rFonts w:ascii="標楷體" w:eastAsia="標楷體" w:hAnsi="標楷體"/>
                <w:szCs w:val="24"/>
              </w:rPr>
              <w:br/>
              <w:t>□準備小量生產</w:t>
            </w:r>
            <w:r w:rsidRPr="006D6B10">
              <w:rPr>
                <w:rFonts w:ascii="標楷體" w:eastAsia="標楷體" w:hAnsi="標楷體"/>
                <w:szCs w:val="24"/>
              </w:rPr>
              <w:br/>
              <w:t>□準備大量生產</w:t>
            </w:r>
            <w:r w:rsidRPr="006D6B10">
              <w:rPr>
                <w:rFonts w:ascii="標楷體" w:eastAsia="標楷體" w:hAnsi="標楷體"/>
                <w:szCs w:val="24"/>
              </w:rPr>
              <w:br/>
            </w:r>
          </w:p>
        </w:tc>
      </w:tr>
      <w:tr w:rsidR="00954741" w:rsidRPr="00D66B48" w14:paraId="164CFB1A" w14:textId="77777777" w:rsidTr="00F850E4">
        <w:trPr>
          <w:trHeight w:val="525"/>
        </w:trPr>
        <w:tc>
          <w:tcPr>
            <w:tcW w:w="817" w:type="dxa"/>
            <w:shd w:val="clear" w:color="auto" w:fill="auto"/>
          </w:tcPr>
          <w:p w14:paraId="2F07ED48" w14:textId="77777777" w:rsidR="00954741" w:rsidRPr="00D66B48" w:rsidRDefault="00954741" w:rsidP="00F850E4">
            <w:pPr>
              <w:adjustRightInd w:val="0"/>
              <w:snapToGrid w:val="0"/>
              <w:rPr>
                <w:rFonts w:ascii="標楷體" w:eastAsia="標楷體" w:hAnsi="標楷體" w:cs="Times New Roman"/>
                <w:b/>
                <w:color w:val="FF0000"/>
                <w:szCs w:val="24"/>
              </w:rPr>
            </w:pPr>
            <w:r w:rsidRPr="001F3935">
              <w:rPr>
                <w:rFonts w:ascii="微軟正黑體" w:eastAsia="標楷體" w:hAnsi="微軟正黑體" w:cs="Times New Roman"/>
                <w:b/>
                <w:color w:val="FF0000"/>
                <w:sz w:val="21"/>
                <w:szCs w:val="24"/>
              </w:rPr>
              <w:t>*</w:t>
            </w:r>
          </w:p>
        </w:tc>
        <w:tc>
          <w:tcPr>
            <w:tcW w:w="2693" w:type="dxa"/>
            <w:shd w:val="clear" w:color="auto" w:fill="auto"/>
          </w:tcPr>
          <w:p w14:paraId="5E26B414" w14:textId="77777777" w:rsidR="00954741" w:rsidRPr="00D66B48" w:rsidRDefault="00954741" w:rsidP="00F850E4">
            <w:pPr>
              <w:adjustRightInd w:val="0"/>
              <w:snapToGrid w:val="0"/>
              <w:rPr>
                <w:rFonts w:ascii="標楷體" w:eastAsia="標楷體" w:hAnsi="標楷體" w:cs="Times New Roman"/>
                <w:b/>
              </w:rPr>
            </w:pPr>
            <w:r w:rsidRPr="00D66B48">
              <w:rPr>
                <w:rFonts w:ascii="微軟正黑體" w:eastAsia="標楷體" w:hAnsi="微軟正黑體" w:cs="Times New Roman" w:hint="eastAsia"/>
                <w:b/>
                <w:sz w:val="21"/>
              </w:rPr>
              <w:t>請描述該商品未來之商業模式為何？</w:t>
            </w:r>
          </w:p>
        </w:tc>
        <w:tc>
          <w:tcPr>
            <w:tcW w:w="5387" w:type="dxa"/>
            <w:shd w:val="clear" w:color="auto" w:fill="auto"/>
          </w:tcPr>
          <w:p w14:paraId="0DD743B4" w14:textId="77777777" w:rsidR="00691FB2" w:rsidRPr="006D6B10" w:rsidRDefault="00000000">
            <w:pPr>
              <w:rPr>
                <w:rFonts w:ascii="標楷體" w:eastAsia="標楷體" w:hAnsi="標楷體"/>
                <w:szCs w:val="24"/>
              </w:rPr>
            </w:pPr>
            <w:r w:rsidRPr="006D6B10">
              <w:rPr>
                <w:rFonts w:ascii="標楷體" w:eastAsia="標楷體" w:hAnsi="標楷體"/>
                <w:szCs w:val="24"/>
              </w:rPr>
              <w:t>1. B2G/B2B 教育採購模式：配合教育部「推動中小學數位學習精進方案」與偏鄉雙語學習扶助政策，將硬體裝置與 AI 伴讀系統打包，由</w:t>
            </w:r>
            <w:r w:rsidRPr="006D6B10">
              <w:rPr>
                <w:rFonts w:ascii="標楷體" w:eastAsia="標楷體" w:hAnsi="標楷體"/>
                <w:szCs w:val="24"/>
              </w:rPr>
              <w:lastRenderedPageBreak/>
              <w:t>政府或公益基金會採購，大規模配發至偏鄉國小與社區關懷據點。</w:t>
            </w:r>
            <w:r w:rsidRPr="006D6B10">
              <w:rPr>
                <w:rFonts w:ascii="標楷體" w:eastAsia="標楷體" w:hAnsi="標楷體"/>
                <w:szCs w:val="24"/>
              </w:rPr>
              <w:br/>
              <w:t>2. B2C 訂閱與硬體銷售模式：家長可購買「說說學伴」實體智慧玩偶，並以月租或年租訂閱制串接雲端進階 AI 助教與 RAG 教材庫（如 Cool English、均一等），提供個人化英語學習分析報表。</w:t>
            </w:r>
          </w:p>
        </w:tc>
      </w:tr>
      <w:tr w:rsidR="00954741" w:rsidRPr="00D66B48" w14:paraId="05005AC5" w14:textId="77777777" w:rsidTr="00F850E4">
        <w:trPr>
          <w:trHeight w:val="2391"/>
        </w:trPr>
        <w:tc>
          <w:tcPr>
            <w:tcW w:w="817" w:type="dxa"/>
            <w:shd w:val="clear" w:color="auto" w:fill="auto"/>
          </w:tcPr>
          <w:p w14:paraId="2249DC74" w14:textId="77777777" w:rsidR="00954741" w:rsidRPr="00D66B48" w:rsidRDefault="00954741" w:rsidP="00F850E4">
            <w:pPr>
              <w:adjustRightInd w:val="0"/>
              <w:snapToGrid w:val="0"/>
              <w:rPr>
                <w:rFonts w:ascii="標楷體" w:eastAsia="標楷體" w:hAnsi="標楷體" w:cs="Times New Roman"/>
                <w:b/>
                <w:color w:val="FF0000"/>
                <w:szCs w:val="24"/>
              </w:rPr>
            </w:pPr>
            <w:r w:rsidRPr="001F3935">
              <w:rPr>
                <w:rFonts w:ascii="微軟正黑體" w:eastAsia="標楷體" w:hAnsi="微軟正黑體" w:cs="Times New Roman"/>
                <w:b/>
                <w:color w:val="FF0000"/>
                <w:sz w:val="21"/>
                <w:szCs w:val="24"/>
              </w:rPr>
              <w:lastRenderedPageBreak/>
              <w:t>*</w:t>
            </w:r>
          </w:p>
        </w:tc>
        <w:tc>
          <w:tcPr>
            <w:tcW w:w="2693" w:type="dxa"/>
            <w:shd w:val="clear" w:color="auto" w:fill="auto"/>
          </w:tcPr>
          <w:p w14:paraId="069B16FA" w14:textId="77777777" w:rsidR="00954741" w:rsidRPr="00D66B48" w:rsidRDefault="00954741" w:rsidP="00F850E4">
            <w:pPr>
              <w:adjustRightInd w:val="0"/>
              <w:snapToGrid w:val="0"/>
              <w:rPr>
                <w:rFonts w:ascii="標楷體" w:eastAsia="標楷體" w:hAnsi="標楷體" w:cs="Times New Roman"/>
                <w:b/>
              </w:rPr>
            </w:pPr>
            <w:r w:rsidRPr="00D66B48">
              <w:rPr>
                <w:rFonts w:ascii="微軟正黑體" w:eastAsia="標楷體" w:hAnsi="微軟正黑體" w:cs="Times New Roman"/>
                <w:b/>
                <w:bCs/>
                <w:sz w:val="21"/>
                <w:szCs w:val="24"/>
              </w:rPr>
              <w:t>現階段產品開發遭遇的最大問題為何</w:t>
            </w:r>
            <w:r w:rsidRPr="00D66B48">
              <w:rPr>
                <w:rFonts w:ascii="微軟正黑體" w:eastAsia="標楷體" w:hAnsi="微軟正黑體" w:cs="Times New Roman"/>
                <w:b/>
                <w:bCs/>
                <w:sz w:val="21"/>
                <w:szCs w:val="24"/>
              </w:rPr>
              <w:t xml:space="preserve">? </w:t>
            </w:r>
            <w:r w:rsidRPr="00D66B48">
              <w:rPr>
                <w:rFonts w:ascii="微軟正黑體" w:eastAsia="標楷體" w:hAnsi="微軟正黑體" w:cs="Times New Roman"/>
                <w:b/>
                <w:bCs/>
                <w:sz w:val="21"/>
                <w:szCs w:val="24"/>
              </w:rPr>
              <w:t>現在或未來是否有解決方案</w:t>
            </w:r>
            <w:r w:rsidRPr="00D66B48">
              <w:rPr>
                <w:rFonts w:ascii="微軟正黑體" w:eastAsia="標楷體" w:hAnsi="微軟正黑體" w:cs="Times New Roman"/>
                <w:b/>
                <w:bCs/>
                <w:sz w:val="21"/>
                <w:szCs w:val="24"/>
              </w:rPr>
              <w:t>?</w:t>
            </w:r>
          </w:p>
        </w:tc>
        <w:tc>
          <w:tcPr>
            <w:tcW w:w="5387" w:type="dxa"/>
            <w:shd w:val="clear" w:color="auto" w:fill="auto"/>
          </w:tcPr>
          <w:p w14:paraId="06CD1737" w14:textId="77777777" w:rsidR="00691FB2" w:rsidRPr="006D6B10" w:rsidRDefault="00000000">
            <w:pPr>
              <w:rPr>
                <w:rFonts w:ascii="標楷體" w:eastAsia="標楷體" w:hAnsi="標楷體"/>
                <w:szCs w:val="24"/>
              </w:rPr>
            </w:pPr>
            <w:r w:rsidRPr="006D6B10">
              <w:rPr>
                <w:rFonts w:ascii="標楷體" w:eastAsia="標楷體" w:hAnsi="標楷體"/>
                <w:szCs w:val="24"/>
              </w:rPr>
              <w:t>- 最大問題：偏鄉學校常面臨網路不穩定（斷網）或頻寬受限問題，傳統完全依賴雲端 API 的 AI 語音互動方案將因高延遲 or 斷網而失效；此外，雲端大模型 API 呼叫成本高昂，且學童語音隱私有上傳洩露之風險。</w:t>
            </w:r>
            <w:r w:rsidRPr="006D6B10">
              <w:rPr>
                <w:rFonts w:ascii="標楷體" w:eastAsia="標楷體" w:hAnsi="標楷體"/>
                <w:szCs w:val="24"/>
              </w:rPr>
              <w:br/>
              <w:t>- 解決方案：我們提出「雙網混成推論 (Hybrid Edge-Cloud Inference) 架構」。利用國產聯發科 Genio 520 (HUB G520) 晶片的 NPU 算力，將 ASR、LLM (Qwen2.5-Instruct 1.5B) 及 TTS 進行量化編譯 (INT4/INT8) 並部署於本地邊緣端。在網路斷線或延遲過高時，自動切換至邊緣離線模式進行語音互動；在有網路時，則以非同步方式將遙測學習數據同步至雲端，兼顧低延遲、無網可用與隱私安全。</w:t>
            </w:r>
          </w:p>
        </w:tc>
      </w:tr>
      <w:tr w:rsidR="00954741" w:rsidRPr="00D66B48" w14:paraId="07767CB3" w14:textId="77777777" w:rsidTr="00F850E4">
        <w:trPr>
          <w:trHeight w:val="2391"/>
        </w:trPr>
        <w:tc>
          <w:tcPr>
            <w:tcW w:w="817" w:type="dxa"/>
            <w:shd w:val="clear" w:color="auto" w:fill="auto"/>
          </w:tcPr>
          <w:p w14:paraId="79A6FD79" w14:textId="77777777" w:rsidR="00954741" w:rsidRPr="00D66B48" w:rsidRDefault="00954741" w:rsidP="00F850E4">
            <w:pPr>
              <w:adjustRightInd w:val="0"/>
              <w:snapToGrid w:val="0"/>
              <w:rPr>
                <w:rFonts w:ascii="標楷體" w:eastAsia="標楷體" w:hAnsi="標楷體" w:cs="Times New Roman"/>
                <w:b/>
                <w:color w:val="FF0000"/>
                <w:szCs w:val="24"/>
              </w:rPr>
            </w:pPr>
            <w:r w:rsidRPr="001A1A77">
              <w:rPr>
                <w:rFonts w:ascii="微軟正黑體" w:eastAsia="標楷體" w:hAnsi="微軟正黑體" w:cs="Times New Roman"/>
                <w:b/>
                <w:color w:val="FF0000"/>
                <w:sz w:val="21"/>
                <w:szCs w:val="24"/>
              </w:rPr>
              <w:t>*</w:t>
            </w:r>
          </w:p>
        </w:tc>
        <w:tc>
          <w:tcPr>
            <w:tcW w:w="2693" w:type="dxa"/>
            <w:shd w:val="clear" w:color="auto" w:fill="auto"/>
          </w:tcPr>
          <w:p w14:paraId="1656F6DB" w14:textId="77777777" w:rsidR="00954741" w:rsidRPr="00D66B48" w:rsidRDefault="00954741" w:rsidP="00F850E4">
            <w:pPr>
              <w:adjustRightInd w:val="0"/>
              <w:snapToGrid w:val="0"/>
              <w:rPr>
                <w:rFonts w:ascii="標楷體" w:eastAsia="標楷體" w:hAnsi="標楷體" w:cs="Times New Roman"/>
                <w:b/>
                <w:bCs/>
                <w:szCs w:val="24"/>
              </w:rPr>
            </w:pPr>
            <w:r w:rsidRPr="00D66B48">
              <w:rPr>
                <w:rFonts w:ascii="微軟正黑體" w:eastAsia="標楷體" w:hAnsi="微軟正黑體" w:cs="Times New Roman" w:hint="eastAsia"/>
                <w:b/>
                <w:bCs/>
                <w:sz w:val="21"/>
                <w:szCs w:val="24"/>
              </w:rPr>
              <w:t>是否已有訂單？請說明訂單</w:t>
            </w:r>
            <w:r w:rsidRPr="00D66B48">
              <w:rPr>
                <w:rFonts w:ascii="微軟正黑體" w:eastAsia="標楷體" w:hAnsi="微軟正黑體" w:cs="Times New Roman" w:hint="eastAsia"/>
                <w:b/>
                <w:bCs/>
                <w:sz w:val="21"/>
                <w:szCs w:val="24"/>
              </w:rPr>
              <w:t>/</w:t>
            </w:r>
            <w:r w:rsidRPr="00D66B48">
              <w:rPr>
                <w:rFonts w:ascii="微軟正黑體" w:eastAsia="標楷體" w:hAnsi="微軟正黑體" w:cs="Times New Roman" w:hint="eastAsia"/>
                <w:b/>
                <w:bCs/>
                <w:sz w:val="21"/>
                <w:szCs w:val="24"/>
              </w:rPr>
              <w:t>商品化目標數量</w:t>
            </w:r>
          </w:p>
        </w:tc>
        <w:tc>
          <w:tcPr>
            <w:tcW w:w="5387" w:type="dxa"/>
            <w:shd w:val="clear" w:color="auto" w:fill="auto"/>
          </w:tcPr>
          <w:p w14:paraId="2148F89E" w14:textId="77777777" w:rsidR="00691FB2" w:rsidRPr="006D6B10" w:rsidRDefault="00000000">
            <w:pPr>
              <w:rPr>
                <w:rFonts w:ascii="標楷體" w:eastAsia="標楷體" w:hAnsi="標楷體"/>
                <w:szCs w:val="24"/>
              </w:rPr>
            </w:pPr>
            <w:r w:rsidRPr="006D6B10">
              <w:rPr>
                <w:rFonts w:ascii="標楷體" w:eastAsia="標楷體" w:hAnsi="標楷體"/>
                <w:szCs w:val="24"/>
              </w:rPr>
              <w:t xml:space="preserve">□ 是  </w:t>
            </w:r>
            <w:r w:rsidRPr="006D6B10">
              <w:rPr>
                <w:rFonts w:ascii="Segoe UI Symbol" w:eastAsia="標楷體" w:hAnsi="Segoe UI Symbol" w:cs="Segoe UI Symbol"/>
                <w:szCs w:val="24"/>
              </w:rPr>
              <w:t>☑</w:t>
            </w:r>
            <w:r w:rsidRPr="006D6B10">
              <w:rPr>
                <w:rFonts w:ascii="標楷體" w:eastAsia="標楷體" w:hAnsi="標楷體"/>
                <w:szCs w:val="24"/>
              </w:rPr>
              <w:t xml:space="preserve"> 否</w:t>
            </w:r>
            <w:r w:rsidRPr="006D6B10">
              <w:rPr>
                <w:rFonts w:ascii="標楷體" w:eastAsia="標楷體" w:hAnsi="標楷體"/>
                <w:szCs w:val="24"/>
              </w:rPr>
              <w:br/>
              <w:t>請說明：目前為黑客松競賽參賽階段，無正式訂單。商品化目標首期為配合 5-10 所偏鄉國小進行試點實證（約 50-100 台裝置），中長期目標為推廣至全國偏鄉學扶班級（約 2,000-5,000 台）。</w:t>
            </w:r>
          </w:p>
        </w:tc>
      </w:tr>
      <w:tr w:rsidR="00954741" w:rsidRPr="00D66B48" w14:paraId="40BA0564" w14:textId="77777777" w:rsidTr="00F850E4">
        <w:trPr>
          <w:trHeight w:val="2391"/>
        </w:trPr>
        <w:tc>
          <w:tcPr>
            <w:tcW w:w="817" w:type="dxa"/>
            <w:shd w:val="clear" w:color="auto" w:fill="auto"/>
          </w:tcPr>
          <w:p w14:paraId="679A9473" w14:textId="77777777" w:rsidR="00954741" w:rsidRPr="00D66B48" w:rsidRDefault="00954741" w:rsidP="00F850E4">
            <w:pPr>
              <w:adjustRightInd w:val="0"/>
              <w:snapToGrid w:val="0"/>
              <w:rPr>
                <w:rFonts w:ascii="標楷體" w:eastAsia="標楷體" w:hAnsi="標楷體" w:cs="Times New Roman"/>
                <w:b/>
                <w:color w:val="FF0000"/>
                <w:szCs w:val="24"/>
              </w:rPr>
            </w:pPr>
            <w:r w:rsidRPr="001A1A77">
              <w:rPr>
                <w:rFonts w:ascii="微軟正黑體" w:eastAsia="標楷體" w:hAnsi="微軟正黑體" w:cs="Times New Roman"/>
                <w:b/>
                <w:color w:val="FF0000"/>
                <w:sz w:val="21"/>
                <w:szCs w:val="24"/>
              </w:rPr>
              <w:t>*</w:t>
            </w:r>
          </w:p>
        </w:tc>
        <w:tc>
          <w:tcPr>
            <w:tcW w:w="2693" w:type="dxa"/>
            <w:shd w:val="clear" w:color="auto" w:fill="auto"/>
          </w:tcPr>
          <w:p w14:paraId="303DED2D" w14:textId="77777777" w:rsidR="00954741" w:rsidRPr="00D66B48" w:rsidRDefault="00954741" w:rsidP="00F850E4">
            <w:pPr>
              <w:adjustRightInd w:val="0"/>
              <w:snapToGrid w:val="0"/>
              <w:rPr>
                <w:rFonts w:ascii="標楷體" w:eastAsia="標楷體" w:hAnsi="標楷體" w:cs="Times New Roman"/>
                <w:b/>
                <w:bCs/>
                <w:szCs w:val="24"/>
              </w:rPr>
            </w:pPr>
            <w:r w:rsidRPr="00D66B48">
              <w:rPr>
                <w:rFonts w:ascii="微軟正黑體" w:eastAsia="標楷體" w:hAnsi="微軟正黑體" w:cs="Times New Roman" w:hint="eastAsia"/>
                <w:b/>
                <w:bCs/>
                <w:sz w:val="21"/>
                <w:szCs w:val="24"/>
              </w:rPr>
              <w:t>是否已有實證場域洽談合作中？請說明合作場域對象及實證期間</w:t>
            </w:r>
          </w:p>
        </w:tc>
        <w:tc>
          <w:tcPr>
            <w:tcW w:w="5387" w:type="dxa"/>
            <w:shd w:val="clear" w:color="auto" w:fill="auto"/>
          </w:tcPr>
          <w:p w14:paraId="52C09251" w14:textId="5B335050" w:rsidR="00691FB2" w:rsidRPr="006D6B10" w:rsidRDefault="006D6B10">
            <w:pPr>
              <w:rPr>
                <w:rFonts w:ascii="標楷體" w:eastAsia="標楷體" w:hAnsi="標楷體"/>
                <w:szCs w:val="24"/>
              </w:rPr>
            </w:pPr>
            <w:r w:rsidRPr="006D6B10">
              <w:rPr>
                <w:rFonts w:ascii="標楷體" w:eastAsia="標楷體" w:hAnsi="標楷體"/>
                <w:szCs w:val="24"/>
              </w:rPr>
              <w:t>□</w:t>
            </w:r>
            <w:r w:rsidR="00000000" w:rsidRPr="006D6B10">
              <w:rPr>
                <w:rFonts w:ascii="標楷體" w:eastAsia="標楷體" w:hAnsi="標楷體"/>
                <w:szCs w:val="24"/>
              </w:rPr>
              <w:t xml:space="preserve"> 是  </w:t>
            </w:r>
            <w:r w:rsidRPr="006D6B10">
              <w:rPr>
                <w:rFonts w:ascii="Segoe UI Symbol" w:eastAsia="標楷體" w:hAnsi="Segoe UI Symbol" w:cs="Segoe UI Symbol"/>
                <w:szCs w:val="24"/>
              </w:rPr>
              <w:t>☑</w:t>
            </w:r>
            <w:r w:rsidR="00000000" w:rsidRPr="006D6B10">
              <w:rPr>
                <w:rFonts w:ascii="標楷體" w:eastAsia="標楷體" w:hAnsi="標楷體"/>
                <w:szCs w:val="24"/>
              </w:rPr>
              <w:t xml:space="preserve"> 否</w:t>
            </w:r>
            <w:r w:rsidR="00000000" w:rsidRPr="006D6B10">
              <w:rPr>
                <w:rFonts w:ascii="標楷體" w:eastAsia="標楷體" w:hAnsi="標楷體"/>
                <w:szCs w:val="24"/>
              </w:rPr>
              <w:br/>
            </w:r>
          </w:p>
        </w:tc>
      </w:tr>
      <w:tr w:rsidR="00954741" w:rsidRPr="00D66B48" w14:paraId="15EB9111" w14:textId="77777777" w:rsidTr="00F850E4">
        <w:trPr>
          <w:trHeight w:val="2391"/>
        </w:trPr>
        <w:tc>
          <w:tcPr>
            <w:tcW w:w="817" w:type="dxa"/>
            <w:shd w:val="clear" w:color="auto" w:fill="auto"/>
          </w:tcPr>
          <w:p w14:paraId="3B6DB09C" w14:textId="77777777" w:rsidR="00954741" w:rsidRPr="00D66B48" w:rsidRDefault="00954741" w:rsidP="00F850E4">
            <w:pPr>
              <w:adjustRightInd w:val="0"/>
              <w:snapToGrid w:val="0"/>
              <w:rPr>
                <w:rFonts w:ascii="標楷體" w:eastAsia="標楷體" w:hAnsi="標楷體" w:cs="Times New Roman"/>
                <w:b/>
                <w:color w:val="FF0000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7A1D1DFF" w14:textId="77777777" w:rsidR="00954741" w:rsidRPr="00D66B48" w:rsidRDefault="00954741" w:rsidP="00F850E4">
            <w:pPr>
              <w:adjustRightInd w:val="0"/>
              <w:snapToGrid w:val="0"/>
              <w:rPr>
                <w:rFonts w:ascii="標楷體" w:eastAsia="標楷體" w:hAnsi="標楷體" w:cs="Times New Roman"/>
                <w:b/>
                <w:bCs/>
                <w:szCs w:val="24"/>
              </w:rPr>
            </w:pPr>
            <w:r w:rsidRPr="00D66B48">
              <w:rPr>
                <w:rFonts w:ascii="微軟正黑體" w:eastAsia="標楷體" w:hAnsi="微軟正黑體" w:cs="Times New Roman" w:hint="eastAsia"/>
                <w:b/>
                <w:bCs/>
                <w:sz w:val="21"/>
                <w:szCs w:val="24"/>
              </w:rPr>
              <w:t>其他說明</w:t>
            </w:r>
          </w:p>
        </w:tc>
        <w:tc>
          <w:tcPr>
            <w:tcW w:w="5387" w:type="dxa"/>
            <w:shd w:val="clear" w:color="auto" w:fill="auto"/>
          </w:tcPr>
          <w:p w14:paraId="4A14AADC" w14:textId="77777777" w:rsidR="00691FB2" w:rsidRPr="006D6B10" w:rsidRDefault="00000000">
            <w:pPr>
              <w:rPr>
                <w:rFonts w:ascii="標楷體" w:eastAsia="標楷體" w:hAnsi="標楷體"/>
                <w:szCs w:val="24"/>
              </w:rPr>
            </w:pPr>
            <w:r w:rsidRPr="006D6B10">
              <w:rPr>
                <w:rFonts w:ascii="標楷體" w:eastAsia="標楷體" w:hAnsi="標楷體"/>
                <w:szCs w:val="24"/>
              </w:rPr>
              <w:t>本專案為「2026 雲湧智生：臺灣生成式 AI 應用黑客松競賽」錄取團隊，相關技術規格與架構詳見專案規格書與初審簡報。</w:t>
            </w:r>
          </w:p>
        </w:tc>
      </w:tr>
      <w:tr w:rsidR="00954741" w:rsidRPr="00D66B48" w14:paraId="015D1C9E" w14:textId="77777777" w:rsidTr="00F850E4">
        <w:trPr>
          <w:trHeight w:val="2391"/>
        </w:trPr>
        <w:tc>
          <w:tcPr>
            <w:tcW w:w="817" w:type="dxa"/>
            <w:shd w:val="clear" w:color="auto" w:fill="auto"/>
          </w:tcPr>
          <w:p w14:paraId="0928F62C" w14:textId="77777777" w:rsidR="00954741" w:rsidRPr="00D66B48" w:rsidRDefault="00954741" w:rsidP="00F850E4">
            <w:pPr>
              <w:adjustRightInd w:val="0"/>
              <w:snapToGrid w:val="0"/>
              <w:rPr>
                <w:rFonts w:ascii="標楷體" w:eastAsia="標楷體" w:hAnsi="標楷體" w:cs="Times New Roman"/>
                <w:b/>
                <w:color w:val="FF0000"/>
                <w:szCs w:val="24"/>
              </w:rPr>
            </w:pPr>
          </w:p>
        </w:tc>
        <w:tc>
          <w:tcPr>
            <w:tcW w:w="2693" w:type="dxa"/>
            <w:shd w:val="clear" w:color="auto" w:fill="auto"/>
          </w:tcPr>
          <w:p w14:paraId="0378A3EB" w14:textId="77777777" w:rsidR="00954741" w:rsidRPr="002D4E52" w:rsidRDefault="00954741" w:rsidP="00F850E4">
            <w:pPr>
              <w:adjustRightInd w:val="0"/>
              <w:snapToGrid w:val="0"/>
              <w:rPr>
                <w:rFonts w:ascii="標楷體" w:eastAsia="標楷體" w:hAnsi="標楷體" w:cs="Times New Roman"/>
                <w:b/>
                <w:bCs/>
                <w:szCs w:val="24"/>
              </w:rPr>
            </w:pPr>
            <w:r w:rsidRPr="002D4E52">
              <w:rPr>
                <w:rFonts w:ascii="微軟正黑體" w:eastAsia="標楷體" w:hAnsi="微軟正黑體" w:cs="Times New Roman" w:hint="eastAsia"/>
                <w:b/>
                <w:bCs/>
                <w:sz w:val="21"/>
                <w:szCs w:val="24"/>
              </w:rPr>
              <w:t>如有相關影片</w:t>
            </w:r>
            <w:r w:rsidRPr="002D4E52">
              <w:rPr>
                <w:rFonts w:ascii="微軟正黑體" w:eastAsia="標楷體" w:hAnsi="微軟正黑體" w:cs="Times New Roman" w:hint="eastAsia"/>
                <w:b/>
                <w:bCs/>
                <w:sz w:val="21"/>
                <w:szCs w:val="24"/>
              </w:rPr>
              <w:t>/</w:t>
            </w:r>
            <w:r w:rsidRPr="002D4E52">
              <w:rPr>
                <w:rFonts w:ascii="微軟正黑體" w:eastAsia="標楷體" w:hAnsi="微軟正黑體" w:cs="Times New Roman" w:hint="eastAsia"/>
                <w:b/>
                <w:bCs/>
                <w:sz w:val="21"/>
                <w:szCs w:val="24"/>
              </w:rPr>
              <w:t>圖片</w:t>
            </w:r>
            <w:r w:rsidRPr="002D4E52">
              <w:rPr>
                <w:rFonts w:ascii="微軟正黑體" w:eastAsia="標楷體" w:hAnsi="微軟正黑體" w:cs="Times New Roman" w:hint="eastAsia"/>
                <w:b/>
                <w:bCs/>
                <w:sz w:val="21"/>
                <w:szCs w:val="24"/>
              </w:rPr>
              <w:t>/</w:t>
            </w:r>
            <w:r w:rsidRPr="002D4E52">
              <w:rPr>
                <w:rFonts w:ascii="微軟正黑體" w:eastAsia="標楷體" w:hAnsi="微軟正黑體" w:cs="Times New Roman" w:hint="eastAsia"/>
                <w:b/>
                <w:bCs/>
                <w:sz w:val="21"/>
                <w:szCs w:val="24"/>
              </w:rPr>
              <w:t>附件說明，請提供連結</w:t>
            </w:r>
          </w:p>
        </w:tc>
        <w:tc>
          <w:tcPr>
            <w:tcW w:w="5387" w:type="dxa"/>
            <w:shd w:val="clear" w:color="auto" w:fill="auto"/>
          </w:tcPr>
          <w:p w14:paraId="46352F1C" w14:textId="7E8AB832" w:rsidR="00691FB2" w:rsidRPr="006D6B10" w:rsidRDefault="00064AE5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介紹網頁:</w:t>
            </w:r>
            <w:r>
              <w:t xml:space="preserve"> </w:t>
            </w:r>
            <w:r w:rsidRPr="00064AE5">
              <w:rPr>
                <w:rFonts w:ascii="標楷體" w:eastAsia="標楷體" w:hAnsi="標楷體"/>
                <w:szCs w:val="24"/>
              </w:rPr>
              <w:t>https://talkybuddy-showcase.surge.sh/</w:t>
            </w:r>
          </w:p>
        </w:tc>
      </w:tr>
    </w:tbl>
    <w:p w14:paraId="6C1F8BE6" w14:textId="77777777" w:rsidR="00797D0C" w:rsidRDefault="00797D0C"/>
    <w:sectPr w:rsidR="00797D0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41"/>
    <w:rsid w:val="000143EB"/>
    <w:rsid w:val="00023B97"/>
    <w:rsid w:val="00064AE5"/>
    <w:rsid w:val="001822AC"/>
    <w:rsid w:val="001D1C1E"/>
    <w:rsid w:val="001F7D65"/>
    <w:rsid w:val="00336ACF"/>
    <w:rsid w:val="00406869"/>
    <w:rsid w:val="00463682"/>
    <w:rsid w:val="00501ED1"/>
    <w:rsid w:val="00505DBF"/>
    <w:rsid w:val="00673100"/>
    <w:rsid w:val="00691FB2"/>
    <w:rsid w:val="006D6B10"/>
    <w:rsid w:val="00797D0C"/>
    <w:rsid w:val="00954741"/>
    <w:rsid w:val="00BF3022"/>
    <w:rsid w:val="00CD7663"/>
    <w:rsid w:val="00E0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7754C"/>
  <w15:chartTrackingRefBased/>
  <w15:docId w15:val="{7C341391-2C0A-461A-BB59-6D7FD90A8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741"/>
    <w:pPr>
      <w:widowControl w:val="0"/>
      <w:spacing w:after="0" w:line="240" w:lineRule="auto"/>
    </w:pPr>
    <w:rPr>
      <w:szCs w:val="22"/>
      <w:lang w:eastAsia="zh-TW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4741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4741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4741"/>
    <w:pPr>
      <w:keepNext/>
      <w:keepLines/>
      <w:widowControl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4741"/>
    <w:pPr>
      <w:keepNext/>
      <w:keepLines/>
      <w:widowControl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Cs w:val="24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4741"/>
    <w:pPr>
      <w:keepNext/>
      <w:keepLines/>
      <w:widowControl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4741"/>
    <w:pPr>
      <w:keepNext/>
      <w:keepLines/>
      <w:widowControl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4741"/>
    <w:pPr>
      <w:keepNext/>
      <w:keepLines/>
      <w:widowControl/>
      <w:spacing w:before="40" w:line="278" w:lineRule="auto"/>
      <w:outlineLvl w:val="6"/>
    </w:pPr>
    <w:rPr>
      <w:rFonts w:eastAsiaTheme="majorEastAsia" w:cstheme="majorBidi"/>
      <w:color w:val="595959" w:themeColor="text1" w:themeTint="A6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4741"/>
    <w:pPr>
      <w:keepNext/>
      <w:keepLines/>
      <w:widowControl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4741"/>
    <w:pPr>
      <w:keepNext/>
      <w:keepLines/>
      <w:widowControl/>
      <w:spacing w:line="278" w:lineRule="auto"/>
      <w:outlineLvl w:val="8"/>
    </w:pPr>
    <w:rPr>
      <w:rFonts w:eastAsiaTheme="majorEastAsia" w:cstheme="majorBidi"/>
      <w:color w:val="272727" w:themeColor="text1" w:themeTint="D8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54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954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954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9547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95474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547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5474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547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547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4741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954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4741"/>
    <w:pPr>
      <w:widowControl/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954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4741"/>
    <w:pPr>
      <w:widowControl/>
      <w:spacing w:before="160" w:after="160" w:line="278" w:lineRule="auto"/>
      <w:jc w:val="center"/>
    </w:pPr>
    <w:rPr>
      <w:i/>
      <w:iCs/>
      <w:color w:val="404040" w:themeColor="text1" w:themeTint="BF"/>
      <w:szCs w:val="24"/>
      <w:lang w:eastAsia="zh-CN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9547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4741"/>
    <w:pPr>
      <w:widowControl/>
      <w:spacing w:after="160" w:line="278" w:lineRule="auto"/>
      <w:ind w:left="720"/>
      <w:contextualSpacing/>
    </w:pPr>
    <w:rPr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9547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474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:lang w:eastAsia="zh-CN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9547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474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54741"/>
    <w:pPr>
      <w:spacing w:after="0" w:line="240" w:lineRule="auto"/>
    </w:pPr>
    <w:rPr>
      <w:szCs w:val="22"/>
      <w:lang w:eastAsia="zh-TW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戴佇珅 Rodney Tai Chu Sheng</dc:creator>
  <cp:keywords/>
  <dc:description/>
  <cp:lastModifiedBy>coolexam</cp:lastModifiedBy>
  <cp:revision>18</cp:revision>
  <dcterms:created xsi:type="dcterms:W3CDTF">2026-06-24T07:23:00Z</dcterms:created>
  <dcterms:modified xsi:type="dcterms:W3CDTF">2026-07-02T01:45:00Z</dcterms:modified>
</cp:coreProperties>
</file>