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3A569" w14:textId="77777777" w:rsidR="00F21DAF" w:rsidRDefault="00F21DAF">
      <w:pPr>
        <w:spacing w:after="480"/>
      </w:pPr>
    </w:p>
    <w:p w14:paraId="278D7E5E" w14:textId="77777777" w:rsidR="00F21DAF" w:rsidRDefault="00000000">
      <w:pPr>
        <w:spacing w:before="60" w:after="0"/>
        <w:jc w:val="center"/>
      </w:pPr>
      <w:r>
        <w:rPr>
          <w:noProof/>
        </w:rPr>
        <w:drawing>
          <wp:inline distT="0" distB="0" distL="0" distR="0" wp14:anchorId="4C42B89F" wp14:editId="36B187B3">
            <wp:extent cx="1572768" cy="1572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572768" cy="1572768"/>
                    </a:xfrm>
                    <a:prstGeom prst="rect">
                      <a:avLst/>
                    </a:prstGeom>
                  </pic:spPr>
                </pic:pic>
              </a:graphicData>
            </a:graphic>
          </wp:inline>
        </w:drawing>
      </w:r>
    </w:p>
    <w:p w14:paraId="7A35B217" w14:textId="77777777" w:rsidR="00F21DAF" w:rsidRDefault="00000000">
      <w:pPr>
        <w:spacing w:before="320" w:after="140"/>
        <w:jc w:val="center"/>
      </w:pPr>
      <w:r>
        <w:rPr>
          <w:b/>
          <w:color w:val="4B2A8B"/>
          <w:sz w:val="60"/>
        </w:rPr>
        <w:t>PARTSENSE</w:t>
      </w:r>
    </w:p>
    <w:p w14:paraId="78FE034E" w14:textId="77777777" w:rsidR="00F21DAF" w:rsidRDefault="00000000">
      <w:pPr>
        <w:spacing w:after="180"/>
        <w:jc w:val="center"/>
      </w:pPr>
      <w:r>
        <w:rPr>
          <w:b/>
          <w:color w:val="1D2A44"/>
          <w:sz w:val="30"/>
        </w:rPr>
        <w:t>Vida ve Somun Tespit, Segmentasyon ve Alan Analiz Sistemi</w:t>
      </w:r>
    </w:p>
    <w:p w14:paraId="43D1B75B" w14:textId="77777777" w:rsidR="00F21DAF" w:rsidRDefault="00000000">
      <w:pPr>
        <w:spacing w:after="1080"/>
        <w:jc w:val="center"/>
      </w:pPr>
      <w:r>
        <w:rPr>
          <w:b/>
          <w:color w:val="6F42C1"/>
          <w:sz w:val="24"/>
        </w:rPr>
        <w:t>TEKNİK PROJE DOKÜMANTASYONU</w:t>
      </w:r>
    </w:p>
    <w:p w14:paraId="5F73E6D0" w14:textId="77777777" w:rsidR="00F21DAF" w:rsidRDefault="00000000">
      <w:pPr>
        <w:spacing w:after="100"/>
        <w:jc w:val="center"/>
      </w:pPr>
      <w:r>
        <w:rPr>
          <w:b/>
          <w:color w:val="5F6B7A"/>
          <w:sz w:val="22"/>
        </w:rPr>
        <w:t xml:space="preserve">Hazırlayanlar: </w:t>
      </w:r>
      <w:r>
        <w:rPr>
          <w:sz w:val="22"/>
        </w:rPr>
        <w:t>Emre Mahir Elbasan  •  Büşra Akyüz</w:t>
      </w:r>
    </w:p>
    <w:p w14:paraId="7C6AA1B6" w14:textId="77777777" w:rsidR="00F21DAF" w:rsidRDefault="00000000">
      <w:pPr>
        <w:spacing w:after="100"/>
        <w:jc w:val="center"/>
      </w:pPr>
      <w:r>
        <w:rPr>
          <w:b/>
          <w:color w:val="5F6B7A"/>
          <w:sz w:val="22"/>
        </w:rPr>
        <w:t xml:space="preserve">İş Yeri: </w:t>
      </w:r>
      <w:r>
        <w:rPr>
          <w:sz w:val="22"/>
        </w:rPr>
        <w:t>Gitek Vision</w:t>
      </w:r>
    </w:p>
    <w:p w14:paraId="21CAAF64" w14:textId="77777777" w:rsidR="00F21DAF" w:rsidRDefault="00000000">
      <w:pPr>
        <w:jc w:val="center"/>
      </w:pPr>
      <w:r>
        <w:t>Tarih: 6 Ağustos 2026</w:t>
      </w:r>
    </w:p>
    <w:p w14:paraId="77B754EF" w14:textId="77777777" w:rsidR="00F21DAF" w:rsidRDefault="00000000">
      <w:r>
        <w:br w:type="page"/>
      </w:r>
    </w:p>
    <w:p w14:paraId="4F424B36" w14:textId="77777777" w:rsidR="00F21DAF" w:rsidRDefault="00000000">
      <w:pPr>
        <w:pStyle w:val="Balk1"/>
      </w:pPr>
      <w:r>
        <w:lastRenderedPageBreak/>
        <w:t>Özet</w:t>
      </w:r>
    </w:p>
    <w:p w14:paraId="3D4C3028" w14:textId="77777777" w:rsidR="00F21DAF" w:rsidRDefault="00000000">
      <w:pPr>
        <w:keepLines/>
        <w:jc w:val="both"/>
      </w:pPr>
      <w:r>
        <w:t>PartSense, Gitek Vision bünyesinde geliştirilen; görüntülerdeki vida, somun ve somun deliklerini instance segmentation yöntemiyle ayıran, nesne bazında piksel alanı ve güven oranı hesaplayan, sonuçları NVIDIA Jetson üzerindeki bir FastAPI servisinden Flutter mobil uygulamasına aktaran uçtan uca bir bilgisayarlı görü sistemidir.</w:t>
      </w:r>
    </w:p>
    <w:p w14:paraId="2EE04AB2" w14:textId="77777777" w:rsidR="00F21DAF" w:rsidRDefault="00000000">
      <w:pPr>
        <w:keepLines/>
        <w:jc w:val="both"/>
      </w:pPr>
      <w:r>
        <w:t>Proje iki sınıflı nesne tespitiyle başlamış, gerçek parça geometrisinin ve somun iç boşluğunun ölçülmesi gerektiği için üç sınıflı polygon segmentasyona dönüştürülmüştür. Son veri sürümünde 625 özgün görüntü elle etiketlenmiş; yalnız eğitim kümesine uygulanan augmentation sonrasında 1.303 eğitim, 125 doğrulama ve 62 test görüntüsü olmak üzere toplam 1.490 görüntü elde edilmiştir.</w:t>
      </w:r>
    </w:p>
    <w:p w14:paraId="6D9E522C" w14:textId="77777777" w:rsidR="00F21DAF" w:rsidRDefault="00000000">
      <w:pPr>
        <w:jc w:val="both"/>
      </w:pPr>
      <w:r>
        <w:t>YOLOv8n-seg, YOLOv8s-seg ve YOLOv8m-seg modelleri karşılaştırılmış; gerçek proje görüntülerinde en kararlı sonuç YOLOv8n-seg ile elde edilmiştir. Daha sonra gerçek veriyle eğitilen baseline YOLOv8n-seg modeli, StyleGAN2-ADA vida kompozitleri ve geometri korumalı somun–delik copy-paste örnekleriyle aşamalı olarak geliştirilmiştir. Nihai üretim modeli, 1.303 gerçek görüntü + 300 StyleGAN2-ADA vida kompoziti + 77 somun–delik copy-paste örneğinden oluşan 1.680 görüntülük train setiyle eğitilen YOLOv8n-seg best.pt dosyasıdır.</w:t>
      </w:r>
    </w:p>
    <w:tbl>
      <w:tblPr>
        <w:tblW w:w="9360" w:type="dxa"/>
        <w:tblInd w:w="120" w:type="dxa"/>
        <w:tblBorders>
          <w:top w:val="single" w:sz="7" w:space="0" w:color="D5C7F1"/>
          <w:left w:val="single" w:sz="7" w:space="0" w:color="D5C7F1"/>
          <w:bottom w:val="single" w:sz="7" w:space="0" w:color="D5C7F1"/>
          <w:right w:val="single" w:sz="7" w:space="0" w:color="D5C7F1"/>
          <w:insideH w:val="single" w:sz="7" w:space="0" w:color="D5C7F1"/>
          <w:insideV w:val="single" w:sz="7" w:space="0" w:color="D5C7F1"/>
        </w:tblBorders>
        <w:tblLayout w:type="fixed"/>
        <w:tblLook w:val="04A0" w:firstRow="1" w:lastRow="0" w:firstColumn="1" w:lastColumn="0" w:noHBand="0" w:noVBand="1"/>
      </w:tblPr>
      <w:tblGrid>
        <w:gridCol w:w="9360"/>
      </w:tblGrid>
      <w:tr w:rsidR="00F21DAF" w14:paraId="79A393BD" w14:textId="77777777">
        <w:tc>
          <w:tcPr>
            <w:tcW w:w="9360" w:type="dxa"/>
            <w:shd w:val="clear" w:color="auto" w:fill="F3EEFC"/>
            <w:tcMar>
              <w:top w:w="140" w:type="dxa"/>
              <w:left w:w="180" w:type="dxa"/>
              <w:bottom w:w="140" w:type="dxa"/>
              <w:right w:w="180" w:type="dxa"/>
            </w:tcMar>
          </w:tcPr>
          <w:p>
            <w:r>
              <w:t>Nihai çıktı: Çalışır PartSense mobil uygulaması, FastAPI backend, SQLite analiz geçmişi, nesne bazlı alan hesaplama, kalite kontrolü, PDF/CSV raporlama, güncel kırmızı vida segmentasyon görseli ve StyleGAN2-ADA tabanlı hibrit YOLOv8n-seg üretim modeli tamamlanmıştır.</w:t>
            </w:r>
          </w:p>
        </w:tc>
      </w:tr>
    </w:tbl>
    <w:p w14:paraId="1367B1C6" w14:textId="77777777" w:rsidR="00F21DAF" w:rsidRDefault="00F21DAF">
      <w:pPr>
        <w:spacing w:after="20"/>
      </w:pPr>
    </w:p>
    <w:p w14:paraId="0C1BB301" w14:textId="77777777" w:rsidR="00F21DAF" w:rsidRDefault="00000000">
      <w:pPr>
        <w:pStyle w:val="Balk1"/>
        <w:pageBreakBefore/>
      </w:pPr>
      <w:r>
        <w:lastRenderedPageBreak/>
        <w:t>İçindekiler</w:t>
      </w:r>
    </w:p>
    <w:p w14:paraId="1DAED813" w14:textId="77777777" w:rsidR="00F21DAF" w:rsidRDefault="00000000">
      <w:pPr>
        <w:spacing w:after="160"/>
      </w:pPr>
      <w:r>
        <w:rPr>
          <w:rFonts w:ascii="Aptos" w:hAnsi="Aptos"/>
          <w:i/>
          <w:color w:val="5F6978"/>
          <w:sz w:val="18"/>
        </w:rPr>
        <w:t>Bölüm adına veya sağdaki sayfa numarasına tıklayarak ilgili bölüme geçebilirsiniz.</w:t>
      </w:r>
    </w:p>
    <w:tbl>
      <w:tblPr>
        <w:tblW w:w="9829" w:type="dxa"/>
        <w:jc w:val="center"/>
        <w:tblLayout w:type="fixed"/>
        <w:tblLook w:val="04A0" w:firstRow="1" w:lastRow="0" w:firstColumn="1" w:lastColumn="0" w:noHBand="0" w:noVBand="1"/>
      </w:tblPr>
      <w:tblGrid>
        <w:gridCol w:w="829"/>
        <w:gridCol w:w="8231"/>
        <w:gridCol w:w="769"/>
      </w:tblGrid>
      <w:tr>
        <w:tc>
          <w:tcPr>
            <w:tcW w:type="dxa" w:w="829"/>
          </w:tcPr>
          <w:p>
            <w:r>
              <w:t>1</w:t>
            </w:r>
          </w:p>
        </w:tc>
        <w:tc>
          <w:tcPr>
            <w:tcW w:type="dxa" w:w="8231"/>
          </w:tcPr>
          <w:p>
            <w:r>
              <w:t>Projenin Tanımı ve Hedefleri</w:t>
            </w:r>
          </w:p>
        </w:tc>
        <w:tc>
          <w:tcPr>
            <w:tcW w:type="dxa" w:w="769"/>
          </w:tcPr>
          <w:p>
            <w:r>
              <w:t>4</w:t>
            </w:r>
          </w:p>
        </w:tc>
      </w:tr>
      <w:tr>
        <w:tc>
          <w:tcPr>
            <w:tcW w:type="dxa" w:w="829"/>
          </w:tcPr>
          <w:p>
            <w:r>
              <w:t>2</w:t>
            </w:r>
          </w:p>
        </w:tc>
        <w:tc>
          <w:tcPr>
            <w:tcW w:type="dxa" w:w="8231"/>
          </w:tcPr>
          <w:p>
            <w:r>
              <w:t>Sistem Mimarisi ve Veri Akışı</w:t>
            </w:r>
          </w:p>
        </w:tc>
        <w:tc>
          <w:tcPr>
            <w:tcW w:type="dxa" w:w="769"/>
          </w:tcPr>
          <w:p>
            <w:r>
              <w:t>5</w:t>
            </w:r>
          </w:p>
        </w:tc>
      </w:tr>
      <w:tr>
        <w:tc>
          <w:tcPr>
            <w:tcW w:type="dxa" w:w="829"/>
          </w:tcPr>
          <w:p>
            <w:r>
              <w:t>3</w:t>
            </w:r>
          </w:p>
        </w:tc>
        <w:tc>
          <w:tcPr>
            <w:tcW w:type="dxa" w:w="8231"/>
          </w:tcPr>
          <w:p>
            <w:r>
              <w:t>Veri Setinin Hazırlanması</w:t>
            </w:r>
          </w:p>
        </w:tc>
        <w:tc>
          <w:tcPr>
            <w:tcW w:type="dxa" w:w="769"/>
          </w:tcPr>
          <w:p>
            <w:r>
              <w:t>6</w:t>
            </w:r>
          </w:p>
        </w:tc>
      </w:tr>
      <w:tr>
        <w:tc>
          <w:tcPr>
            <w:tcW w:type="dxa" w:w="829"/>
          </w:tcPr>
          <w:p>
            <w:r>
              <w:t>4</w:t>
            </w:r>
          </w:p>
        </w:tc>
        <w:tc>
          <w:tcPr>
            <w:tcW w:type="dxa" w:w="8231"/>
          </w:tcPr>
          <w:p>
            <w:r>
              <w:t>Model Geliştirme Süreci</w:t>
            </w:r>
          </w:p>
        </w:tc>
        <w:tc>
          <w:tcPr>
            <w:tcW w:type="dxa" w:w="769"/>
          </w:tcPr>
          <w:p>
            <w:r>
              <w:t>7</w:t>
            </w:r>
          </w:p>
        </w:tc>
      </w:tr>
      <w:tr>
        <w:tc>
          <w:tcPr>
            <w:tcW w:type="dxa" w:w="829"/>
          </w:tcPr>
          <w:p>
            <w:r>
              <w:t>5</w:t>
            </w:r>
          </w:p>
        </w:tc>
        <w:tc>
          <w:tcPr>
            <w:tcW w:type="dxa" w:w="8231"/>
          </w:tcPr>
          <w:p>
            <w:r>
              <w:t>Model Karşılaştırması ve Nihai Seçim</w:t>
            </w:r>
          </w:p>
        </w:tc>
        <w:tc>
          <w:tcPr>
            <w:tcW w:type="dxa" w:w="769"/>
          </w:tcPr>
          <w:p>
            <w:r>
              <w:t>9</w:t>
            </w:r>
          </w:p>
        </w:tc>
      </w:tr>
      <w:tr>
        <w:tc>
          <w:tcPr>
            <w:tcW w:type="dxa" w:w="829"/>
          </w:tcPr>
          <w:p>
            <w:r>
              <w:t>6</w:t>
            </w:r>
          </w:p>
        </w:tc>
        <w:tc>
          <w:tcPr>
            <w:tcW w:type="dxa" w:w="8231"/>
          </w:tcPr>
          <w:p>
            <w:r>
              <w:t>Jetson Ortamı ve Model Dağıtımı</w:t>
            </w:r>
          </w:p>
        </w:tc>
        <w:tc>
          <w:tcPr>
            <w:tcW w:type="dxa" w:w="769"/>
          </w:tcPr>
          <w:p>
            <w:r>
              <w:t>10</w:t>
            </w:r>
          </w:p>
        </w:tc>
      </w:tr>
      <w:tr>
        <w:tc>
          <w:tcPr>
            <w:tcW w:type="dxa" w:w="829"/>
          </w:tcPr>
          <w:p>
            <w:r>
              <w:t>7</w:t>
            </w:r>
          </w:p>
        </w:tc>
        <w:tc>
          <w:tcPr>
            <w:tcW w:type="dxa" w:w="8231"/>
          </w:tcPr>
          <w:p>
            <w:r>
              <w:t>Backend, Alan Hesabı ve Veri Yönetimi</w:t>
            </w:r>
          </w:p>
        </w:tc>
        <w:tc>
          <w:tcPr>
            <w:tcW w:type="dxa" w:w="769"/>
          </w:tcPr>
          <w:p>
            <w:r>
              <w:t>10</w:t>
            </w:r>
          </w:p>
        </w:tc>
      </w:tr>
      <w:tr>
        <w:tc>
          <w:tcPr>
            <w:tcW w:type="dxa" w:w="829"/>
          </w:tcPr>
          <w:p>
            <w:r>
              <w:t>8</w:t>
            </w:r>
          </w:p>
        </w:tc>
        <w:tc>
          <w:tcPr>
            <w:tcW w:type="dxa" w:w="8231"/>
          </w:tcPr>
          <w:p>
            <w:r>
              <w:t>Web ve Flutter Uygulamaları</w:t>
            </w:r>
          </w:p>
        </w:tc>
        <w:tc>
          <w:tcPr>
            <w:tcW w:type="dxa" w:w="769"/>
          </w:tcPr>
          <w:p>
            <w:r>
              <w:t>12</w:t>
            </w:r>
          </w:p>
        </w:tc>
      </w:tr>
      <w:tr>
        <w:tc>
          <w:tcPr>
            <w:tcW w:type="dxa" w:w="829"/>
          </w:tcPr>
          <w:p>
            <w:r>
              <w:t>9</w:t>
            </w:r>
          </w:p>
        </w:tc>
        <w:tc>
          <w:tcPr>
            <w:tcW w:type="dxa" w:w="8231"/>
          </w:tcPr>
          <w:p>
            <w:r>
              <w:t>Karşılaşılan Sorunlar ve Çözümler</w:t>
            </w:r>
          </w:p>
        </w:tc>
        <w:tc>
          <w:tcPr>
            <w:tcW w:type="dxa" w:w="769"/>
          </w:tcPr>
          <w:p>
            <w:r>
              <w:t>14</w:t>
            </w:r>
          </w:p>
        </w:tc>
      </w:tr>
      <w:tr>
        <w:tc>
          <w:tcPr>
            <w:tcW w:type="dxa" w:w="829"/>
          </w:tcPr>
          <w:p>
            <w:r>
              <w:t>10</w:t>
            </w:r>
          </w:p>
        </w:tc>
        <w:tc>
          <w:tcPr>
            <w:tcW w:type="dxa" w:w="8231"/>
          </w:tcPr>
          <w:p>
            <w:r>
              <w:t>Sonuç, Mevcut Durum ve Geliştirme Önerileri</w:t>
            </w:r>
          </w:p>
        </w:tc>
        <w:tc>
          <w:tcPr>
            <w:tcW w:type="dxa" w:w="769"/>
          </w:tcPr>
          <w:p>
            <w:r>
              <w:t>15</w:t>
            </w:r>
          </w:p>
        </w:tc>
      </w:tr>
      <w:tr>
        <w:tc>
          <w:tcPr>
            <w:tcW w:type="dxa" w:w="829"/>
          </w:tcPr>
          <w:p>
            <w:r>
              <w:t>11</w:t>
            </w:r>
          </w:p>
        </w:tc>
        <w:tc>
          <w:tcPr>
            <w:tcW w:type="dxa" w:w="8231"/>
          </w:tcPr>
          <w:p>
            <w:r>
              <w:t>GAN Tabanlı Veri Artırma ve Nihai Hibrit Model</w:t>
            </w:r>
          </w:p>
        </w:tc>
        <w:tc>
          <w:tcPr>
            <w:tcW w:type="dxa" w:w="769"/>
          </w:tcPr>
          <w:p>
            <w:r>
              <w:t>16</w:t>
            </w:r>
          </w:p>
        </w:tc>
      </w:tr>
      <w:tr>
        <w:tc>
          <w:tcPr>
            <w:tcW w:type="dxa" w:w="829"/>
          </w:tcPr>
          <w:p>
            <w:r>
              <w:t>Ek A</w:t>
            </w:r>
          </w:p>
        </w:tc>
        <w:tc>
          <w:tcPr>
            <w:tcW w:type="dxa" w:w="8231"/>
          </w:tcPr>
          <w:p>
            <w:r>
              <w:t>Temel Çalıştırma Komutları</w:t>
            </w:r>
          </w:p>
        </w:tc>
        <w:tc>
          <w:tcPr>
            <w:tcW w:type="dxa" w:w="769"/>
          </w:tcPr>
          <w:p>
            <w:r>
              <w:t>20</w:t>
            </w:r>
          </w:p>
        </w:tc>
      </w:tr>
      <w:tr>
        <w:tc>
          <w:tcPr>
            <w:tcW w:type="dxa" w:w="829"/>
          </w:tcPr>
          <w:p>
            <w:r>
              <w:t>Ek B</w:t>
            </w:r>
          </w:p>
        </w:tc>
        <w:tc>
          <w:tcPr>
            <w:tcW w:type="dxa" w:w="8231"/>
          </w:tcPr>
          <w:p>
            <w:r>
              <w:t>Örnek API Yanıtı</w:t>
            </w:r>
          </w:p>
        </w:tc>
        <w:tc>
          <w:tcPr>
            <w:tcW w:type="dxa" w:w="769"/>
          </w:tcPr>
          <w:p>
            <w:r>
              <w:t>20</w:t>
            </w:r>
          </w:p>
        </w:tc>
      </w:tr>
    </w:tbl>
    <w:p w14:paraId="56616A58" w14:textId="77777777" w:rsidR="00F21DAF" w:rsidRDefault="00000000">
      <w:pPr>
        <w:pStyle w:val="Balk1"/>
        <w:pageBreakBefore/>
      </w:pPr>
      <w:bookmarkStart w:id="0" w:name="bm_sec_1"/>
      <w:r>
        <w:lastRenderedPageBreak/>
        <w:t>1. Projenin Tanımı ve Hedefleri</w:t>
      </w:r>
      <w:bookmarkEnd w:id="0"/>
    </w:p>
    <w:p w14:paraId="72398D01" w14:textId="77777777" w:rsidR="00F21DAF" w:rsidRDefault="00000000">
      <w:pPr>
        <w:keepLines/>
        <w:jc w:val="both"/>
      </w:pPr>
      <w:r>
        <w:t>Üretim ve kalite kontrol süreçlerinde küçük metal parçaların elle sayılması ve ölçülmesi zaman alabilmekte, yoğun iş akışında operatör kaynaklı hatalara açık olabilmektedir. PartSense, tek bir görüntüden parçaları bulmayı, birbirinden ayırmayı, saymayı ve alanlarını ölçmeyi amaçlayan bir prototip olarak geliştirilmiştir.</w:t>
      </w:r>
    </w:p>
    <w:p w14:paraId="24E353CE" w14:textId="77777777" w:rsidR="00F21DAF" w:rsidRDefault="00000000">
      <w:pPr>
        <w:pStyle w:val="Balk2"/>
      </w:pPr>
      <w:r>
        <w:t>1.1 Problem Tanımı</w:t>
      </w:r>
    </w:p>
    <w:p w14:paraId="4012C3CD" w14:textId="77777777" w:rsidR="00F21DAF" w:rsidRDefault="00000000">
      <w:pPr>
        <w:keepLines/>
        <w:jc w:val="both"/>
      </w:pPr>
      <w:r>
        <w:t>Bounding box tabanlı nesne tespiti parçanın yaklaşık konumunu ve sayısını verir; ancak düzensiz vida sınırlarını, somun köşelerini ve somunun merkezindeki boşluğu gerçek piksel alanıyla temsil edemez. Ayrıca temas eden parçalar, küçük somun delikleri, gölge, yansıma ve desenli arka planlar segmentasyonu zorlaştırmaktadır.</w:t>
      </w:r>
    </w:p>
    <w:p w14:paraId="2AEE71A1" w14:textId="77777777" w:rsidR="00F21DAF" w:rsidRDefault="00000000">
      <w:pPr>
        <w:pStyle w:val="Balk2"/>
      </w:pPr>
      <w:r>
        <w:t>1.2 Teknik Hedefler</w:t>
      </w:r>
    </w:p>
    <w:p w14:paraId="188A0562" w14:textId="77777777" w:rsidR="00F21DAF" w:rsidRDefault="00000000">
      <w:pPr>
        <w:pStyle w:val="ListeMaddemi"/>
        <w:spacing w:after="80" w:line="276" w:lineRule="auto"/>
      </w:pPr>
      <w:r>
        <w:t>Vida, somun ve somun deliğini ayrı sınıflar olarak piksel düzeyinde segmentlemek.</w:t>
      </w:r>
    </w:p>
    <w:p w14:paraId="01FD368E" w14:textId="77777777" w:rsidR="00F21DAF" w:rsidRDefault="00000000">
      <w:pPr>
        <w:pStyle w:val="ListeMaddemi"/>
        <w:spacing w:after="80" w:line="276" w:lineRule="auto"/>
      </w:pPr>
      <w:r>
        <w:t>Her nesneye sıra numarası, güven oranı ve alan değeri vermek.</w:t>
      </w:r>
    </w:p>
    <w:p w14:paraId="6A2290AB" w14:textId="77777777" w:rsidR="00F21DAF" w:rsidRDefault="00000000">
      <w:pPr>
        <w:pStyle w:val="ListeMaddemi"/>
        <w:spacing w:after="80" w:line="276" w:lineRule="auto"/>
      </w:pPr>
      <w:r>
        <w:t>Somun net alanını dış maske alanından eşleştirilmiş delik alanını çıkararak hesaplamak.</w:t>
      </w:r>
    </w:p>
    <w:p w14:paraId="4B14DAF9" w14:textId="77777777" w:rsidR="00F21DAF" w:rsidRDefault="00000000">
      <w:pPr>
        <w:pStyle w:val="ListeMaddemi"/>
        <w:spacing w:after="80" w:line="276" w:lineRule="auto"/>
      </w:pPr>
      <w:r>
        <w:t>Düşük çözünürlüklü, karanlık, aşırı parlak veya bulanık görüntüleri analizden önce reddetmek.</w:t>
      </w:r>
    </w:p>
    <w:p w14:paraId="7A214DAF" w14:textId="77777777" w:rsidR="00F21DAF" w:rsidRDefault="00000000">
      <w:pPr>
        <w:pStyle w:val="ListeMaddemi"/>
        <w:spacing w:after="80" w:line="276" w:lineRule="auto"/>
      </w:pPr>
      <w:r>
        <w:t>Tahminleri ve nesne ayrıntılarını SQLite veritabanında saklamak.</w:t>
      </w:r>
    </w:p>
    <w:p w14:paraId="6AAE1A7F" w14:textId="77777777" w:rsidR="00F21DAF" w:rsidRDefault="00000000">
      <w:pPr>
        <w:pStyle w:val="ListeMaddemi"/>
        <w:spacing w:after="80" w:line="276" w:lineRule="auto"/>
      </w:pPr>
      <w:r>
        <w:t>Sonuçları web arayüzü ve Flutter mobil uygulamasında göstermek; geçmiş, silme ve rapor paylaşımı sağlamak.</w:t>
      </w:r>
    </w:p>
    <w:p w14:paraId="343B77F1" w14:textId="77777777" w:rsidR="00F21DAF" w:rsidRDefault="00000000">
      <w:pPr>
        <w:pStyle w:val="ListeMaddemi"/>
        <w:spacing w:after="80" w:line="276" w:lineRule="auto"/>
      </w:pPr>
      <w:r>
        <w:t>Modeli Jetson üzerinde yerel ağdan erişilebilir ve düşük kaynak tüketimli biçimde çalıştırmak.</w:t>
      </w:r>
    </w:p>
    <w:p w14:paraId="6875316A" w14:textId="77777777" w:rsidR="00F21DAF" w:rsidRDefault="00000000">
      <w:pPr>
        <w:pStyle w:val="Balk2"/>
      </w:pPr>
      <w:r>
        <w:t>1.3 Kullanılan Teknolojiler</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750"/>
        <w:gridCol w:w="2350"/>
        <w:gridCol w:w="5260"/>
      </w:tblGrid>
      <w:tr w:rsidR="00F21DAF" w14:paraId="179DBE8B" w14:textId="77777777">
        <w:trPr>
          <w:tblHeader/>
        </w:trPr>
        <w:tc>
          <w:tcPr>
            <w:tcW w:w="1750" w:type="dxa"/>
            <w:shd w:val="clear" w:color="auto" w:fill="1D2A44"/>
            <w:tcMar>
              <w:top w:w="90" w:type="dxa"/>
              <w:left w:w="120" w:type="dxa"/>
              <w:bottom w:w="90" w:type="dxa"/>
              <w:right w:w="120" w:type="dxa"/>
            </w:tcMar>
            <w:vAlign w:val="center"/>
          </w:tcPr>
          <w:p w14:paraId="72F599AE" w14:textId="77777777" w:rsidR="00F21DAF" w:rsidRDefault="00000000">
            <w:pPr>
              <w:spacing w:after="0" w:line="252" w:lineRule="auto"/>
            </w:pPr>
            <w:r>
              <w:rPr>
                <w:b/>
                <w:color w:val="FFFFFF"/>
                <w:sz w:val="18"/>
              </w:rPr>
              <w:t>Bileşen</w:t>
            </w:r>
          </w:p>
        </w:tc>
        <w:tc>
          <w:tcPr>
            <w:tcW w:w="2350" w:type="dxa"/>
            <w:shd w:val="clear" w:color="auto" w:fill="1D2A44"/>
            <w:tcMar>
              <w:top w:w="90" w:type="dxa"/>
              <w:left w:w="120" w:type="dxa"/>
              <w:bottom w:w="90" w:type="dxa"/>
              <w:right w:w="120" w:type="dxa"/>
            </w:tcMar>
            <w:vAlign w:val="center"/>
          </w:tcPr>
          <w:p w14:paraId="531590CF" w14:textId="77777777" w:rsidR="00F21DAF" w:rsidRDefault="00000000">
            <w:pPr>
              <w:spacing w:after="0" w:line="252" w:lineRule="auto"/>
            </w:pPr>
            <w:r>
              <w:rPr>
                <w:b/>
                <w:color w:val="FFFFFF"/>
                <w:sz w:val="18"/>
              </w:rPr>
              <w:t>Teknoloji</w:t>
            </w:r>
          </w:p>
        </w:tc>
        <w:tc>
          <w:tcPr>
            <w:tcW w:w="5260" w:type="dxa"/>
            <w:shd w:val="clear" w:color="auto" w:fill="1D2A44"/>
            <w:tcMar>
              <w:top w:w="90" w:type="dxa"/>
              <w:left w:w="120" w:type="dxa"/>
              <w:bottom w:w="90" w:type="dxa"/>
              <w:right w:w="120" w:type="dxa"/>
            </w:tcMar>
            <w:vAlign w:val="center"/>
          </w:tcPr>
          <w:p w14:paraId="7D6144EA" w14:textId="77777777" w:rsidR="00F21DAF" w:rsidRDefault="00000000">
            <w:pPr>
              <w:spacing w:after="0" w:line="252" w:lineRule="auto"/>
            </w:pPr>
            <w:r>
              <w:rPr>
                <w:b/>
                <w:color w:val="FFFFFF"/>
                <w:sz w:val="18"/>
              </w:rPr>
              <w:t>Görev</w:t>
            </w:r>
          </w:p>
        </w:tc>
      </w:tr>
      <w:tr w:rsidR="00F21DAF" w14:paraId="6CE8CA59" w14:textId="77777777">
        <w:trPr>
          <w:cantSplit/>
        </w:trPr>
        <w:tc>
          <w:tcPr>
            <w:tcW w:w="1750" w:type="dxa"/>
            <w:vAlign w:val="center"/>
          </w:tcPr>
          <w:p w14:paraId="19A3A5F4" w14:textId="77777777" w:rsidR="00F21DAF" w:rsidRDefault="00000000">
            <w:pPr>
              <w:spacing w:after="0" w:line="252" w:lineRule="auto"/>
            </w:pPr>
            <w:r>
              <w:rPr>
                <w:sz w:val="18"/>
              </w:rPr>
              <w:t>Veri hazırlama</w:t>
            </w:r>
          </w:p>
        </w:tc>
        <w:tc>
          <w:tcPr>
            <w:tcW w:w="2350" w:type="dxa"/>
            <w:vAlign w:val="center"/>
          </w:tcPr>
          <w:p w14:paraId="362231BF" w14:textId="77777777" w:rsidR="00F21DAF" w:rsidRDefault="00000000">
            <w:pPr>
              <w:spacing w:after="0" w:line="252" w:lineRule="auto"/>
            </w:pPr>
            <w:r>
              <w:rPr>
                <w:sz w:val="18"/>
              </w:rPr>
              <w:t>Roboflow, OpenCV</w:t>
            </w:r>
          </w:p>
        </w:tc>
        <w:tc>
          <w:tcPr>
            <w:tcW w:w="5260" w:type="dxa"/>
            <w:vAlign w:val="center"/>
          </w:tcPr>
          <w:p w14:paraId="58DB3764" w14:textId="77777777" w:rsidR="00F21DAF" w:rsidRDefault="00000000">
            <w:pPr>
              <w:spacing w:after="0" w:line="252" w:lineRule="auto"/>
            </w:pPr>
            <w:r>
              <w:rPr>
                <w:sz w:val="18"/>
              </w:rPr>
              <w:t>Görüntü toplama, video kareleri, bounding box ve polygon etiketleme</w:t>
            </w:r>
          </w:p>
        </w:tc>
      </w:tr>
      <w:tr w:rsidR="00F21DAF" w14:paraId="0C893B45" w14:textId="77777777">
        <w:trPr>
          <w:cantSplit/>
        </w:trPr>
        <w:tc>
          <w:tcPr>
            <w:tcW w:w="1750" w:type="dxa"/>
            <w:shd w:val="clear" w:color="auto" w:fill="FAFBFC"/>
            <w:vAlign w:val="center"/>
          </w:tcPr>
          <w:p w14:paraId="39A79C10" w14:textId="77777777" w:rsidR="00F21DAF" w:rsidRDefault="00000000">
            <w:pPr>
              <w:spacing w:after="0" w:line="252" w:lineRule="auto"/>
            </w:pPr>
            <w:r>
              <w:rPr>
                <w:sz w:val="18"/>
              </w:rPr>
              <w:t>Model</w:t>
            </w:r>
          </w:p>
        </w:tc>
        <w:tc>
          <w:tcPr>
            <w:tcW w:w="2350" w:type="dxa"/>
            <w:shd w:val="clear" w:color="auto" w:fill="FAFBFC"/>
            <w:vAlign w:val="center"/>
          </w:tcPr>
          <w:p w14:paraId="6E1AE2A8" w14:textId="77777777" w:rsidR="00F21DAF" w:rsidRDefault="00000000">
            <w:pPr>
              <w:spacing w:after="0" w:line="252" w:lineRule="auto"/>
            </w:pPr>
            <w:r>
              <w:rPr>
                <w:sz w:val="18"/>
              </w:rPr>
              <w:t>Ultralytics YOLOv8</w:t>
            </w:r>
          </w:p>
        </w:tc>
        <w:tc>
          <w:tcPr>
            <w:tcW w:w="5260" w:type="dxa"/>
            <w:shd w:val="clear" w:color="auto" w:fill="FAFBFC"/>
            <w:vAlign w:val="center"/>
          </w:tcPr>
          <w:p w14:paraId="187646DD" w14:textId="77777777" w:rsidR="00F21DAF" w:rsidRDefault="00000000">
            <w:pPr>
              <w:spacing w:after="0" w:line="252" w:lineRule="auto"/>
            </w:pPr>
            <w:r>
              <w:rPr>
                <w:sz w:val="18"/>
              </w:rPr>
              <w:t>Detection ve instance segmentation eğitimi</w:t>
            </w:r>
          </w:p>
        </w:tc>
      </w:tr>
      <w:tr w:rsidR="00F21DAF" w14:paraId="293657C2" w14:textId="77777777">
        <w:trPr>
          <w:cantSplit/>
        </w:trPr>
        <w:tc>
          <w:tcPr>
            <w:tcW w:w="1750" w:type="dxa"/>
            <w:vAlign w:val="center"/>
          </w:tcPr>
          <w:p w14:paraId="07B37546" w14:textId="77777777" w:rsidR="00F21DAF" w:rsidRDefault="00000000">
            <w:pPr>
              <w:spacing w:after="0" w:line="252" w:lineRule="auto"/>
            </w:pPr>
            <w:r>
              <w:rPr>
                <w:sz w:val="18"/>
              </w:rPr>
              <w:t>Eğitim</w:t>
            </w:r>
          </w:p>
        </w:tc>
        <w:tc>
          <w:tcPr>
            <w:tcW w:w="2350" w:type="dxa"/>
            <w:vAlign w:val="center"/>
          </w:tcPr>
          <w:p w14:paraId="0AA6C28B" w14:textId="77777777" w:rsidR="00F21DAF" w:rsidRDefault="00000000">
            <w:pPr>
              <w:spacing w:after="0" w:line="252" w:lineRule="auto"/>
            </w:pPr>
            <w:r>
              <w:rPr>
                <w:sz w:val="18"/>
              </w:rPr>
              <w:t>Google Colab, Tesla T4</w:t>
            </w:r>
          </w:p>
        </w:tc>
        <w:tc>
          <w:tcPr>
            <w:tcW w:w="5260" w:type="dxa"/>
            <w:vAlign w:val="center"/>
          </w:tcPr>
          <w:p w14:paraId="3A82063E" w14:textId="77777777" w:rsidR="00F21DAF" w:rsidRDefault="00000000">
            <w:pPr>
              <w:spacing w:after="0" w:line="252" w:lineRule="auto"/>
            </w:pPr>
            <w:r>
              <w:rPr>
                <w:sz w:val="18"/>
              </w:rPr>
              <w:t>100 epoch model eğitimleri ve doğrulama</w:t>
            </w:r>
          </w:p>
        </w:tc>
      </w:tr>
      <w:tr w:rsidR="00F21DAF" w14:paraId="302D8A31" w14:textId="77777777">
        <w:trPr>
          <w:cantSplit/>
        </w:trPr>
        <w:tc>
          <w:tcPr>
            <w:tcW w:w="1750" w:type="dxa"/>
            <w:shd w:val="clear" w:color="auto" w:fill="FAFBFC"/>
            <w:vAlign w:val="center"/>
          </w:tcPr>
          <w:p w14:paraId="24D18226" w14:textId="77777777" w:rsidR="00F21DAF" w:rsidRDefault="00000000">
            <w:pPr>
              <w:spacing w:after="0" w:line="252" w:lineRule="auto"/>
            </w:pPr>
            <w:r>
              <w:rPr>
                <w:sz w:val="18"/>
              </w:rPr>
              <w:t>Gömülü sistem</w:t>
            </w:r>
          </w:p>
        </w:tc>
        <w:tc>
          <w:tcPr>
            <w:tcW w:w="2350" w:type="dxa"/>
            <w:shd w:val="clear" w:color="auto" w:fill="FAFBFC"/>
            <w:vAlign w:val="center"/>
          </w:tcPr>
          <w:p w14:paraId="147AA906" w14:textId="77777777" w:rsidR="00F21DAF" w:rsidRDefault="00000000">
            <w:pPr>
              <w:spacing w:after="0" w:line="252" w:lineRule="auto"/>
            </w:pPr>
            <w:r>
              <w:rPr>
                <w:sz w:val="18"/>
              </w:rPr>
              <w:t>NVIDIA Jetson, Ubuntu 22.04</w:t>
            </w:r>
          </w:p>
        </w:tc>
        <w:tc>
          <w:tcPr>
            <w:tcW w:w="5260" w:type="dxa"/>
            <w:shd w:val="clear" w:color="auto" w:fill="FAFBFC"/>
            <w:vAlign w:val="center"/>
          </w:tcPr>
          <w:p w14:paraId="40B30E04" w14:textId="77777777" w:rsidR="00F21DAF" w:rsidRDefault="00000000">
            <w:pPr>
              <w:spacing w:after="0" w:line="252" w:lineRule="auto"/>
            </w:pPr>
            <w:r>
              <w:rPr>
                <w:sz w:val="18"/>
              </w:rPr>
              <w:t>Yerel çıkarım ve API servisi</w:t>
            </w:r>
          </w:p>
        </w:tc>
      </w:tr>
      <w:tr w:rsidR="00F21DAF" w14:paraId="6E28AA5B" w14:textId="77777777">
        <w:trPr>
          <w:cantSplit/>
        </w:trPr>
        <w:tc>
          <w:tcPr>
            <w:tcW w:w="1750" w:type="dxa"/>
            <w:vAlign w:val="center"/>
          </w:tcPr>
          <w:p w14:paraId="5E1B525D" w14:textId="77777777" w:rsidR="00F21DAF" w:rsidRDefault="00000000">
            <w:pPr>
              <w:spacing w:after="0" w:line="252" w:lineRule="auto"/>
            </w:pPr>
            <w:r>
              <w:rPr>
                <w:sz w:val="18"/>
              </w:rPr>
              <w:t>Backend</w:t>
            </w:r>
          </w:p>
        </w:tc>
        <w:tc>
          <w:tcPr>
            <w:tcW w:w="2350" w:type="dxa"/>
            <w:vAlign w:val="center"/>
          </w:tcPr>
          <w:p w14:paraId="5933AE73" w14:textId="77777777" w:rsidR="00F21DAF" w:rsidRDefault="00000000">
            <w:pPr>
              <w:spacing w:after="0" w:line="252" w:lineRule="auto"/>
            </w:pPr>
            <w:r>
              <w:rPr>
                <w:sz w:val="18"/>
              </w:rPr>
              <w:t>Python, FastAPI, Uvicorn</w:t>
            </w:r>
          </w:p>
        </w:tc>
        <w:tc>
          <w:tcPr>
            <w:tcW w:w="5260" w:type="dxa"/>
            <w:vAlign w:val="center"/>
          </w:tcPr>
          <w:p w14:paraId="2EB84480" w14:textId="77777777" w:rsidR="00F21DAF" w:rsidRDefault="00000000">
            <w:pPr>
              <w:spacing w:after="0" w:line="252" w:lineRule="auto"/>
            </w:pPr>
            <w:r>
              <w:rPr>
                <w:sz w:val="18"/>
              </w:rPr>
              <w:t>Tahmin, kalite kontrolü, rapor ve dosya sunumu</w:t>
            </w:r>
          </w:p>
        </w:tc>
      </w:tr>
      <w:tr w:rsidR="00F21DAF" w14:paraId="777FFDF2" w14:textId="77777777">
        <w:trPr>
          <w:cantSplit/>
        </w:trPr>
        <w:tc>
          <w:tcPr>
            <w:tcW w:w="1750" w:type="dxa"/>
            <w:shd w:val="clear" w:color="auto" w:fill="FAFBFC"/>
            <w:vAlign w:val="center"/>
          </w:tcPr>
          <w:p w14:paraId="291C4651" w14:textId="77777777" w:rsidR="00F21DAF" w:rsidRDefault="00000000">
            <w:pPr>
              <w:spacing w:after="0" w:line="252" w:lineRule="auto"/>
            </w:pPr>
            <w:r>
              <w:rPr>
                <w:sz w:val="18"/>
              </w:rPr>
              <w:t>Görüntü/alan</w:t>
            </w:r>
          </w:p>
        </w:tc>
        <w:tc>
          <w:tcPr>
            <w:tcW w:w="2350" w:type="dxa"/>
            <w:shd w:val="clear" w:color="auto" w:fill="FAFBFC"/>
            <w:vAlign w:val="center"/>
          </w:tcPr>
          <w:p w14:paraId="3CC26293" w14:textId="77777777" w:rsidR="00F21DAF" w:rsidRDefault="00000000">
            <w:pPr>
              <w:spacing w:after="0" w:line="252" w:lineRule="auto"/>
            </w:pPr>
            <w:r>
              <w:rPr>
                <w:sz w:val="18"/>
              </w:rPr>
              <w:t>OpenCV, NumPy</w:t>
            </w:r>
          </w:p>
        </w:tc>
        <w:tc>
          <w:tcPr>
            <w:tcW w:w="5260" w:type="dxa"/>
            <w:shd w:val="clear" w:color="auto" w:fill="FAFBFC"/>
            <w:vAlign w:val="center"/>
          </w:tcPr>
          <w:p w14:paraId="084C7061" w14:textId="77777777" w:rsidR="00F21DAF" w:rsidRDefault="00000000">
            <w:pPr>
              <w:spacing w:after="0" w:line="252" w:lineRule="auto"/>
            </w:pPr>
            <w:r>
              <w:rPr>
                <w:sz w:val="18"/>
              </w:rPr>
              <w:t>Maske işleme, ölçüm ve görsel üretimi</w:t>
            </w:r>
          </w:p>
        </w:tc>
      </w:tr>
      <w:tr w:rsidR="00F21DAF" w14:paraId="36E3AFF8" w14:textId="77777777">
        <w:trPr>
          <w:cantSplit/>
        </w:trPr>
        <w:tc>
          <w:tcPr>
            <w:tcW w:w="1750" w:type="dxa"/>
            <w:vAlign w:val="center"/>
          </w:tcPr>
          <w:p w14:paraId="043E1C69" w14:textId="77777777" w:rsidR="00F21DAF" w:rsidRDefault="00000000">
            <w:pPr>
              <w:spacing w:after="0" w:line="252" w:lineRule="auto"/>
            </w:pPr>
            <w:r>
              <w:rPr>
                <w:sz w:val="18"/>
              </w:rPr>
              <w:t>Veri tabanı</w:t>
            </w:r>
          </w:p>
        </w:tc>
        <w:tc>
          <w:tcPr>
            <w:tcW w:w="2350" w:type="dxa"/>
            <w:vAlign w:val="center"/>
          </w:tcPr>
          <w:p w14:paraId="5DD4A669" w14:textId="77777777" w:rsidR="00F21DAF" w:rsidRDefault="00000000">
            <w:pPr>
              <w:spacing w:after="0" w:line="252" w:lineRule="auto"/>
            </w:pPr>
            <w:r>
              <w:rPr>
                <w:sz w:val="18"/>
              </w:rPr>
              <w:t>SQLite</w:t>
            </w:r>
          </w:p>
        </w:tc>
        <w:tc>
          <w:tcPr>
            <w:tcW w:w="5260" w:type="dxa"/>
            <w:vAlign w:val="center"/>
          </w:tcPr>
          <w:p w14:paraId="4200E1D0" w14:textId="77777777" w:rsidR="00F21DAF" w:rsidRDefault="00000000">
            <w:pPr>
              <w:spacing w:after="0" w:line="252" w:lineRule="auto"/>
            </w:pPr>
            <w:r>
              <w:rPr>
                <w:sz w:val="18"/>
              </w:rPr>
              <w:t>Analiz, nesne ve geri bildirim kayıtları</w:t>
            </w:r>
          </w:p>
        </w:tc>
      </w:tr>
      <w:tr w:rsidR="00F21DAF" w14:paraId="5D4E8103" w14:textId="77777777">
        <w:trPr>
          <w:cantSplit/>
        </w:trPr>
        <w:tc>
          <w:tcPr>
            <w:tcW w:w="1750" w:type="dxa"/>
            <w:shd w:val="clear" w:color="auto" w:fill="FAFBFC"/>
            <w:vAlign w:val="center"/>
          </w:tcPr>
          <w:p w14:paraId="57E29AE7" w14:textId="77777777" w:rsidR="00F21DAF" w:rsidRDefault="00000000">
            <w:pPr>
              <w:spacing w:after="0" w:line="252" w:lineRule="auto"/>
            </w:pPr>
            <w:r>
              <w:rPr>
                <w:sz w:val="18"/>
              </w:rPr>
              <w:t>Mobil</w:t>
            </w:r>
          </w:p>
        </w:tc>
        <w:tc>
          <w:tcPr>
            <w:tcW w:w="2350" w:type="dxa"/>
            <w:shd w:val="clear" w:color="auto" w:fill="FAFBFC"/>
            <w:vAlign w:val="center"/>
          </w:tcPr>
          <w:p w14:paraId="2B5D79A5" w14:textId="77777777" w:rsidR="00F21DAF" w:rsidRDefault="00000000">
            <w:pPr>
              <w:spacing w:after="0" w:line="252" w:lineRule="auto"/>
            </w:pPr>
            <w:r>
              <w:rPr>
                <w:sz w:val="18"/>
              </w:rPr>
              <w:t>Flutter, Dart</w:t>
            </w:r>
          </w:p>
        </w:tc>
        <w:tc>
          <w:tcPr>
            <w:tcW w:w="5260" w:type="dxa"/>
            <w:shd w:val="clear" w:color="auto" w:fill="FAFBFC"/>
            <w:vAlign w:val="center"/>
          </w:tcPr>
          <w:p w14:paraId="3C106DBB" w14:textId="77777777" w:rsidR="00F21DAF" w:rsidRDefault="00000000">
            <w:pPr>
              <w:spacing w:after="0" w:line="252" w:lineRule="auto"/>
            </w:pPr>
            <w:r>
              <w:rPr>
                <w:sz w:val="18"/>
              </w:rPr>
              <w:t>Android istemci, geçmiş ve paylaşım</w:t>
            </w:r>
          </w:p>
        </w:tc>
      </w:tr>
      <w:tr w:rsidR="00F21DAF" w14:paraId="44D91CF0" w14:textId="77777777">
        <w:trPr>
          <w:cantSplit/>
        </w:trPr>
        <w:tc>
          <w:tcPr>
            <w:tcW w:w="1750" w:type="dxa"/>
            <w:vAlign w:val="center"/>
          </w:tcPr>
          <w:p w14:paraId="27B84761" w14:textId="77777777" w:rsidR="00F21DAF" w:rsidRDefault="00000000">
            <w:pPr>
              <w:spacing w:after="0" w:line="252" w:lineRule="auto"/>
            </w:pPr>
            <w:r>
              <w:rPr>
                <w:sz w:val="18"/>
              </w:rPr>
              <w:t>Sentetik veri</w:t>
            </w:r>
          </w:p>
        </w:tc>
        <w:tc>
          <w:tcPr>
            <w:tcW w:w="2350" w:type="dxa"/>
            <w:vAlign w:val="center"/>
          </w:tcPr>
          <w:p w14:paraId="63970E4E" w14:textId="77777777" w:rsidR="00F21DAF" w:rsidRDefault="00000000">
            <w:pPr>
              <w:spacing w:after="0" w:line="252" w:lineRule="auto"/>
            </w:pPr>
            <w:r>
              <w:rPr>
                <w:sz w:val="18"/>
              </w:rPr>
              <w:t>ACGAN, Projection cGAN, StyleGAN2-ADA</w:t>
            </w:r>
          </w:p>
        </w:tc>
        <w:tc>
          <w:tcPr>
            <w:tcW w:w="5260" w:type="dxa"/>
            <w:vAlign w:val="center"/>
          </w:tcPr>
          <w:p w14:paraId="350CBDC6" w14:textId="77777777" w:rsidR="00F21DAF" w:rsidRDefault="00000000">
            <w:pPr>
              <w:spacing w:after="0" w:line="252" w:lineRule="auto"/>
            </w:pPr>
            <w:r>
              <w:rPr>
                <w:sz w:val="18"/>
              </w:rPr>
              <w:t>Veri çeşitliliği deneyleri</w:t>
            </w:r>
          </w:p>
        </w:tc>
      </w:tr>
    </w:tbl>
    <w:p w14:paraId="5837EC04" w14:textId="77777777" w:rsidR="00F21DAF" w:rsidRDefault="00F21DAF">
      <w:pPr>
        <w:spacing w:after="20"/>
      </w:pPr>
    </w:p>
    <w:p w14:paraId="74664492" w14:textId="77777777" w:rsidR="00F21DAF" w:rsidRDefault="00000000">
      <w:pPr>
        <w:pStyle w:val="Balk1"/>
      </w:pPr>
      <w:bookmarkStart w:id="1" w:name="bm_sec_2"/>
      <w:r>
        <w:lastRenderedPageBreak/>
        <w:t>2. Sistem Mimarisi ve Veri Akışı</w:t>
      </w:r>
      <w:bookmarkEnd w:id="1"/>
    </w:p>
    <w:p w14:paraId="12617D31" w14:textId="77777777" w:rsidR="00F21DAF" w:rsidRDefault="00000000">
      <w:pPr>
        <w:spacing w:before="60" w:after="0"/>
        <w:jc w:val="center"/>
      </w:pPr>
      <w:r>
        <w:rPr>
          <w:noProof/>
        </w:rPr>
        <w:drawing>
          <wp:inline distT="0" distB="0" distL="0" distR="0" wp14:anchorId="53AFB2FF" wp14:editId="1672B9BB">
            <wp:extent cx="5806440" cy="19140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1914034"/>
                    </a:xfrm>
                    <a:prstGeom prst="rect">
                      <a:avLst/>
                    </a:prstGeom>
                  </pic:spPr>
                </pic:pic>
              </a:graphicData>
            </a:graphic>
          </wp:inline>
        </w:drawing>
      </w:r>
    </w:p>
    <w:p w14:paraId="410C86DC" w14:textId="77777777" w:rsidR="00F21DAF" w:rsidRDefault="00000000">
      <w:pPr>
        <w:spacing w:before="60" w:after="160"/>
        <w:jc w:val="center"/>
      </w:pPr>
      <w:r>
        <w:rPr>
          <w:i/>
          <w:color w:val="5F6B7A"/>
          <w:sz w:val="18"/>
        </w:rPr>
        <w:t>Şekil 1. PartSense uçtan uca sistem mimarisi</w:t>
      </w:r>
    </w:p>
    <w:p w14:paraId="189E7965" w14:textId="77777777" w:rsidR="00F21DAF" w:rsidRDefault="00000000">
      <w:pPr>
        <w:pStyle w:val="ListeNumaras"/>
        <w:spacing w:after="80" w:line="276" w:lineRule="auto"/>
      </w:pPr>
      <w:r>
        <w:t>Kullanıcı Flutter uygulamasından kamera veya galeriyi kullanarak bir görüntü seçer.</w:t>
      </w:r>
    </w:p>
    <w:p w14:paraId="12A3D882" w14:textId="77777777" w:rsidR="00F21DAF" w:rsidRDefault="00000000">
      <w:pPr>
        <w:pStyle w:val="ListeNumaras"/>
        <w:spacing w:after="80" w:line="276" w:lineRule="auto"/>
      </w:pPr>
      <w:r>
        <w:t>Görüntü multipart/form-data biçiminde Jetson üzerindeki POST /tahmin uç noktasına gönderilir.</w:t>
      </w:r>
    </w:p>
    <w:p w14:paraId="32B5AB46" w14:textId="77777777" w:rsidR="00F21DAF" w:rsidRDefault="00000000">
      <w:pPr>
        <w:pStyle w:val="ListeNumaras"/>
        <w:spacing w:after="80" w:line="276" w:lineRule="auto"/>
      </w:pPr>
      <w:r>
        <w:t>Backend dosya biçimi, boyut, çözünürlük, parlaklık ve bulanıklık kontrollerini uygular.</w:t>
      </w:r>
    </w:p>
    <w:p w14:paraId="7E78712C" w14:textId="77777777" w:rsidR="00F21DAF" w:rsidRDefault="00000000">
      <w:pPr>
        <w:pStyle w:val="ListeNumaras"/>
        <w:spacing w:after="80" w:line="276" w:lineRule="auto"/>
      </w:pPr>
      <w:r>
        <w:t>YOLOv8n-seg sınıf, güven, kutu ve maske bilgilerini üretir.</w:t>
      </w:r>
    </w:p>
    <w:p w14:paraId="6D9A8F88" w14:textId="77777777" w:rsidR="00F21DAF" w:rsidRDefault="00000000">
      <w:pPr>
        <w:pStyle w:val="ListeNumaras"/>
        <w:spacing w:after="80" w:line="276" w:lineRule="auto"/>
      </w:pPr>
      <w:r>
        <w:t>Alan motoru somun deliklerini uygun somunlarla eşleştirir ve nesne bazlı alanları hesaplar.</w:t>
      </w:r>
    </w:p>
    <w:p w14:paraId="5D8139A2" w14:textId="77777777" w:rsidR="00F21DAF" w:rsidRDefault="00000000">
      <w:pPr>
        <w:pStyle w:val="ListeNumaras"/>
        <w:spacing w:after="80" w:line="276" w:lineRule="auto"/>
      </w:pPr>
      <w:r>
        <w:t>Analiz özeti, nesneler, model sürümü ve kalite bilgileri SQLite veritabanına yazılır.</w:t>
      </w:r>
    </w:p>
    <w:p w14:paraId="418CE4FA" w14:textId="77777777" w:rsidR="00F21DAF" w:rsidRDefault="00000000">
      <w:pPr>
        <w:pStyle w:val="ListeNumaras"/>
        <w:spacing w:after="80" w:line="276" w:lineRule="auto"/>
      </w:pPr>
      <w:r>
        <w:t>Flutter sonuç kartlarını, maskelenmiş görüntüyü, geçmişi ve PDF/CSV paylaşımını sunar.</w:t>
      </w:r>
    </w:p>
    <w:tbl>
      <w:tblPr>
        <w:tblW w:w="9360" w:type="dxa"/>
        <w:tblInd w:w="120" w:type="dxa"/>
        <w:tblBorders>
          <w:top w:val="single" w:sz="7" w:space="0" w:color="D5C7F1"/>
          <w:left w:val="single" w:sz="7" w:space="0" w:color="D5C7F1"/>
          <w:bottom w:val="single" w:sz="7" w:space="0" w:color="D5C7F1"/>
          <w:right w:val="single" w:sz="7" w:space="0" w:color="D5C7F1"/>
          <w:insideH w:val="single" w:sz="7" w:space="0" w:color="D5C7F1"/>
          <w:insideV w:val="single" w:sz="7" w:space="0" w:color="D5C7F1"/>
        </w:tblBorders>
        <w:tblLayout w:type="fixed"/>
        <w:tblLook w:val="04A0" w:firstRow="1" w:lastRow="0" w:firstColumn="1" w:lastColumn="0" w:noHBand="0" w:noVBand="1"/>
      </w:tblPr>
      <w:tblGrid>
        <w:gridCol w:w="9360"/>
      </w:tblGrid>
      <w:tr w:rsidR="00F21DAF" w14:paraId="0B57638C" w14:textId="77777777">
        <w:tc>
          <w:tcPr>
            <w:tcW w:w="9360" w:type="dxa"/>
            <w:shd w:val="clear" w:color="auto" w:fill="EEF5FB"/>
            <w:tcMar>
              <w:top w:w="140" w:type="dxa"/>
              <w:left w:w="180" w:type="dxa"/>
              <w:bottom w:w="140" w:type="dxa"/>
              <w:right w:w="180" w:type="dxa"/>
            </w:tcMar>
          </w:tcPr>
          <w:p w14:paraId="55391E97" w14:textId="77777777" w:rsidR="00F21DAF" w:rsidRDefault="00000000">
            <w:pPr>
              <w:spacing w:after="0" w:line="259" w:lineRule="auto"/>
            </w:pPr>
            <w:r>
              <w:rPr>
                <w:b/>
                <w:color w:val="1F4D78"/>
                <w:sz w:val="20"/>
              </w:rPr>
              <w:t xml:space="preserve">Hesaplama sorumluluğu: </w:t>
            </w:r>
            <w:r>
              <w:rPr>
                <w:sz w:val="20"/>
              </w:rPr>
              <w:t>Net somun alanı yalnızca backend tarafından hesaplanır. Mobil uygulama dış alandan delik alanını yeniden çıkarmaz; sunucunun döndürdüğü net alanı doğrudan gösterir.</w:t>
            </w:r>
          </w:p>
        </w:tc>
      </w:tr>
    </w:tbl>
    <w:p w14:paraId="3292996C" w14:textId="77777777" w:rsidR="00F21DAF" w:rsidRDefault="00F21DAF">
      <w:pPr>
        <w:spacing w:after="20"/>
      </w:pPr>
    </w:p>
    <w:p w14:paraId="3D149A7A" w14:textId="77777777" w:rsidR="00F21DAF" w:rsidRDefault="00000000">
      <w:pPr>
        <w:pStyle w:val="Balk2"/>
      </w:pPr>
      <w:r>
        <w:t>2.1 Jetson Proje Yapısı</w:t>
      </w:r>
    </w:p>
    <w:p w14:paraId="5A7716C8" w14:textId="77777777" w:rsidR="00F21DAF" w:rsidRDefault="00000000">
      <w:pPr>
        <w:spacing w:before="60" w:after="0"/>
        <w:jc w:val="center"/>
      </w:pPr>
      <w:r>
        <w:rPr>
          <w:noProof/>
        </w:rPr>
        <w:drawing>
          <wp:inline distT="0" distB="0" distL="0" distR="0" wp14:anchorId="4A4BED49" wp14:editId="5DDAE5C1">
            <wp:extent cx="5212080" cy="3117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212080" cy="3117352"/>
                    </a:xfrm>
                    <a:prstGeom prst="rect">
                      <a:avLst/>
                    </a:prstGeom>
                  </pic:spPr>
                </pic:pic>
              </a:graphicData>
            </a:graphic>
          </wp:inline>
        </w:drawing>
      </w:r>
    </w:p>
    <w:p w14:paraId="25B1D60B" w14:textId="77777777" w:rsidR="00F21DAF" w:rsidRDefault="00000000">
      <w:pPr>
        <w:spacing w:before="60" w:after="160"/>
        <w:jc w:val="center"/>
      </w:pPr>
      <w:r>
        <w:rPr>
          <w:i/>
          <w:color w:val="5F6B7A"/>
          <w:sz w:val="18"/>
        </w:rPr>
        <w:t>Şekil 2. Jetson üzerindeki proje klasör yapısı</w:t>
      </w:r>
    </w:p>
    <w:tbl>
      <w:tblPr>
        <w:tblW w:w="9360" w:type="dxa"/>
        <w:tblInd w:w="120" w:type="dxa"/>
        <w:tblBorders>
          <w:top w:val="single" w:sz="5" w:space="0" w:color="C7CDD6"/>
          <w:left w:val="single" w:sz="5" w:space="0" w:color="C7CDD6"/>
          <w:bottom w:val="single" w:sz="5" w:space="0" w:color="C7CDD6"/>
          <w:right w:val="single" w:sz="5" w:space="0" w:color="C7CDD6"/>
          <w:insideH w:val="single" w:sz="5" w:space="0" w:color="C7CDD6"/>
          <w:insideV w:val="single" w:sz="5" w:space="0" w:color="C7CDD6"/>
        </w:tblBorders>
        <w:tblLayout w:type="fixed"/>
        <w:tblLook w:val="04A0" w:firstRow="1" w:lastRow="0" w:firstColumn="1" w:lastColumn="0" w:noHBand="0" w:noVBand="1"/>
      </w:tblPr>
      <w:tblGrid>
        <w:gridCol w:w="9360"/>
      </w:tblGrid>
      <w:tr w:rsidR="00F21DAF" w14:paraId="1F7A9F80" w14:textId="77777777">
        <w:tc>
          <w:tcPr>
            <w:tcW w:w="9360" w:type="dxa"/>
            <w:shd w:val="clear" w:color="auto" w:fill="F7F8FA"/>
            <w:tcMar>
              <w:top w:w="110" w:type="dxa"/>
              <w:left w:w="160" w:type="dxa"/>
              <w:bottom w:w="110" w:type="dxa"/>
              <w:right w:w="160" w:type="dxa"/>
            </w:tcMar>
          </w:tcPr>
          <w:p w14:paraId="326D203D" w14:textId="77777777" w:rsidR="00F21DAF" w:rsidRDefault="00000000">
            <w:pPr>
              <w:spacing w:after="0" w:line="240" w:lineRule="auto"/>
            </w:pPr>
            <w:r>
              <w:rPr>
                <w:rFonts w:ascii="Consolas" w:hAnsi="Consolas"/>
                <w:color w:val="243142"/>
                <w:sz w:val="16"/>
              </w:rPr>
              <w:lastRenderedPageBreak/>
              <w:t>somun_vida_projesi/</w:t>
            </w:r>
            <w:r>
              <w:br/>
            </w:r>
            <w:r>
              <w:rPr>
                <w:rFonts w:ascii="Consolas" w:hAnsi="Consolas"/>
                <w:color w:val="243142"/>
                <w:sz w:val="16"/>
              </w:rPr>
              <w:t>├── app/</w:t>
            </w:r>
            <w:r>
              <w:br/>
            </w:r>
            <w:r>
              <w:rPr>
                <w:rFonts w:ascii="Consolas" w:hAnsi="Consolas"/>
                <w:color w:val="243142"/>
                <w:sz w:val="16"/>
              </w:rPr>
              <w:t>│   ├── main.py</w:t>
            </w:r>
            <w:r>
              <w:br/>
            </w:r>
            <w:r>
              <w:rPr>
                <w:rFonts w:ascii="Consolas" w:hAnsi="Consolas"/>
                <w:color w:val="243142"/>
                <w:sz w:val="16"/>
              </w:rPr>
              <w:t>│   ├── analiz.py</w:t>
            </w:r>
            <w:r>
              <w:br/>
            </w:r>
            <w:r>
              <w:rPr>
                <w:rFonts w:ascii="Consolas" w:hAnsi="Consolas"/>
                <w:color w:val="243142"/>
                <w:sz w:val="16"/>
              </w:rPr>
              <w:t>│   ├── alan_hesapla.py</w:t>
            </w:r>
            <w:r>
              <w:br/>
            </w:r>
            <w:r>
              <w:rPr>
                <w:rFonts w:ascii="Consolas" w:hAnsi="Consolas"/>
                <w:color w:val="243142"/>
                <w:sz w:val="16"/>
              </w:rPr>
              <w:t>│   ├── veritabani.py</w:t>
            </w:r>
            <w:r>
              <w:br/>
            </w:r>
            <w:r>
              <w:rPr>
                <w:rFonts w:ascii="Consolas" w:hAnsi="Consolas"/>
                <w:color w:val="243142"/>
                <w:sz w:val="16"/>
              </w:rPr>
              <w:t>│   └── index.html</w:t>
            </w:r>
            <w:r>
              <w:br/>
            </w:r>
            <w:r>
              <w:rPr>
                <w:rFonts w:ascii="Consolas" w:hAnsi="Consolas"/>
                <w:color w:val="243142"/>
                <w:sz w:val="16"/>
              </w:rPr>
              <w:t>├── data/analizler.db</w:t>
            </w:r>
            <w:r>
              <w:br/>
            </w:r>
            <w:r>
              <w:rPr>
                <w:rFonts w:ascii="Consolas" w:hAnsi="Consolas"/>
                <w:color w:val="243142"/>
                <w:sz w:val="16"/>
              </w:rPr>
              <w:t>├── model/best.pt</w:t>
            </w:r>
            <w:r>
              <w:br/>
            </w:r>
            <w:r>
              <w:rPr>
                <w:rFonts w:ascii="Consolas" w:hAnsi="Consolas"/>
                <w:color w:val="243142"/>
                <w:sz w:val="16"/>
              </w:rPr>
              <w:t>├── results/</w:t>
            </w:r>
            <w:r>
              <w:br/>
            </w:r>
            <w:r>
              <w:rPr>
                <w:rFonts w:ascii="Consolas" w:hAnsi="Consolas"/>
                <w:color w:val="243142"/>
                <w:sz w:val="16"/>
              </w:rPr>
              <w:t>├── uploads/</w:t>
            </w:r>
            <w:r>
              <w:br/>
            </w:r>
            <w:r>
              <w:rPr>
                <w:rFonts w:ascii="Consolas" w:hAnsi="Consolas"/>
                <w:color w:val="243142"/>
                <w:sz w:val="16"/>
              </w:rPr>
              <w:t>└── venv/</w:t>
            </w:r>
          </w:p>
        </w:tc>
      </w:tr>
    </w:tbl>
    <w:p w14:paraId="3E45B516" w14:textId="77777777" w:rsidR="00F21DAF" w:rsidRDefault="00F21DAF">
      <w:pPr>
        <w:spacing w:after="20"/>
      </w:pPr>
    </w:p>
    <w:p w14:paraId="1340E0B1" w14:textId="77777777" w:rsidR="00F21DAF" w:rsidRDefault="00000000">
      <w:pPr>
        <w:pStyle w:val="Balk1"/>
      </w:pPr>
      <w:bookmarkStart w:id="2" w:name="bm_sec_3"/>
      <w:r>
        <w:t>3. Veri Setinin Hazırlanması</w:t>
      </w:r>
      <w:bookmarkEnd w:id="2"/>
    </w:p>
    <w:p w14:paraId="3AF895A8" w14:textId="77777777" w:rsidR="00F21DAF" w:rsidRDefault="00000000">
      <w:pPr>
        <w:pStyle w:val="Balk2"/>
      </w:pPr>
      <w:r>
        <w:t>3.1 Görüntü Toplama ve Ön İşleme</w:t>
      </w:r>
    </w:p>
    <w:p w14:paraId="6D922013" w14:textId="77777777" w:rsidR="00F21DAF" w:rsidRDefault="00000000">
      <w:pPr>
        <w:keepLines/>
        <w:jc w:val="both"/>
      </w:pPr>
      <w:r>
        <w:t>Projeye doğrudan uygun, etiket yapısı hazır bir veri seti kullanılmadığı için gerçek somun ve vida örnekleri farklı açı, uzaklık, yönelim, ışık ve arka plan koşullarında fotoğraflanmıştır. Parçaların tek, yan yana, temas ederek, üst üste gelerek ve kısmen kapanarak göründüğü sahneler hazırlanmıştır. Videolardan OpenCV ile belirli aralıklarla kare çıkarılmış; bulanık, aşırı karanlık, tekrar eden veya çeşitliliğe katkısı düşük kareler ayıklanmıştır.</w:t>
      </w:r>
    </w:p>
    <w:p w14:paraId="19E57523" w14:textId="77777777" w:rsidR="00F21DAF" w:rsidRDefault="00000000">
      <w:pPr>
        <w:keepLines/>
        <w:jc w:val="both"/>
      </w:pPr>
      <w:r>
        <w:t>Aynı videodan gelen ardışık karelerin train ve test kümelerine birlikte dağılması veri sızıntısına neden olabileceğinden, benzer çekimler birlikte tutulmuş ve bağımsız test kümesinin eğitimde kullanılmamasına dikkat edilmiştir. Petek ve altıgen desen gibi somuna benzeyen zeminler, yanlış pozitifleri azaltmak için zor örnek ve nesnesiz negatif örnek olarak değerlendirilmiştir.</w:t>
      </w:r>
    </w:p>
    <w:p w14:paraId="12CB797D" w14:textId="77777777" w:rsidR="00F21DAF" w:rsidRDefault="00000000">
      <w:pPr>
        <w:pStyle w:val="Balk2"/>
      </w:pPr>
      <w:r>
        <w:t>3.2 Detection’dan Polygon Segmentasyona Geçiş</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200"/>
        <w:gridCol w:w="3220"/>
        <w:gridCol w:w="3940"/>
      </w:tblGrid>
      <w:tr w:rsidR="00F21DAF" w14:paraId="172CBBB3" w14:textId="77777777">
        <w:trPr>
          <w:tblHeader/>
        </w:trPr>
        <w:tc>
          <w:tcPr>
            <w:tcW w:w="2200" w:type="dxa"/>
            <w:shd w:val="clear" w:color="auto" w:fill="1D2A44"/>
            <w:tcMar>
              <w:top w:w="90" w:type="dxa"/>
              <w:left w:w="120" w:type="dxa"/>
              <w:bottom w:w="90" w:type="dxa"/>
              <w:right w:w="120" w:type="dxa"/>
            </w:tcMar>
            <w:vAlign w:val="center"/>
          </w:tcPr>
          <w:p w14:paraId="2300659D" w14:textId="77777777" w:rsidR="00F21DAF" w:rsidRDefault="00000000">
            <w:pPr>
              <w:spacing w:after="0" w:line="252" w:lineRule="auto"/>
            </w:pPr>
            <w:r>
              <w:rPr>
                <w:b/>
                <w:color w:val="FFFFFF"/>
                <w:sz w:val="18"/>
              </w:rPr>
              <w:t>Özellik</w:t>
            </w:r>
          </w:p>
        </w:tc>
        <w:tc>
          <w:tcPr>
            <w:tcW w:w="3220" w:type="dxa"/>
            <w:shd w:val="clear" w:color="auto" w:fill="1D2A44"/>
            <w:tcMar>
              <w:top w:w="90" w:type="dxa"/>
              <w:left w:w="120" w:type="dxa"/>
              <w:bottom w:w="90" w:type="dxa"/>
              <w:right w:w="120" w:type="dxa"/>
            </w:tcMar>
            <w:vAlign w:val="center"/>
          </w:tcPr>
          <w:p w14:paraId="6146EA29" w14:textId="77777777" w:rsidR="00F21DAF" w:rsidRDefault="00000000">
            <w:pPr>
              <w:spacing w:after="0" w:line="252" w:lineRule="auto"/>
            </w:pPr>
            <w:r>
              <w:rPr>
                <w:b/>
                <w:color w:val="FFFFFF"/>
                <w:sz w:val="18"/>
              </w:rPr>
              <w:t>İlk detection prototipi</w:t>
            </w:r>
          </w:p>
        </w:tc>
        <w:tc>
          <w:tcPr>
            <w:tcW w:w="3940" w:type="dxa"/>
            <w:shd w:val="clear" w:color="auto" w:fill="1D2A44"/>
            <w:tcMar>
              <w:top w:w="90" w:type="dxa"/>
              <w:left w:w="120" w:type="dxa"/>
              <w:bottom w:w="90" w:type="dxa"/>
              <w:right w:w="120" w:type="dxa"/>
            </w:tcMar>
            <w:vAlign w:val="center"/>
          </w:tcPr>
          <w:p w14:paraId="78921496" w14:textId="77777777" w:rsidR="00F21DAF" w:rsidRDefault="00000000">
            <w:pPr>
              <w:spacing w:after="0" w:line="252" w:lineRule="auto"/>
            </w:pPr>
            <w:r>
              <w:rPr>
                <w:b/>
                <w:color w:val="FFFFFF"/>
                <w:sz w:val="18"/>
              </w:rPr>
              <w:t>Nihai segmentasyon</w:t>
            </w:r>
          </w:p>
        </w:tc>
      </w:tr>
      <w:tr w:rsidR="00F21DAF" w14:paraId="66004576" w14:textId="77777777">
        <w:trPr>
          <w:cantSplit/>
        </w:trPr>
        <w:tc>
          <w:tcPr>
            <w:tcW w:w="2200" w:type="dxa"/>
            <w:vAlign w:val="center"/>
          </w:tcPr>
          <w:p w14:paraId="2A298996" w14:textId="77777777" w:rsidR="00F21DAF" w:rsidRDefault="00000000">
            <w:pPr>
              <w:spacing w:after="0" w:line="252" w:lineRule="auto"/>
            </w:pPr>
            <w:r>
              <w:rPr>
                <w:sz w:val="18"/>
              </w:rPr>
              <w:t>Sınıflar</w:t>
            </w:r>
          </w:p>
        </w:tc>
        <w:tc>
          <w:tcPr>
            <w:tcW w:w="3220" w:type="dxa"/>
            <w:vAlign w:val="center"/>
          </w:tcPr>
          <w:p w14:paraId="169004E1" w14:textId="77777777" w:rsidR="00F21DAF" w:rsidRDefault="00000000">
            <w:pPr>
              <w:spacing w:after="0" w:line="252" w:lineRule="auto"/>
            </w:pPr>
            <w:r>
              <w:rPr>
                <w:sz w:val="18"/>
              </w:rPr>
              <w:t>somun, vida</w:t>
            </w:r>
          </w:p>
        </w:tc>
        <w:tc>
          <w:tcPr>
            <w:tcW w:w="3940" w:type="dxa"/>
            <w:vAlign w:val="center"/>
          </w:tcPr>
          <w:p w14:paraId="2E17E6DC" w14:textId="77777777" w:rsidR="00F21DAF" w:rsidRDefault="00000000">
            <w:pPr>
              <w:spacing w:after="0" w:line="252" w:lineRule="auto"/>
            </w:pPr>
            <w:r>
              <w:rPr>
                <w:sz w:val="18"/>
              </w:rPr>
              <w:t>somun, somun_deligi, vida</w:t>
            </w:r>
          </w:p>
        </w:tc>
      </w:tr>
      <w:tr w:rsidR="00F21DAF" w14:paraId="1882A762" w14:textId="77777777">
        <w:trPr>
          <w:cantSplit/>
        </w:trPr>
        <w:tc>
          <w:tcPr>
            <w:tcW w:w="2200" w:type="dxa"/>
            <w:shd w:val="clear" w:color="auto" w:fill="FAFBFC"/>
            <w:vAlign w:val="center"/>
          </w:tcPr>
          <w:p w14:paraId="33759AE8" w14:textId="77777777" w:rsidR="00F21DAF" w:rsidRDefault="00000000">
            <w:pPr>
              <w:spacing w:after="0" w:line="252" w:lineRule="auto"/>
            </w:pPr>
            <w:r>
              <w:rPr>
                <w:sz w:val="18"/>
              </w:rPr>
              <w:t>Etiket</w:t>
            </w:r>
          </w:p>
        </w:tc>
        <w:tc>
          <w:tcPr>
            <w:tcW w:w="3220" w:type="dxa"/>
            <w:shd w:val="clear" w:color="auto" w:fill="FAFBFC"/>
            <w:vAlign w:val="center"/>
          </w:tcPr>
          <w:p w14:paraId="41C4845B" w14:textId="77777777" w:rsidR="00F21DAF" w:rsidRDefault="00000000">
            <w:pPr>
              <w:spacing w:after="0" w:line="252" w:lineRule="auto"/>
            </w:pPr>
            <w:r>
              <w:rPr>
                <w:sz w:val="18"/>
              </w:rPr>
              <w:t>Bounding box</w:t>
            </w:r>
          </w:p>
        </w:tc>
        <w:tc>
          <w:tcPr>
            <w:tcW w:w="3940" w:type="dxa"/>
            <w:shd w:val="clear" w:color="auto" w:fill="FAFBFC"/>
            <w:vAlign w:val="center"/>
          </w:tcPr>
          <w:p w14:paraId="2B167B3D" w14:textId="77777777" w:rsidR="00F21DAF" w:rsidRDefault="00000000">
            <w:pPr>
              <w:spacing w:after="0" w:line="252" w:lineRule="auto"/>
            </w:pPr>
            <w:r>
              <w:rPr>
                <w:sz w:val="18"/>
              </w:rPr>
              <w:t>Polygon / instance maskesi</w:t>
            </w:r>
          </w:p>
        </w:tc>
      </w:tr>
      <w:tr w:rsidR="00F21DAF" w14:paraId="657F7305" w14:textId="77777777">
        <w:trPr>
          <w:cantSplit/>
        </w:trPr>
        <w:tc>
          <w:tcPr>
            <w:tcW w:w="2200" w:type="dxa"/>
            <w:vAlign w:val="center"/>
          </w:tcPr>
          <w:p w14:paraId="675C145F" w14:textId="77777777" w:rsidR="00F21DAF" w:rsidRDefault="00000000">
            <w:pPr>
              <w:spacing w:after="0" w:line="252" w:lineRule="auto"/>
            </w:pPr>
            <w:r>
              <w:rPr>
                <w:sz w:val="18"/>
              </w:rPr>
              <w:t>İlk eğitim</w:t>
            </w:r>
          </w:p>
        </w:tc>
        <w:tc>
          <w:tcPr>
            <w:tcW w:w="3220" w:type="dxa"/>
            <w:vAlign w:val="center"/>
          </w:tcPr>
          <w:p w14:paraId="52865C13" w14:textId="77777777" w:rsidR="00F21DAF" w:rsidRDefault="00000000">
            <w:pPr>
              <w:spacing w:after="0" w:line="252" w:lineRule="auto"/>
            </w:pPr>
            <w:r>
              <w:rPr>
                <w:sz w:val="18"/>
              </w:rPr>
              <w:t>YOLOv8n, 50 epoch, 512</w:t>
            </w:r>
          </w:p>
        </w:tc>
        <w:tc>
          <w:tcPr>
            <w:tcW w:w="3940" w:type="dxa"/>
            <w:vAlign w:val="center"/>
          </w:tcPr>
          <w:p w14:paraId="07871D65" w14:textId="77777777" w:rsidR="00F21DAF" w:rsidRDefault="00000000">
            <w:pPr>
              <w:spacing w:after="0" w:line="252" w:lineRule="auto"/>
            </w:pPr>
            <w:r>
              <w:rPr>
                <w:sz w:val="18"/>
              </w:rPr>
              <w:t>YOLOv8n-seg ve s-seg, 100 epoch, 640</w:t>
            </w:r>
          </w:p>
        </w:tc>
      </w:tr>
      <w:tr w:rsidR="00F21DAF" w14:paraId="1BFA3E97" w14:textId="77777777">
        <w:trPr>
          <w:cantSplit/>
        </w:trPr>
        <w:tc>
          <w:tcPr>
            <w:tcW w:w="2200" w:type="dxa"/>
            <w:shd w:val="clear" w:color="auto" w:fill="FAFBFC"/>
            <w:vAlign w:val="center"/>
          </w:tcPr>
          <w:p w14:paraId="656C8405" w14:textId="77777777" w:rsidR="00F21DAF" w:rsidRDefault="00000000">
            <w:pPr>
              <w:spacing w:after="0" w:line="252" w:lineRule="auto"/>
            </w:pPr>
            <w:r>
              <w:rPr>
                <w:sz w:val="18"/>
              </w:rPr>
              <w:t>Sayım</w:t>
            </w:r>
          </w:p>
        </w:tc>
        <w:tc>
          <w:tcPr>
            <w:tcW w:w="3220" w:type="dxa"/>
            <w:shd w:val="clear" w:color="auto" w:fill="FAFBFC"/>
            <w:vAlign w:val="center"/>
          </w:tcPr>
          <w:p w14:paraId="0F11A1AA" w14:textId="77777777" w:rsidR="00F21DAF" w:rsidRDefault="00000000">
            <w:pPr>
              <w:spacing w:after="0" w:line="252" w:lineRule="auto"/>
            </w:pPr>
            <w:r>
              <w:rPr>
                <w:sz w:val="18"/>
              </w:rPr>
              <w:t>Uygun</w:t>
            </w:r>
          </w:p>
        </w:tc>
        <w:tc>
          <w:tcPr>
            <w:tcW w:w="3940" w:type="dxa"/>
            <w:shd w:val="clear" w:color="auto" w:fill="FAFBFC"/>
            <w:vAlign w:val="center"/>
          </w:tcPr>
          <w:p w14:paraId="3273B52D" w14:textId="77777777" w:rsidR="00F21DAF" w:rsidRDefault="00000000">
            <w:pPr>
              <w:spacing w:after="0" w:line="252" w:lineRule="auto"/>
            </w:pPr>
            <w:r>
              <w:rPr>
                <w:sz w:val="18"/>
              </w:rPr>
              <w:t>Uygun</w:t>
            </w:r>
          </w:p>
        </w:tc>
      </w:tr>
      <w:tr w:rsidR="00F21DAF" w14:paraId="3E8EC6E4" w14:textId="77777777">
        <w:trPr>
          <w:cantSplit/>
        </w:trPr>
        <w:tc>
          <w:tcPr>
            <w:tcW w:w="2200" w:type="dxa"/>
            <w:vAlign w:val="center"/>
          </w:tcPr>
          <w:p w14:paraId="6A3FE605" w14:textId="77777777" w:rsidR="00F21DAF" w:rsidRDefault="00000000">
            <w:pPr>
              <w:spacing w:after="0" w:line="252" w:lineRule="auto"/>
            </w:pPr>
            <w:r>
              <w:rPr>
                <w:sz w:val="18"/>
              </w:rPr>
              <w:t>Gerçek nesne alanı</w:t>
            </w:r>
          </w:p>
        </w:tc>
        <w:tc>
          <w:tcPr>
            <w:tcW w:w="3220" w:type="dxa"/>
            <w:vAlign w:val="center"/>
          </w:tcPr>
          <w:p w14:paraId="30682C61" w14:textId="77777777" w:rsidR="00F21DAF" w:rsidRDefault="00000000">
            <w:pPr>
              <w:spacing w:after="0" w:line="252" w:lineRule="auto"/>
            </w:pPr>
            <w:r>
              <w:rPr>
                <w:sz w:val="18"/>
              </w:rPr>
              <w:t>Yetersiz</w:t>
            </w:r>
          </w:p>
        </w:tc>
        <w:tc>
          <w:tcPr>
            <w:tcW w:w="3940" w:type="dxa"/>
            <w:vAlign w:val="center"/>
          </w:tcPr>
          <w:p w14:paraId="277B418F" w14:textId="77777777" w:rsidR="00F21DAF" w:rsidRDefault="00000000">
            <w:pPr>
              <w:spacing w:after="0" w:line="252" w:lineRule="auto"/>
            </w:pPr>
            <w:r>
              <w:rPr>
                <w:sz w:val="18"/>
              </w:rPr>
              <w:t>Maske pikselinden hesaplanır</w:t>
            </w:r>
          </w:p>
        </w:tc>
      </w:tr>
      <w:tr w:rsidR="00F21DAF" w14:paraId="4A9AB162" w14:textId="77777777">
        <w:trPr>
          <w:cantSplit/>
        </w:trPr>
        <w:tc>
          <w:tcPr>
            <w:tcW w:w="2200" w:type="dxa"/>
            <w:shd w:val="clear" w:color="auto" w:fill="FAFBFC"/>
            <w:vAlign w:val="center"/>
          </w:tcPr>
          <w:p w14:paraId="0670FEA9" w14:textId="77777777" w:rsidR="00F21DAF" w:rsidRDefault="00000000">
            <w:pPr>
              <w:spacing w:after="0" w:line="252" w:lineRule="auto"/>
            </w:pPr>
            <w:r>
              <w:rPr>
                <w:sz w:val="18"/>
              </w:rPr>
              <w:t>Somun deliği</w:t>
            </w:r>
          </w:p>
        </w:tc>
        <w:tc>
          <w:tcPr>
            <w:tcW w:w="3220" w:type="dxa"/>
            <w:shd w:val="clear" w:color="auto" w:fill="FAFBFC"/>
            <w:vAlign w:val="center"/>
          </w:tcPr>
          <w:p w14:paraId="37E6471A" w14:textId="77777777" w:rsidR="00F21DAF" w:rsidRDefault="00000000">
            <w:pPr>
              <w:spacing w:after="0" w:line="252" w:lineRule="auto"/>
            </w:pPr>
            <w:r>
              <w:rPr>
                <w:sz w:val="18"/>
              </w:rPr>
              <w:t>Ayrı ölçülemez</w:t>
            </w:r>
          </w:p>
        </w:tc>
        <w:tc>
          <w:tcPr>
            <w:tcW w:w="3940" w:type="dxa"/>
            <w:shd w:val="clear" w:color="auto" w:fill="FAFBFC"/>
            <w:vAlign w:val="center"/>
          </w:tcPr>
          <w:p w14:paraId="184282A5" w14:textId="77777777" w:rsidR="00F21DAF" w:rsidRDefault="00000000">
            <w:pPr>
              <w:spacing w:after="0" w:line="252" w:lineRule="auto"/>
            </w:pPr>
            <w:r>
              <w:rPr>
                <w:sz w:val="18"/>
              </w:rPr>
              <w:t>Ayrı sınıf ve eşleştirme</w:t>
            </w:r>
          </w:p>
        </w:tc>
      </w:tr>
    </w:tbl>
    <w:p w14:paraId="2B93D458" w14:textId="77777777" w:rsidR="00F21DAF" w:rsidRDefault="00F21DAF">
      <w:pPr>
        <w:spacing w:after="20"/>
      </w:pPr>
    </w:p>
    <w:p w14:paraId="61460258" w14:textId="77777777" w:rsidR="00F21DAF" w:rsidRDefault="00000000">
      <w:pPr>
        <w:keepLines/>
        <w:jc w:val="both"/>
      </w:pPr>
      <w:r>
        <w:t>Somun gövdesi dış sınır boyunca polygon ile, merkezdeki boşluk ise somun_deligi sınıfıyla ayrı polygon olarak etiketlenmiştir. Vida dişleri ve somun kenarlarında polygon noktalarının nesne sınırına yakın ve tutarlı tutulmasına dikkat edilmiştir.</w:t>
      </w:r>
    </w:p>
    <w:p w14:paraId="55D4C3A8" w14:textId="77777777" w:rsidR="00F21DAF" w:rsidRDefault="00000000">
      <w:pPr>
        <w:pStyle w:val="Balk2"/>
      </w:pPr>
      <w:r>
        <w:t>3.3 V3 Veri Seti</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800"/>
        <w:gridCol w:w="1500"/>
        <w:gridCol w:w="6060"/>
      </w:tblGrid>
      <w:tr w:rsidR="00F21DAF" w14:paraId="09EEC4F6" w14:textId="77777777">
        <w:trPr>
          <w:tblHeader/>
        </w:trPr>
        <w:tc>
          <w:tcPr>
            <w:tcW w:w="1800" w:type="dxa"/>
            <w:shd w:val="clear" w:color="auto" w:fill="1D2A44"/>
            <w:tcMar>
              <w:top w:w="90" w:type="dxa"/>
              <w:left w:w="120" w:type="dxa"/>
              <w:bottom w:w="90" w:type="dxa"/>
              <w:right w:w="120" w:type="dxa"/>
            </w:tcMar>
            <w:vAlign w:val="center"/>
          </w:tcPr>
          <w:p w14:paraId="5E62EE21" w14:textId="77777777" w:rsidR="00F21DAF" w:rsidRDefault="00000000">
            <w:pPr>
              <w:spacing w:after="0" w:line="252" w:lineRule="auto"/>
            </w:pPr>
            <w:r>
              <w:rPr>
                <w:b/>
                <w:color w:val="FFFFFF"/>
                <w:sz w:val="18"/>
              </w:rPr>
              <w:t>Küme</w:t>
            </w:r>
          </w:p>
        </w:tc>
        <w:tc>
          <w:tcPr>
            <w:tcW w:w="1500" w:type="dxa"/>
            <w:shd w:val="clear" w:color="auto" w:fill="1D2A44"/>
            <w:tcMar>
              <w:top w:w="90" w:type="dxa"/>
              <w:left w:w="120" w:type="dxa"/>
              <w:bottom w:w="90" w:type="dxa"/>
              <w:right w:w="120" w:type="dxa"/>
            </w:tcMar>
            <w:vAlign w:val="center"/>
          </w:tcPr>
          <w:p w14:paraId="1456499F" w14:textId="77777777" w:rsidR="00F21DAF" w:rsidRDefault="00000000">
            <w:pPr>
              <w:spacing w:after="0" w:line="252" w:lineRule="auto"/>
              <w:jc w:val="center"/>
            </w:pPr>
            <w:r>
              <w:rPr>
                <w:b/>
                <w:color w:val="FFFFFF"/>
                <w:sz w:val="18"/>
              </w:rPr>
              <w:t>Görüntü</w:t>
            </w:r>
          </w:p>
        </w:tc>
        <w:tc>
          <w:tcPr>
            <w:tcW w:w="6060" w:type="dxa"/>
            <w:shd w:val="clear" w:color="auto" w:fill="1D2A44"/>
            <w:tcMar>
              <w:top w:w="90" w:type="dxa"/>
              <w:left w:w="120" w:type="dxa"/>
              <w:bottom w:w="90" w:type="dxa"/>
              <w:right w:w="120" w:type="dxa"/>
            </w:tcMar>
            <w:vAlign w:val="center"/>
          </w:tcPr>
          <w:p w14:paraId="4D53263D" w14:textId="77777777" w:rsidR="00F21DAF" w:rsidRDefault="00000000">
            <w:pPr>
              <w:spacing w:after="0" w:line="252" w:lineRule="auto"/>
            </w:pPr>
            <w:r>
              <w:rPr>
                <w:b/>
                <w:color w:val="FFFFFF"/>
                <w:sz w:val="18"/>
              </w:rPr>
              <w:t>Kullanım</w:t>
            </w:r>
          </w:p>
        </w:tc>
      </w:tr>
      <w:tr w:rsidR="00F21DAF" w14:paraId="614DC603" w14:textId="77777777">
        <w:trPr>
          <w:cantSplit/>
        </w:trPr>
        <w:tc>
          <w:tcPr>
            <w:tcW w:w="1800" w:type="dxa"/>
            <w:vAlign w:val="center"/>
          </w:tcPr>
          <w:p w14:paraId="2806B9D5" w14:textId="77777777" w:rsidR="00F21DAF" w:rsidRDefault="00000000">
            <w:pPr>
              <w:spacing w:after="0" w:line="252" w:lineRule="auto"/>
            </w:pPr>
            <w:r>
              <w:rPr>
                <w:sz w:val="18"/>
              </w:rPr>
              <w:t>Train</w:t>
            </w:r>
          </w:p>
        </w:tc>
        <w:tc>
          <w:tcPr>
            <w:tcW w:w="1500" w:type="dxa"/>
            <w:vAlign w:val="center"/>
          </w:tcPr>
          <w:p w14:paraId="2513D727" w14:textId="77777777" w:rsidR="00F21DAF" w:rsidRDefault="00000000">
            <w:pPr>
              <w:spacing w:after="0" w:line="252" w:lineRule="auto"/>
              <w:jc w:val="center"/>
            </w:pPr>
            <w:r>
              <w:rPr>
                <w:sz w:val="18"/>
              </w:rPr>
              <w:t>1.303</w:t>
            </w:r>
          </w:p>
        </w:tc>
        <w:tc>
          <w:tcPr>
            <w:tcW w:w="6060" w:type="dxa"/>
            <w:vAlign w:val="center"/>
          </w:tcPr>
          <w:p w14:paraId="0531C48B" w14:textId="77777777" w:rsidR="00F21DAF" w:rsidRDefault="00000000">
            <w:pPr>
              <w:spacing w:after="0" w:line="252" w:lineRule="auto"/>
            </w:pPr>
            <w:r>
              <w:rPr>
                <w:sz w:val="18"/>
              </w:rPr>
              <w:t>Model ağırlıklarının öğrenilmesi; augmentation bu kümeye uygulanmıştır</w:t>
            </w:r>
          </w:p>
        </w:tc>
      </w:tr>
      <w:tr w:rsidR="00F21DAF" w14:paraId="233F8F60" w14:textId="77777777">
        <w:trPr>
          <w:cantSplit/>
        </w:trPr>
        <w:tc>
          <w:tcPr>
            <w:tcW w:w="1800" w:type="dxa"/>
            <w:shd w:val="clear" w:color="auto" w:fill="FAFBFC"/>
            <w:vAlign w:val="center"/>
          </w:tcPr>
          <w:p w14:paraId="7FB23FCC" w14:textId="77777777" w:rsidR="00F21DAF" w:rsidRDefault="00000000">
            <w:pPr>
              <w:spacing w:after="0" w:line="252" w:lineRule="auto"/>
            </w:pPr>
            <w:r>
              <w:rPr>
                <w:sz w:val="18"/>
              </w:rPr>
              <w:t>Validation</w:t>
            </w:r>
          </w:p>
        </w:tc>
        <w:tc>
          <w:tcPr>
            <w:tcW w:w="1500" w:type="dxa"/>
            <w:shd w:val="clear" w:color="auto" w:fill="FAFBFC"/>
            <w:vAlign w:val="center"/>
          </w:tcPr>
          <w:p w14:paraId="744665B9" w14:textId="77777777" w:rsidR="00F21DAF" w:rsidRDefault="00000000">
            <w:pPr>
              <w:spacing w:after="0" w:line="252" w:lineRule="auto"/>
              <w:jc w:val="center"/>
            </w:pPr>
            <w:r>
              <w:rPr>
                <w:sz w:val="18"/>
              </w:rPr>
              <w:t>125</w:t>
            </w:r>
          </w:p>
        </w:tc>
        <w:tc>
          <w:tcPr>
            <w:tcW w:w="6060" w:type="dxa"/>
            <w:shd w:val="clear" w:color="auto" w:fill="FAFBFC"/>
            <w:vAlign w:val="center"/>
          </w:tcPr>
          <w:p w14:paraId="4BB96AB5" w14:textId="77777777" w:rsidR="00F21DAF" w:rsidRDefault="00000000">
            <w:pPr>
              <w:spacing w:after="0" w:line="252" w:lineRule="auto"/>
            </w:pPr>
            <w:r>
              <w:rPr>
                <w:sz w:val="18"/>
              </w:rPr>
              <w:t>Epoch sonu izleme ve best.pt seçimi</w:t>
            </w:r>
          </w:p>
        </w:tc>
      </w:tr>
      <w:tr w:rsidR="00F21DAF" w14:paraId="46C07735" w14:textId="77777777">
        <w:trPr>
          <w:cantSplit/>
        </w:trPr>
        <w:tc>
          <w:tcPr>
            <w:tcW w:w="1800" w:type="dxa"/>
            <w:vAlign w:val="center"/>
          </w:tcPr>
          <w:p w14:paraId="586C25BF" w14:textId="77777777" w:rsidR="00F21DAF" w:rsidRDefault="00000000">
            <w:pPr>
              <w:spacing w:after="0" w:line="252" w:lineRule="auto"/>
            </w:pPr>
            <w:r>
              <w:rPr>
                <w:sz w:val="18"/>
              </w:rPr>
              <w:t>Test</w:t>
            </w:r>
          </w:p>
        </w:tc>
        <w:tc>
          <w:tcPr>
            <w:tcW w:w="1500" w:type="dxa"/>
            <w:vAlign w:val="center"/>
          </w:tcPr>
          <w:p w14:paraId="47F1025A" w14:textId="77777777" w:rsidR="00F21DAF" w:rsidRDefault="00000000">
            <w:pPr>
              <w:spacing w:after="0" w:line="252" w:lineRule="auto"/>
              <w:jc w:val="center"/>
            </w:pPr>
            <w:r>
              <w:rPr>
                <w:sz w:val="18"/>
              </w:rPr>
              <w:t>62</w:t>
            </w:r>
          </w:p>
        </w:tc>
        <w:tc>
          <w:tcPr>
            <w:tcW w:w="6060" w:type="dxa"/>
            <w:vAlign w:val="center"/>
          </w:tcPr>
          <w:p w14:paraId="03F41B1A" w14:textId="77777777" w:rsidR="00F21DAF" w:rsidRDefault="00000000">
            <w:r>
              <w:t>N–S–M modellerinin proje görüntülerinde karşılaştırılması</w:t>
            </w:r>
          </w:p>
        </w:tc>
      </w:tr>
      <w:tr w:rsidR="00F21DAF" w14:paraId="28E4B9A6" w14:textId="77777777">
        <w:trPr>
          <w:cantSplit/>
        </w:trPr>
        <w:tc>
          <w:tcPr>
            <w:tcW w:w="1800" w:type="dxa"/>
            <w:shd w:val="clear" w:color="auto" w:fill="FAFBFC"/>
            <w:vAlign w:val="center"/>
          </w:tcPr>
          <w:p w14:paraId="60AA0006" w14:textId="77777777" w:rsidR="00F21DAF" w:rsidRDefault="00000000">
            <w:pPr>
              <w:spacing w:after="0" w:line="252" w:lineRule="auto"/>
            </w:pPr>
            <w:r>
              <w:rPr>
                <w:sz w:val="18"/>
              </w:rPr>
              <w:t>Toplam</w:t>
            </w:r>
          </w:p>
        </w:tc>
        <w:tc>
          <w:tcPr>
            <w:tcW w:w="1500" w:type="dxa"/>
            <w:shd w:val="clear" w:color="auto" w:fill="FAFBFC"/>
            <w:vAlign w:val="center"/>
          </w:tcPr>
          <w:p w14:paraId="74CFC2DD" w14:textId="77777777" w:rsidR="00F21DAF" w:rsidRDefault="00000000">
            <w:pPr>
              <w:spacing w:after="0" w:line="252" w:lineRule="auto"/>
              <w:jc w:val="center"/>
            </w:pPr>
            <w:r>
              <w:rPr>
                <w:sz w:val="18"/>
              </w:rPr>
              <w:t>1.490</w:t>
            </w:r>
          </w:p>
        </w:tc>
        <w:tc>
          <w:tcPr>
            <w:tcW w:w="6060" w:type="dxa"/>
            <w:shd w:val="clear" w:color="auto" w:fill="FAFBFC"/>
            <w:vAlign w:val="center"/>
          </w:tcPr>
          <w:p w14:paraId="61738C92" w14:textId="77777777" w:rsidR="00F21DAF" w:rsidRDefault="00000000">
            <w:pPr>
              <w:spacing w:after="0" w:line="252" w:lineRule="auto"/>
            </w:pPr>
            <w:r>
              <w:rPr>
                <w:sz w:val="18"/>
              </w:rPr>
              <w:t>Augmentation uygulanmış dışa aktarım</w:t>
            </w:r>
          </w:p>
        </w:tc>
      </w:tr>
    </w:tbl>
    <w:p w14:paraId="69B2CB67" w14:textId="77777777" w:rsidR="00F21DAF" w:rsidRDefault="00F21DAF">
      <w:pPr>
        <w:spacing w:after="20"/>
      </w:pPr>
    </w:p>
    <w:tbl>
      <w:tblPr>
        <w:tblW w:w="9360" w:type="dxa"/>
        <w:tblInd w:w="120" w:type="dxa"/>
        <w:tblBorders>
          <w:top w:val="single" w:sz="7" w:space="0" w:color="D5C7F1"/>
          <w:left w:val="single" w:sz="7" w:space="0" w:color="D5C7F1"/>
          <w:bottom w:val="single" w:sz="7" w:space="0" w:color="D5C7F1"/>
          <w:right w:val="single" w:sz="7" w:space="0" w:color="D5C7F1"/>
          <w:insideH w:val="single" w:sz="7" w:space="0" w:color="D5C7F1"/>
          <w:insideV w:val="single" w:sz="7" w:space="0" w:color="D5C7F1"/>
        </w:tblBorders>
        <w:tblLayout w:type="fixed"/>
        <w:tblLook w:val="04A0" w:firstRow="1" w:lastRow="0" w:firstColumn="1" w:lastColumn="0" w:noHBand="0" w:noVBand="1"/>
      </w:tblPr>
      <w:tblGrid>
        <w:gridCol w:w="9360"/>
      </w:tblGrid>
      <w:tr w:rsidR="00F21DAF" w14:paraId="1A485415" w14:textId="77777777">
        <w:tc>
          <w:tcPr>
            <w:tcW w:w="9360" w:type="dxa"/>
            <w:shd w:val="clear" w:color="auto" w:fill="F3EEFC"/>
            <w:tcMar>
              <w:top w:w="140" w:type="dxa"/>
              <w:left w:w="180" w:type="dxa"/>
              <w:bottom w:w="140" w:type="dxa"/>
              <w:right w:w="180" w:type="dxa"/>
            </w:tcMar>
          </w:tcPr>
          <w:p w14:paraId="0B320DCE" w14:textId="77777777" w:rsidR="00F21DAF" w:rsidRDefault="00000000">
            <w:pPr>
              <w:spacing w:after="0" w:line="259" w:lineRule="auto"/>
            </w:pPr>
            <w:r>
              <w:rPr>
                <w:b/>
                <w:color w:val="4B2A8B"/>
                <w:sz w:val="20"/>
              </w:rPr>
              <w:t xml:space="preserve">Veri özeti: </w:t>
            </w:r>
            <w:r>
              <w:rPr>
                <w:sz w:val="20"/>
              </w:rPr>
              <w:t>Son kullanılan vida_somun_segmentasyon_v3 sürümünde 625 özgün görüntü elle polygon olarak etiketlenmiştir. Augmentation sonrasında toplam görüntü sayısı 1.490 olmuştur.</w:t>
            </w:r>
          </w:p>
        </w:tc>
      </w:tr>
    </w:tbl>
    <w:p w14:paraId="63CE5E9A" w14:textId="77777777" w:rsidR="00F21DAF" w:rsidRDefault="00F21DAF">
      <w:pPr>
        <w:spacing w:after="20"/>
      </w:pPr>
    </w:p>
    <w:p w14:paraId="7F1023E4" w14:textId="77777777" w:rsidR="00F21DAF" w:rsidRDefault="00000000">
      <w:pPr>
        <w:spacing w:before="60" w:after="0"/>
        <w:jc w:val="center"/>
      </w:pPr>
      <w:r>
        <w:rPr>
          <w:noProof/>
        </w:rPr>
        <w:drawing>
          <wp:inline distT="0" distB="0" distL="0" distR="0" wp14:anchorId="31AD0DF5" wp14:editId="56FD389C">
            <wp:extent cx="5212080" cy="2759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5212080" cy="2759995"/>
                    </a:xfrm>
                    <a:prstGeom prst="rect">
                      <a:avLst/>
                    </a:prstGeom>
                  </pic:spPr>
                </pic:pic>
              </a:graphicData>
            </a:graphic>
          </wp:inline>
        </w:drawing>
      </w:r>
    </w:p>
    <w:p w14:paraId="293DDBE3" w14:textId="77777777" w:rsidR="00F21DAF" w:rsidRDefault="00000000">
      <w:pPr>
        <w:spacing w:before="60" w:after="160"/>
        <w:jc w:val="center"/>
      </w:pPr>
      <w:r>
        <w:rPr>
          <w:i/>
          <w:color w:val="5F6B7A"/>
          <w:sz w:val="18"/>
        </w:rPr>
        <w:t>Şekil 3. Roboflow V3 veri sürümü ve toplam 1.490 görüntü</w:t>
      </w:r>
    </w:p>
    <w:p w14:paraId="45296942" w14:textId="77777777" w:rsidR="00F21DAF" w:rsidRDefault="00000000">
      <w:pPr>
        <w:pStyle w:val="Balk1"/>
      </w:pPr>
      <w:bookmarkStart w:id="3" w:name="bm_sec_4"/>
      <w:r>
        <w:t>4. Model Geliştirme Süreci</w:t>
      </w:r>
      <w:bookmarkEnd w:id="3"/>
    </w:p>
    <w:p w14:paraId="60B7E1FD" w14:textId="77777777" w:rsidR="00F21DAF" w:rsidRDefault="00000000">
      <w:pPr>
        <w:keepLines/>
        <w:jc w:val="both"/>
      </w:pPr>
      <w:r>
        <w:t>İlk aşamada yolov8n.pt ağırlığıyla iki sınıflı nesne tespiti modeli eğitilmiştir. Bu model sayım ve yaklaşık konum bulmada yüksek başarı sağlamış; ancak gerçek yüzey alanı gereksinimini karşılamadığı için yolov8n-seg.pt ile üç sınıflı instance segmentation eğitimine geçilmiştir. Zor somun deliği örnekleri ve temas eden parçalar veri setine eklendikçe etiketler kontrol edilerek model yeniden eğitilmiştir.</w:t>
      </w:r>
    </w:p>
    <w:p w14:paraId="09659F06" w14:textId="77777777" w:rsidR="00F21DAF" w:rsidRDefault="00000000">
      <w:pPr>
        <w:pStyle w:val="Balk2"/>
      </w:pPr>
      <w:r>
        <w:t>4.1 Eğitim Ayarları</w:t>
      </w:r>
    </w:p>
    <w:tbl>
      <w:tblPr>
        <w:tblW w:w="0" w:type="auto"/>
        <w:jc w:val="center"/>
        <w:tblLayout w:type="fixed"/>
        <w:tblLook w:val="04A0" w:firstRow="1" w:lastRow="0" w:firstColumn="1" w:lastColumn="0" w:noHBand="0" w:noVBand="1"/>
      </w:tblPr>
      <w:tblGrid>
        <w:gridCol w:w="2324"/>
        <w:gridCol w:w="2324"/>
        <w:gridCol w:w="2324"/>
        <w:gridCol w:w="2324"/>
      </w:tblGrid>
      <w:tr w:rsidR="00F21DAF" w14:paraId="1EC2BCF6" w14:textId="77777777">
        <w:trPr>
          <w:tblHeader/>
          <w:jc w:val="center"/>
        </w:trPr>
        <w:tc>
          <w:tcPr>
            <w:tcW w:w="2324" w:type="dxa"/>
            <w:tcBorders>
              <w:top w:val="nil"/>
              <w:left w:val="nil"/>
              <w:bottom w:val="single" w:sz="4" w:space="0" w:color="D7DDEA"/>
              <w:right w:val="nil"/>
            </w:tcBorders>
            <w:shd w:val="clear" w:color="auto" w:fill="20304D"/>
            <w:tcMar>
              <w:top w:w="55" w:type="dxa"/>
              <w:left w:w="80" w:type="dxa"/>
              <w:bottom w:w="55" w:type="dxa"/>
              <w:right w:w="80" w:type="dxa"/>
            </w:tcMar>
            <w:vAlign w:val="center"/>
          </w:tcPr>
          <w:p w14:paraId="1A92632D" w14:textId="77777777" w:rsidR="00F21DAF" w:rsidRDefault="00000000">
            <w:pPr>
              <w:spacing w:after="0"/>
            </w:pPr>
            <w:r>
              <w:rPr>
                <w:rFonts w:ascii="Aptos" w:hAnsi="Aptos"/>
                <w:b/>
                <w:color w:val="FFFFFF"/>
                <w:sz w:val="17"/>
              </w:rPr>
              <w:t>Ayar</w:t>
            </w:r>
          </w:p>
        </w:tc>
        <w:tc>
          <w:tcPr>
            <w:tcW w:w="2324" w:type="dxa"/>
            <w:tcBorders>
              <w:top w:val="nil"/>
              <w:left w:val="nil"/>
              <w:bottom w:val="single" w:sz="4" w:space="0" w:color="D7DDEA"/>
              <w:right w:val="nil"/>
            </w:tcBorders>
            <w:shd w:val="clear" w:color="auto" w:fill="20304D"/>
            <w:tcMar>
              <w:top w:w="55" w:type="dxa"/>
              <w:left w:w="80" w:type="dxa"/>
              <w:bottom w:w="55" w:type="dxa"/>
              <w:right w:w="80" w:type="dxa"/>
            </w:tcMar>
            <w:vAlign w:val="center"/>
          </w:tcPr>
          <w:p w14:paraId="7CF37F73" w14:textId="77777777" w:rsidR="00F21DAF" w:rsidRDefault="00000000">
            <w:pPr>
              <w:spacing w:after="0"/>
              <w:jc w:val="center"/>
            </w:pPr>
            <w:r>
              <w:rPr>
                <w:rFonts w:ascii="Aptos" w:hAnsi="Aptos"/>
                <w:b/>
                <w:color w:val="FFFFFF"/>
                <w:sz w:val="17"/>
              </w:rPr>
              <w:t>YOLOv8n-seg</w:t>
            </w:r>
          </w:p>
        </w:tc>
        <w:tc>
          <w:tcPr>
            <w:tcW w:w="2324" w:type="dxa"/>
            <w:tcBorders>
              <w:top w:val="nil"/>
              <w:left w:val="nil"/>
              <w:bottom w:val="single" w:sz="4" w:space="0" w:color="D7DDEA"/>
              <w:right w:val="nil"/>
            </w:tcBorders>
            <w:shd w:val="clear" w:color="auto" w:fill="20304D"/>
            <w:tcMar>
              <w:top w:w="55" w:type="dxa"/>
              <w:left w:w="80" w:type="dxa"/>
              <w:bottom w:w="55" w:type="dxa"/>
              <w:right w:w="80" w:type="dxa"/>
            </w:tcMar>
            <w:vAlign w:val="center"/>
          </w:tcPr>
          <w:p w14:paraId="246D5145" w14:textId="77777777" w:rsidR="00F21DAF" w:rsidRDefault="00000000">
            <w:pPr>
              <w:spacing w:after="0"/>
              <w:jc w:val="center"/>
            </w:pPr>
            <w:r>
              <w:rPr>
                <w:rFonts w:ascii="Aptos" w:hAnsi="Aptos"/>
                <w:b/>
                <w:color w:val="FFFFFF"/>
                <w:sz w:val="17"/>
              </w:rPr>
              <w:t>YOLOv8s-seg</w:t>
            </w:r>
          </w:p>
        </w:tc>
        <w:tc>
          <w:tcPr>
            <w:tcW w:w="2324" w:type="dxa"/>
            <w:tcBorders>
              <w:top w:val="nil"/>
              <w:left w:val="nil"/>
              <w:bottom w:val="single" w:sz="4" w:space="0" w:color="D7DDEA"/>
              <w:right w:val="nil"/>
            </w:tcBorders>
            <w:shd w:val="clear" w:color="auto" w:fill="20304D"/>
            <w:tcMar>
              <w:top w:w="55" w:type="dxa"/>
              <w:left w:w="80" w:type="dxa"/>
              <w:bottom w:w="55" w:type="dxa"/>
              <w:right w:w="80" w:type="dxa"/>
            </w:tcMar>
            <w:vAlign w:val="center"/>
          </w:tcPr>
          <w:p w14:paraId="10D38C86" w14:textId="77777777" w:rsidR="00F21DAF" w:rsidRDefault="00000000">
            <w:pPr>
              <w:spacing w:after="0"/>
              <w:jc w:val="center"/>
            </w:pPr>
            <w:r>
              <w:rPr>
                <w:rFonts w:ascii="Aptos" w:hAnsi="Aptos"/>
                <w:b/>
                <w:color w:val="FFFFFF"/>
                <w:sz w:val="17"/>
              </w:rPr>
              <w:t>YOLOv8m-seg</w:t>
            </w:r>
          </w:p>
        </w:tc>
      </w:tr>
      <w:tr w:rsidR="00F21DAF" w14:paraId="1F83D038" w14:textId="77777777">
        <w:trPr>
          <w:jc w:val="center"/>
        </w:trPr>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2FD7D966" w14:textId="77777777" w:rsidR="00F21DAF" w:rsidRDefault="00000000">
            <w:pPr>
              <w:spacing w:after="0"/>
            </w:pPr>
            <w:r>
              <w:rPr>
                <w:rFonts w:ascii="Aptos" w:hAnsi="Aptos"/>
                <w:color w:val="1F2937"/>
                <w:sz w:val="17"/>
              </w:rPr>
              <w:t>Veri</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06BBE218" w14:textId="77777777" w:rsidR="00F21DAF" w:rsidRDefault="00000000">
            <w:pPr>
              <w:spacing w:after="0"/>
              <w:jc w:val="center"/>
            </w:pPr>
            <w:r>
              <w:rPr>
                <w:rFonts w:ascii="Aptos" w:hAnsi="Aptos"/>
                <w:color w:val="1F2937"/>
                <w:sz w:val="17"/>
              </w:rPr>
              <w:t>Aynı V3 veri seti</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70DD637F" w14:textId="77777777" w:rsidR="00F21DAF" w:rsidRDefault="00000000">
            <w:pPr>
              <w:spacing w:after="0"/>
              <w:jc w:val="center"/>
            </w:pPr>
            <w:r>
              <w:rPr>
                <w:rFonts w:ascii="Aptos" w:hAnsi="Aptos"/>
                <w:color w:val="1F2937"/>
                <w:sz w:val="17"/>
              </w:rPr>
              <w:t>Aynı V3 veri seti</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783EE27D" w14:textId="77777777" w:rsidR="00F21DAF" w:rsidRDefault="00000000">
            <w:pPr>
              <w:spacing w:after="0"/>
              <w:jc w:val="center"/>
            </w:pPr>
            <w:r>
              <w:rPr>
                <w:rFonts w:ascii="Aptos" w:hAnsi="Aptos"/>
                <w:color w:val="1F2937"/>
                <w:sz w:val="17"/>
              </w:rPr>
              <w:t>Aynı V3 veri seti</w:t>
            </w:r>
          </w:p>
        </w:tc>
      </w:tr>
      <w:tr w:rsidR="00F21DAF" w14:paraId="12DC0976" w14:textId="77777777">
        <w:trPr>
          <w:jc w:val="center"/>
        </w:trPr>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1ED7C319" w14:textId="77777777" w:rsidR="00F21DAF" w:rsidRDefault="00000000">
            <w:pPr>
              <w:spacing w:after="0"/>
            </w:pPr>
            <w:r>
              <w:rPr>
                <w:rFonts w:ascii="Aptos" w:hAnsi="Aptos"/>
                <w:color w:val="1F2937"/>
                <w:sz w:val="17"/>
              </w:rPr>
              <w:t>Epoch</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566445E3" w14:textId="77777777" w:rsidR="00F21DAF" w:rsidRDefault="00000000">
            <w:pPr>
              <w:spacing w:after="0"/>
              <w:jc w:val="center"/>
            </w:pPr>
            <w:r>
              <w:rPr>
                <w:rFonts w:ascii="Aptos" w:hAnsi="Aptos"/>
                <w:color w:val="1F2937"/>
                <w:sz w:val="17"/>
              </w:rPr>
              <w:t>100</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5FD9EAF5" w14:textId="77777777" w:rsidR="00F21DAF" w:rsidRDefault="00000000">
            <w:pPr>
              <w:spacing w:after="0"/>
              <w:jc w:val="center"/>
            </w:pPr>
            <w:r>
              <w:rPr>
                <w:rFonts w:ascii="Aptos" w:hAnsi="Aptos"/>
                <w:color w:val="1F2937"/>
                <w:sz w:val="17"/>
              </w:rPr>
              <w:t>100</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46179C82" w14:textId="77777777" w:rsidR="00F21DAF" w:rsidRDefault="00000000">
            <w:pPr>
              <w:spacing w:after="0"/>
              <w:jc w:val="center"/>
            </w:pPr>
            <w:r>
              <w:rPr>
                <w:rFonts w:ascii="Aptos" w:hAnsi="Aptos"/>
                <w:color w:val="1F2937"/>
                <w:sz w:val="17"/>
              </w:rPr>
              <w:t>100</w:t>
            </w:r>
          </w:p>
        </w:tc>
      </w:tr>
      <w:tr w:rsidR="00F21DAF" w14:paraId="1B1CB344" w14:textId="77777777">
        <w:trPr>
          <w:jc w:val="center"/>
        </w:trPr>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1E63AC5E" w14:textId="77777777" w:rsidR="00F21DAF" w:rsidRDefault="00000000">
            <w:pPr>
              <w:spacing w:after="0"/>
            </w:pPr>
            <w:r>
              <w:rPr>
                <w:rFonts w:ascii="Aptos" w:hAnsi="Aptos"/>
                <w:color w:val="1F2937"/>
                <w:sz w:val="17"/>
              </w:rPr>
              <w:t>Görüntü boyutu</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70D843F9" w14:textId="77777777" w:rsidR="00F21DAF" w:rsidRDefault="00000000">
            <w:pPr>
              <w:spacing w:after="0"/>
              <w:jc w:val="center"/>
            </w:pPr>
            <w:r>
              <w:rPr>
                <w:rFonts w:ascii="Aptos" w:hAnsi="Aptos"/>
                <w:color w:val="1F2937"/>
                <w:sz w:val="17"/>
              </w:rPr>
              <w:t>640 × 640</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33B49FA5" w14:textId="77777777" w:rsidR="00F21DAF" w:rsidRDefault="00000000">
            <w:pPr>
              <w:spacing w:after="0"/>
              <w:jc w:val="center"/>
            </w:pPr>
            <w:r>
              <w:rPr>
                <w:rFonts w:ascii="Aptos" w:hAnsi="Aptos"/>
                <w:color w:val="1F2937"/>
                <w:sz w:val="17"/>
              </w:rPr>
              <w:t>640 × 640</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335D3DE8" w14:textId="77777777" w:rsidR="00F21DAF" w:rsidRDefault="00000000">
            <w:pPr>
              <w:spacing w:after="0"/>
              <w:jc w:val="center"/>
            </w:pPr>
            <w:r>
              <w:rPr>
                <w:rFonts w:ascii="Aptos" w:hAnsi="Aptos"/>
                <w:color w:val="1F2937"/>
                <w:sz w:val="17"/>
              </w:rPr>
              <w:t>640 × 640</w:t>
            </w:r>
          </w:p>
        </w:tc>
      </w:tr>
      <w:tr w:rsidR="00F21DAF" w14:paraId="5D71CE7F" w14:textId="77777777">
        <w:trPr>
          <w:jc w:val="center"/>
        </w:trPr>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37160435" w14:textId="77777777" w:rsidR="00F21DAF" w:rsidRDefault="00000000">
            <w:pPr>
              <w:spacing w:after="0"/>
            </w:pPr>
            <w:r>
              <w:rPr>
                <w:rFonts w:ascii="Aptos" w:hAnsi="Aptos"/>
                <w:color w:val="1F2937"/>
                <w:sz w:val="17"/>
              </w:rPr>
              <w:t>Sınıf sayısı</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62AC2A30" w14:textId="77777777" w:rsidR="00F21DAF" w:rsidRDefault="00000000">
            <w:pPr>
              <w:spacing w:after="0"/>
              <w:jc w:val="center"/>
            </w:pPr>
            <w:r>
              <w:rPr>
                <w:rFonts w:ascii="Aptos" w:hAnsi="Aptos"/>
                <w:color w:val="1F2937"/>
                <w:sz w:val="17"/>
              </w:rPr>
              <w:t>3</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01DB517A" w14:textId="77777777" w:rsidR="00F21DAF" w:rsidRDefault="00000000">
            <w:pPr>
              <w:spacing w:after="0"/>
              <w:jc w:val="center"/>
            </w:pPr>
            <w:r>
              <w:rPr>
                <w:rFonts w:ascii="Aptos" w:hAnsi="Aptos"/>
                <w:color w:val="1F2937"/>
                <w:sz w:val="17"/>
              </w:rPr>
              <w:t>3</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55D16739" w14:textId="77777777" w:rsidR="00F21DAF" w:rsidRDefault="00000000">
            <w:pPr>
              <w:spacing w:after="0"/>
              <w:jc w:val="center"/>
            </w:pPr>
            <w:r>
              <w:rPr>
                <w:rFonts w:ascii="Aptos" w:hAnsi="Aptos"/>
                <w:color w:val="1F2937"/>
                <w:sz w:val="17"/>
              </w:rPr>
              <w:t>3</w:t>
            </w:r>
          </w:p>
        </w:tc>
      </w:tr>
      <w:tr w:rsidR="00F21DAF" w14:paraId="6B235AFC" w14:textId="77777777">
        <w:trPr>
          <w:jc w:val="center"/>
        </w:trPr>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720BD858" w14:textId="77777777" w:rsidR="00F21DAF" w:rsidRDefault="00000000">
            <w:pPr>
              <w:spacing w:after="0"/>
            </w:pPr>
            <w:r>
              <w:rPr>
                <w:rFonts w:ascii="Aptos" w:hAnsi="Aptos"/>
                <w:color w:val="1F2937"/>
                <w:sz w:val="17"/>
              </w:rPr>
              <w:t>Eğitim ortamı</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4B778B9F" w14:textId="77777777" w:rsidR="00F21DAF" w:rsidRDefault="00000000">
            <w:pPr>
              <w:spacing w:after="0"/>
              <w:jc w:val="center"/>
            </w:pPr>
            <w:r>
              <w:rPr>
                <w:rFonts w:ascii="Aptos" w:hAnsi="Aptos"/>
                <w:color w:val="1F2937"/>
                <w:sz w:val="17"/>
              </w:rPr>
              <w:t>Google Colab / Tesla T4</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44344314" w14:textId="77777777" w:rsidR="00F21DAF" w:rsidRDefault="00000000">
            <w:pPr>
              <w:spacing w:after="0"/>
              <w:jc w:val="center"/>
            </w:pPr>
            <w:r>
              <w:rPr>
                <w:rFonts w:ascii="Aptos" w:hAnsi="Aptos"/>
                <w:color w:val="1F2937"/>
                <w:sz w:val="17"/>
              </w:rPr>
              <w:t>Google Colab / Tesla T4</w:t>
            </w:r>
          </w:p>
        </w:tc>
        <w:tc>
          <w:tcPr>
            <w:tcW w:w="2324" w:type="dxa"/>
            <w:tcBorders>
              <w:top w:val="nil"/>
              <w:left w:val="nil"/>
              <w:bottom w:val="single" w:sz="4" w:space="0" w:color="D7DDEA"/>
              <w:right w:val="nil"/>
            </w:tcBorders>
            <w:shd w:val="clear" w:color="auto" w:fill="F8F9FC"/>
            <w:tcMar>
              <w:top w:w="55" w:type="dxa"/>
              <w:left w:w="80" w:type="dxa"/>
              <w:bottom w:w="55" w:type="dxa"/>
              <w:right w:w="80" w:type="dxa"/>
            </w:tcMar>
            <w:vAlign w:val="center"/>
          </w:tcPr>
          <w:p w14:paraId="23FE3AD2" w14:textId="77777777" w:rsidR="00F21DAF" w:rsidRDefault="00000000">
            <w:pPr>
              <w:spacing w:after="0"/>
              <w:jc w:val="center"/>
            </w:pPr>
            <w:r>
              <w:rPr>
                <w:rFonts w:ascii="Aptos" w:hAnsi="Aptos"/>
                <w:color w:val="1F2937"/>
                <w:sz w:val="17"/>
              </w:rPr>
              <w:t>Google Colab / Tesla T4</w:t>
            </w:r>
          </w:p>
        </w:tc>
      </w:tr>
      <w:tr w:rsidR="00F21DAF" w14:paraId="795A00F7" w14:textId="77777777">
        <w:trPr>
          <w:jc w:val="center"/>
        </w:trPr>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46666770" w14:textId="77777777" w:rsidR="00F21DAF" w:rsidRDefault="00000000">
            <w:pPr>
              <w:spacing w:after="0"/>
            </w:pPr>
            <w:r>
              <w:rPr>
                <w:rFonts w:ascii="Aptos" w:hAnsi="Aptos"/>
                <w:color w:val="1F2937"/>
                <w:sz w:val="17"/>
              </w:rPr>
              <w:t>Son değerlendirme</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619B111F" w14:textId="77777777" w:rsidR="00F21DAF" w:rsidRDefault="00000000">
            <w:pPr>
              <w:spacing w:after="0"/>
              <w:jc w:val="center"/>
            </w:pPr>
            <w:r>
              <w:rPr>
                <w:rFonts w:ascii="Aptos" w:hAnsi="Aptos"/>
                <w:color w:val="1F2937"/>
                <w:sz w:val="17"/>
              </w:rPr>
              <w:t>Proje görüntüleri</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14ECBF83" w14:textId="77777777" w:rsidR="00F21DAF" w:rsidRDefault="00000000">
            <w:pPr>
              <w:spacing w:after="0"/>
              <w:jc w:val="center"/>
            </w:pPr>
            <w:r>
              <w:rPr>
                <w:rFonts w:ascii="Aptos" w:hAnsi="Aptos"/>
                <w:color w:val="1F2937"/>
                <w:sz w:val="17"/>
              </w:rPr>
              <w:t>Proje görüntüleri</w:t>
            </w:r>
          </w:p>
        </w:tc>
        <w:tc>
          <w:tcPr>
            <w:tcW w:w="2324" w:type="dxa"/>
            <w:tcBorders>
              <w:top w:val="nil"/>
              <w:left w:val="nil"/>
              <w:bottom w:val="single" w:sz="4" w:space="0" w:color="D7DDEA"/>
              <w:right w:val="nil"/>
            </w:tcBorders>
            <w:shd w:val="clear" w:color="auto" w:fill="FFFFFF"/>
            <w:tcMar>
              <w:top w:w="55" w:type="dxa"/>
              <w:left w:w="80" w:type="dxa"/>
              <w:bottom w:w="55" w:type="dxa"/>
              <w:right w:w="80" w:type="dxa"/>
            </w:tcMar>
            <w:vAlign w:val="center"/>
          </w:tcPr>
          <w:p w14:paraId="597BB19F" w14:textId="77777777" w:rsidR="00F21DAF" w:rsidRDefault="00000000">
            <w:pPr>
              <w:spacing w:after="0"/>
              <w:jc w:val="center"/>
            </w:pPr>
            <w:r>
              <w:rPr>
                <w:rFonts w:ascii="Aptos" w:hAnsi="Aptos"/>
                <w:color w:val="1F2937"/>
                <w:sz w:val="17"/>
              </w:rPr>
              <w:t>Proje görüntüleri</w:t>
            </w:r>
          </w:p>
        </w:tc>
      </w:tr>
    </w:tbl>
    <w:p w14:paraId="0CE40CA1" w14:textId="77777777" w:rsidR="00F21DAF" w:rsidRDefault="00F21DAF">
      <w:pPr>
        <w:spacing w:after="20"/>
      </w:pPr>
    </w:p>
    <w:p w14:paraId="23C52A92" w14:textId="77777777" w:rsidR="00F21DAF" w:rsidRDefault="00000000">
      <w:pPr>
        <w:pStyle w:val="Balk2"/>
      </w:pPr>
      <w:r>
        <w:t>4.2 Değerlendirme Yaklaşımı</w:t>
      </w:r>
    </w:p>
    <w:p w14:paraId="5DFEF1B6" w14:textId="77777777" w:rsidR="00F21DAF" w:rsidRDefault="00000000">
      <w:pPr>
        <w:pStyle w:val="ListeMaddemi"/>
        <w:spacing w:after="80" w:line="276" w:lineRule="auto"/>
      </w:pPr>
      <w:r>
        <w:t>Box ve mask metrikleri ayrı değerlendirilmiştir.</w:t>
      </w:r>
    </w:p>
    <w:p w14:paraId="188BC8AF" w14:textId="77777777" w:rsidR="00F21DAF" w:rsidRDefault="00000000">
      <w:pPr>
        <w:pStyle w:val="ListeMaddemi"/>
        <w:spacing w:after="80" w:line="276" w:lineRule="auto"/>
      </w:pPr>
      <w:r>
        <w:t>Ana karar metriği genel Mask mAP50-95 olarak belirlenmiştir.</w:t>
      </w:r>
    </w:p>
    <w:p w14:paraId="459E94D3" w14:textId="77777777" w:rsidR="00F21DAF" w:rsidRDefault="00000000">
      <w:pPr>
        <w:pStyle w:val="ListeMaddemi"/>
        <w:spacing w:after="80" w:line="276" w:lineRule="auto"/>
      </w:pPr>
      <w:r>
        <w:lastRenderedPageBreak/>
        <w:t>Net somun alanını etkilediği için somun ve somun_deligi sınıflarının sınıf bazlı mAP50-95 değerleri ayrıca incelenmiştir.</w:t>
      </w:r>
    </w:p>
    <w:p w14:paraId="6FC045C8" w14:textId="77777777" w:rsidR="00F21DAF" w:rsidRDefault="00000000">
      <w:pPr>
        <w:pStyle w:val="ListeMaddemi"/>
        <w:spacing w:after="80" w:line="276" w:lineRule="auto"/>
      </w:pPr>
      <w:r>
        <w:t>Model seçimi yalnız doğruluğa göre değil; hız, dosya boyutu, parametre sayısı, bellek riski ve Jetson kararlılığı birlikte düşünülerek yapılmıştır.</w:t>
      </w:r>
    </w:p>
    <w:p w14:paraId="3E41EF69" w14:textId="77777777" w:rsidR="00F21DAF" w:rsidRDefault="00000000">
      <w:pPr>
        <w:spacing w:before="60" w:after="0"/>
        <w:jc w:val="center"/>
      </w:pPr>
      <w:r>
        <w:rPr>
          <w:noProof/>
        </w:rPr>
        <w:drawing>
          <wp:inline distT="0" distB="0" distL="0" distR="0" wp14:anchorId="4B7192E3" wp14:editId="5F1CDC9D">
            <wp:extent cx="5577840" cy="3470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577840" cy="3470786"/>
                    </a:xfrm>
                    <a:prstGeom prst="rect">
                      <a:avLst/>
                    </a:prstGeom>
                  </pic:spPr>
                </pic:pic>
              </a:graphicData>
            </a:graphic>
          </wp:inline>
        </w:drawing>
      </w:r>
    </w:p>
    <w:p w14:paraId="028A5C66" w14:textId="77777777" w:rsidR="00F21DAF" w:rsidRDefault="00000000">
      <w:pPr>
        <w:spacing w:before="60" w:after="160"/>
        <w:jc w:val="center"/>
      </w:pPr>
      <w:r>
        <w:rPr>
          <w:i/>
          <w:color w:val="5F6B7A"/>
          <w:sz w:val="18"/>
        </w:rPr>
        <w:t>Şekil 4. Başarılı ve zorlayıcı tahmin örnekleri</w:t>
      </w:r>
    </w:p>
    <w:p w14:paraId="110772F3" w14:textId="77777777" w:rsidR="00F21DAF" w:rsidRDefault="00000000">
      <w:pPr>
        <w:pStyle w:val="Balk1"/>
        <w:pageBreakBefore/>
      </w:pPr>
      <w:bookmarkStart w:id="4" w:name="bm_sec_5"/>
      <w:r>
        <w:lastRenderedPageBreak/>
        <w:t>5. Model Karşılaştırması ve Nihai Seçim</w:t>
      </w:r>
      <w:bookmarkEnd w:id="4"/>
    </w:p>
    <w:p w14:paraId="65D1891A" w14:textId="77777777" w:rsidR="00F21DAF" w:rsidRDefault="00000000">
      <w:pPr>
        <w:pStyle w:val="Balk2"/>
      </w:pPr>
      <w:r>
        <w:t>5.1 Karşılaştırma Yöntemi</w:t>
      </w:r>
    </w:p>
    <w:p w14:paraId="32859D76" w14:textId="77777777" w:rsidR="00F21DAF" w:rsidRDefault="00000000">
      <w:pPr>
        <w:jc w:val="both"/>
      </w:pPr>
      <w:r>
        <w:t>YOLOv8n-seg, YOLOv8s-seg ve YOLOv8m-seg ağırlıkları aynı görüntü işleme hattında ve proje görüntülerinde değerlendirilmiştir. Kararda yalnız tek bir doğrulama metriği değil; maskelerin nesne sınırlarını doğru izlemesi, somun deliğinin doğru ayrılması, net alan hesabının tutarlılığı, model boyutu ve Jetson kararlılığı birlikte esas alınmıştır.</w:t>
      </w:r>
    </w:p>
    <w:p w14:paraId="4AF68ABD" w14:textId="77777777" w:rsidR="00F21DAF" w:rsidRDefault="00000000">
      <w:pPr>
        <w:pStyle w:val="Balk2"/>
      </w:pPr>
      <w:r>
        <w:t>5.2 Tek ve Nizami Karşılaştırma</w:t>
      </w:r>
    </w:p>
    <w:tbl>
      <w:tblPr>
        <w:tblW w:w="0" w:type="auto"/>
        <w:jc w:val="center"/>
        <w:tblLayout w:type="fixed"/>
        <w:tblLook w:val="04A0" w:firstRow="1" w:lastRow="0" w:firstColumn="1" w:lastColumn="0" w:noHBand="0" w:noVBand="1"/>
      </w:tblPr>
      <w:tblGrid>
        <w:gridCol w:w="1474"/>
        <w:gridCol w:w="1361"/>
        <w:gridCol w:w="2268"/>
        <w:gridCol w:w="3742"/>
        <w:gridCol w:w="1304"/>
      </w:tblGrid>
      <w:tr w:rsidR="00F21DAF" w14:paraId="0CC9848F" w14:textId="77777777">
        <w:trPr>
          <w:cantSplit/>
          <w:tblHeader/>
          <w:jc w:val="center"/>
        </w:trPr>
        <w:tc>
          <w:tcPr>
            <w:tcW w:w="1474" w:type="dxa"/>
            <w:tcBorders>
              <w:top w:val="nil"/>
              <w:left w:val="nil"/>
              <w:bottom w:val="single" w:sz="4" w:space="0" w:color="D7DDEA"/>
              <w:right w:val="nil"/>
            </w:tcBorders>
            <w:shd w:val="clear" w:color="auto" w:fill="20304D"/>
            <w:tcMar>
              <w:top w:w="80" w:type="dxa"/>
              <w:left w:w="100" w:type="dxa"/>
              <w:bottom w:w="80" w:type="dxa"/>
              <w:right w:w="100" w:type="dxa"/>
            </w:tcMar>
            <w:vAlign w:val="center"/>
          </w:tcPr>
          <w:p w14:paraId="6F354A73" w14:textId="77777777" w:rsidR="00F21DAF" w:rsidRDefault="00000000">
            <w:pPr>
              <w:spacing w:after="0"/>
              <w:jc w:val="center"/>
            </w:pPr>
            <w:r>
              <w:rPr>
                <w:rFonts w:ascii="Aptos" w:hAnsi="Aptos"/>
                <w:b/>
                <w:color w:val="FFFFFF"/>
                <w:sz w:val="18"/>
              </w:rPr>
              <w:t>Model</w:t>
            </w:r>
          </w:p>
        </w:tc>
        <w:tc>
          <w:tcPr>
            <w:tcW w:w="1361" w:type="dxa"/>
            <w:tcBorders>
              <w:top w:val="nil"/>
              <w:left w:val="nil"/>
              <w:bottom w:val="single" w:sz="4" w:space="0" w:color="D7DDEA"/>
              <w:right w:val="nil"/>
            </w:tcBorders>
            <w:shd w:val="clear" w:color="auto" w:fill="20304D"/>
            <w:tcMar>
              <w:top w:w="80" w:type="dxa"/>
              <w:left w:w="100" w:type="dxa"/>
              <w:bottom w:w="80" w:type="dxa"/>
              <w:right w:w="100" w:type="dxa"/>
            </w:tcMar>
            <w:vAlign w:val="center"/>
          </w:tcPr>
          <w:p w14:paraId="6A761D27" w14:textId="77777777" w:rsidR="00F21DAF" w:rsidRDefault="00000000">
            <w:pPr>
              <w:spacing w:after="0"/>
              <w:jc w:val="center"/>
            </w:pPr>
            <w:r>
              <w:rPr>
                <w:rFonts w:ascii="Aptos" w:hAnsi="Aptos"/>
                <w:b/>
                <w:color w:val="FFFFFF"/>
                <w:sz w:val="18"/>
              </w:rPr>
              <w:t>Boyut</w:t>
            </w:r>
          </w:p>
        </w:tc>
        <w:tc>
          <w:tcPr>
            <w:tcW w:w="2268" w:type="dxa"/>
            <w:tcBorders>
              <w:top w:val="nil"/>
              <w:left w:val="nil"/>
              <w:bottom w:val="single" w:sz="4" w:space="0" w:color="D7DDEA"/>
              <w:right w:val="nil"/>
            </w:tcBorders>
            <w:shd w:val="clear" w:color="auto" w:fill="20304D"/>
            <w:tcMar>
              <w:top w:w="80" w:type="dxa"/>
              <w:left w:w="100" w:type="dxa"/>
              <w:bottom w:w="80" w:type="dxa"/>
              <w:right w:w="100" w:type="dxa"/>
            </w:tcMar>
            <w:vAlign w:val="center"/>
          </w:tcPr>
          <w:p w14:paraId="50495947" w14:textId="77777777" w:rsidR="00F21DAF" w:rsidRDefault="00000000">
            <w:pPr>
              <w:spacing w:after="0"/>
            </w:pPr>
            <w:r>
              <w:rPr>
                <w:rFonts w:ascii="Aptos" w:hAnsi="Aptos"/>
                <w:b/>
                <w:color w:val="FFFFFF"/>
                <w:sz w:val="18"/>
              </w:rPr>
              <w:t>Metrik özeti</w:t>
            </w:r>
          </w:p>
        </w:tc>
        <w:tc>
          <w:tcPr>
            <w:tcW w:w="3742" w:type="dxa"/>
            <w:tcBorders>
              <w:top w:val="nil"/>
              <w:left w:val="nil"/>
              <w:bottom w:val="single" w:sz="4" w:space="0" w:color="D7DDEA"/>
              <w:right w:val="nil"/>
            </w:tcBorders>
            <w:shd w:val="clear" w:color="auto" w:fill="20304D"/>
            <w:tcMar>
              <w:top w:w="80" w:type="dxa"/>
              <w:left w:w="100" w:type="dxa"/>
              <w:bottom w:w="80" w:type="dxa"/>
              <w:right w:w="100" w:type="dxa"/>
            </w:tcMar>
            <w:vAlign w:val="center"/>
          </w:tcPr>
          <w:p w14:paraId="28F2D927" w14:textId="77777777" w:rsidR="00F21DAF" w:rsidRDefault="00000000">
            <w:pPr>
              <w:spacing w:after="0"/>
            </w:pPr>
            <w:r>
              <w:rPr>
                <w:rFonts w:ascii="Aptos" w:hAnsi="Aptos"/>
                <w:b/>
                <w:color w:val="FFFFFF"/>
                <w:sz w:val="18"/>
              </w:rPr>
              <w:t>Proje görüntülerindeki sonuç</w:t>
            </w:r>
          </w:p>
        </w:tc>
        <w:tc>
          <w:tcPr>
            <w:tcW w:w="1304" w:type="dxa"/>
            <w:tcBorders>
              <w:top w:val="nil"/>
              <w:left w:val="nil"/>
              <w:bottom w:val="single" w:sz="4" w:space="0" w:color="D7DDEA"/>
              <w:right w:val="nil"/>
            </w:tcBorders>
            <w:shd w:val="clear" w:color="auto" w:fill="20304D"/>
            <w:tcMar>
              <w:top w:w="80" w:type="dxa"/>
              <w:left w:w="100" w:type="dxa"/>
              <w:bottom w:w="80" w:type="dxa"/>
              <w:right w:w="100" w:type="dxa"/>
            </w:tcMar>
            <w:vAlign w:val="center"/>
          </w:tcPr>
          <w:p w14:paraId="07817747" w14:textId="77777777" w:rsidR="00F21DAF" w:rsidRDefault="00000000">
            <w:pPr>
              <w:spacing w:after="0"/>
              <w:jc w:val="center"/>
            </w:pPr>
            <w:r>
              <w:rPr>
                <w:rFonts w:ascii="Aptos" w:hAnsi="Aptos"/>
                <w:b/>
                <w:color w:val="FFFFFF"/>
                <w:sz w:val="18"/>
              </w:rPr>
              <w:t>Karar</w:t>
            </w:r>
          </w:p>
        </w:tc>
      </w:tr>
      <w:tr w:rsidR="00F21DAF" w14:paraId="305E04B8" w14:textId="77777777">
        <w:trPr>
          <w:cantSplit/>
          <w:jc w:val="center"/>
        </w:trPr>
        <w:tc>
          <w:tcPr>
            <w:tcW w:w="1474"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29EF2A68" w14:textId="77777777" w:rsidR="00F21DAF" w:rsidRDefault="00000000">
            <w:pPr>
              <w:spacing w:after="0"/>
              <w:jc w:val="center"/>
            </w:pPr>
            <w:r>
              <w:rPr>
                <w:rFonts w:ascii="Aptos" w:hAnsi="Aptos"/>
                <w:color w:val="1F2937"/>
                <w:sz w:val="18"/>
              </w:rPr>
              <w:t>YOLOv8n-seg</w:t>
            </w:r>
          </w:p>
        </w:tc>
        <w:tc>
          <w:tcPr>
            <w:tcW w:w="1361"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573AA40F" w14:textId="77777777" w:rsidR="00F21DAF" w:rsidRDefault="00000000">
            <w:pPr>
              <w:spacing w:after="0"/>
              <w:jc w:val="center"/>
            </w:pPr>
            <w:r>
              <w:rPr>
                <w:rFonts w:ascii="Aptos" w:hAnsi="Aptos"/>
                <w:color w:val="1F2937"/>
                <w:sz w:val="18"/>
              </w:rPr>
              <w:t>6,46 MB</w:t>
            </w:r>
          </w:p>
        </w:tc>
        <w:tc>
          <w:tcPr>
            <w:tcW w:w="2268"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7FB4A9D7" w14:textId="77777777" w:rsidR="00F21DAF" w:rsidRDefault="00000000">
            <w:pPr>
              <w:spacing w:after="0"/>
            </w:pPr>
            <w:r>
              <w:rPr>
                <w:rFonts w:ascii="Aptos" w:hAnsi="Aptos"/>
                <w:color w:val="1F2937"/>
                <w:sz w:val="18"/>
              </w:rPr>
              <w:t>Dengeli doğrulama başarısı</w:t>
            </w:r>
          </w:p>
        </w:tc>
        <w:tc>
          <w:tcPr>
            <w:tcW w:w="3742"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50E48781" w14:textId="77777777" w:rsidR="00F21DAF" w:rsidRDefault="00000000">
            <w:pPr>
              <w:spacing w:after="0"/>
            </w:pPr>
            <w:r>
              <w:rPr>
                <w:rFonts w:ascii="Aptos" w:hAnsi="Aptos"/>
                <w:color w:val="1F2937"/>
                <w:sz w:val="18"/>
              </w:rPr>
              <w:t>Somun, somun deliği ve vida maskeleri doğru ve tutarlı; alan hesabı güvenilir</w:t>
            </w:r>
          </w:p>
        </w:tc>
        <w:tc>
          <w:tcPr>
            <w:tcW w:w="1304"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6A2F3701" w14:textId="77777777" w:rsidR="00F21DAF" w:rsidRDefault="00000000">
            <w:pPr>
              <w:spacing w:after="0"/>
              <w:jc w:val="center"/>
            </w:pPr>
            <w:r>
              <w:rPr>
                <w:rFonts w:ascii="Aptos" w:hAnsi="Aptos"/>
                <w:color w:val="1F2937"/>
                <w:sz w:val="18"/>
              </w:rPr>
              <w:t>SEÇİLDİ</w:t>
            </w:r>
          </w:p>
        </w:tc>
      </w:tr>
      <w:tr w:rsidR="00F21DAF" w14:paraId="426A23F1" w14:textId="77777777">
        <w:trPr>
          <w:cantSplit/>
          <w:jc w:val="center"/>
        </w:trPr>
        <w:tc>
          <w:tcPr>
            <w:tcW w:w="1474" w:type="dxa"/>
            <w:tcBorders>
              <w:top w:val="nil"/>
              <w:left w:val="nil"/>
              <w:bottom w:val="single" w:sz="4" w:space="0" w:color="D7DDEA"/>
              <w:right w:val="nil"/>
            </w:tcBorders>
            <w:shd w:val="clear" w:color="auto" w:fill="FFFFFF"/>
            <w:tcMar>
              <w:top w:w="80" w:type="dxa"/>
              <w:left w:w="100" w:type="dxa"/>
              <w:bottom w:w="80" w:type="dxa"/>
              <w:right w:w="100" w:type="dxa"/>
            </w:tcMar>
            <w:vAlign w:val="center"/>
          </w:tcPr>
          <w:p w14:paraId="21E7DB24" w14:textId="77777777" w:rsidR="00F21DAF" w:rsidRDefault="00000000">
            <w:pPr>
              <w:spacing w:after="0"/>
              <w:jc w:val="center"/>
            </w:pPr>
            <w:r>
              <w:rPr>
                <w:rFonts w:ascii="Aptos" w:hAnsi="Aptos"/>
                <w:color w:val="1F2937"/>
                <w:sz w:val="18"/>
              </w:rPr>
              <w:t>YOLOv8s-seg</w:t>
            </w:r>
          </w:p>
        </w:tc>
        <w:tc>
          <w:tcPr>
            <w:tcW w:w="1361" w:type="dxa"/>
            <w:tcBorders>
              <w:top w:val="nil"/>
              <w:left w:val="nil"/>
              <w:bottom w:val="single" w:sz="4" w:space="0" w:color="D7DDEA"/>
              <w:right w:val="nil"/>
            </w:tcBorders>
            <w:shd w:val="clear" w:color="auto" w:fill="FFFFFF"/>
            <w:tcMar>
              <w:top w:w="80" w:type="dxa"/>
              <w:left w:w="100" w:type="dxa"/>
              <w:bottom w:w="80" w:type="dxa"/>
              <w:right w:w="100" w:type="dxa"/>
            </w:tcMar>
            <w:vAlign w:val="center"/>
          </w:tcPr>
          <w:p w14:paraId="56CEB4D1" w14:textId="77777777" w:rsidR="00F21DAF" w:rsidRDefault="00000000">
            <w:pPr>
              <w:spacing w:after="0"/>
              <w:jc w:val="center"/>
            </w:pPr>
            <w:r>
              <w:rPr>
                <w:rFonts w:ascii="Aptos" w:hAnsi="Aptos"/>
                <w:color w:val="1F2937"/>
                <w:sz w:val="18"/>
              </w:rPr>
              <w:t>22,74 MB</w:t>
            </w:r>
          </w:p>
        </w:tc>
        <w:tc>
          <w:tcPr>
            <w:tcW w:w="2268" w:type="dxa"/>
            <w:tcBorders>
              <w:top w:val="nil"/>
              <w:left w:val="nil"/>
              <w:bottom w:val="single" w:sz="4" w:space="0" w:color="D7DDEA"/>
              <w:right w:val="nil"/>
            </w:tcBorders>
            <w:shd w:val="clear" w:color="auto" w:fill="FFFFFF"/>
            <w:tcMar>
              <w:top w:w="80" w:type="dxa"/>
              <w:left w:w="100" w:type="dxa"/>
              <w:bottom w:w="80" w:type="dxa"/>
              <w:right w:w="100" w:type="dxa"/>
            </w:tcMar>
            <w:vAlign w:val="center"/>
          </w:tcPr>
          <w:p w14:paraId="52FB8D5E" w14:textId="77777777" w:rsidR="00F21DAF" w:rsidRDefault="00000000">
            <w:pPr>
              <w:spacing w:after="0"/>
            </w:pPr>
            <w:r>
              <w:rPr>
                <w:rFonts w:ascii="Aptos" w:hAnsi="Aptos"/>
                <w:color w:val="1F2937"/>
                <w:sz w:val="18"/>
              </w:rPr>
              <w:t>Bazı sayısal metriklerde küçük artış</w:t>
            </w:r>
          </w:p>
        </w:tc>
        <w:tc>
          <w:tcPr>
            <w:tcW w:w="3742" w:type="dxa"/>
            <w:tcBorders>
              <w:top w:val="nil"/>
              <w:left w:val="nil"/>
              <w:bottom w:val="single" w:sz="4" w:space="0" w:color="D7DDEA"/>
              <w:right w:val="nil"/>
            </w:tcBorders>
            <w:shd w:val="clear" w:color="auto" w:fill="FFFFFF"/>
            <w:tcMar>
              <w:top w:w="80" w:type="dxa"/>
              <w:left w:w="100" w:type="dxa"/>
              <w:bottom w:w="80" w:type="dxa"/>
              <w:right w:w="100" w:type="dxa"/>
            </w:tcMar>
            <w:vAlign w:val="center"/>
          </w:tcPr>
          <w:p w14:paraId="176B2804" w14:textId="77777777" w:rsidR="00F21DAF" w:rsidRDefault="00000000">
            <w:pPr>
              <w:spacing w:after="0"/>
            </w:pPr>
            <w:r>
              <w:rPr>
                <w:rFonts w:ascii="Aptos" w:hAnsi="Aptos"/>
                <w:color w:val="1F2937"/>
                <w:sz w:val="18"/>
              </w:rPr>
              <w:t>Proje görüntülerinde hatalı veya tutarsız segmentasyon sonuçları oluştu</w:t>
            </w:r>
          </w:p>
        </w:tc>
        <w:tc>
          <w:tcPr>
            <w:tcW w:w="1304" w:type="dxa"/>
            <w:tcBorders>
              <w:top w:val="nil"/>
              <w:left w:val="nil"/>
              <w:bottom w:val="single" w:sz="4" w:space="0" w:color="D7DDEA"/>
              <w:right w:val="nil"/>
            </w:tcBorders>
            <w:shd w:val="clear" w:color="auto" w:fill="FFFFFF"/>
            <w:tcMar>
              <w:top w:w="80" w:type="dxa"/>
              <w:left w:w="100" w:type="dxa"/>
              <w:bottom w:w="80" w:type="dxa"/>
              <w:right w:w="100" w:type="dxa"/>
            </w:tcMar>
            <w:vAlign w:val="center"/>
          </w:tcPr>
          <w:p w14:paraId="04EAE544" w14:textId="77777777" w:rsidR="00F21DAF" w:rsidRDefault="00000000">
            <w:pPr>
              <w:spacing w:after="0"/>
              <w:jc w:val="center"/>
            </w:pPr>
            <w:r>
              <w:rPr>
                <w:rFonts w:ascii="Aptos" w:hAnsi="Aptos"/>
                <w:color w:val="1F2937"/>
                <w:sz w:val="18"/>
              </w:rPr>
              <w:t>ELENDİ</w:t>
            </w:r>
          </w:p>
        </w:tc>
      </w:tr>
      <w:tr w:rsidR="00F21DAF" w14:paraId="3FDAF892" w14:textId="77777777">
        <w:trPr>
          <w:cantSplit/>
          <w:jc w:val="center"/>
        </w:trPr>
        <w:tc>
          <w:tcPr>
            <w:tcW w:w="1474"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7CF19DE7" w14:textId="77777777" w:rsidR="00F21DAF" w:rsidRDefault="00000000">
            <w:pPr>
              <w:spacing w:after="0"/>
              <w:jc w:val="center"/>
            </w:pPr>
            <w:r>
              <w:rPr>
                <w:rFonts w:ascii="Aptos" w:hAnsi="Aptos"/>
                <w:color w:val="1F2937"/>
                <w:sz w:val="18"/>
              </w:rPr>
              <w:t>YOLOv8m-seg</w:t>
            </w:r>
          </w:p>
        </w:tc>
        <w:tc>
          <w:tcPr>
            <w:tcW w:w="1361"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5C43A073" w14:textId="77777777" w:rsidR="00F21DAF" w:rsidRDefault="00000000">
            <w:pPr>
              <w:spacing w:after="0"/>
              <w:jc w:val="center"/>
            </w:pPr>
            <w:r>
              <w:rPr>
                <w:rFonts w:ascii="Aptos" w:hAnsi="Aptos"/>
                <w:color w:val="1F2937"/>
                <w:sz w:val="18"/>
              </w:rPr>
              <w:t>52,28 MB</w:t>
            </w:r>
          </w:p>
        </w:tc>
        <w:tc>
          <w:tcPr>
            <w:tcW w:w="2268"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296F4D98" w14:textId="77777777" w:rsidR="00F21DAF" w:rsidRDefault="00000000">
            <w:pPr>
              <w:spacing w:after="0"/>
            </w:pPr>
            <w:r>
              <w:rPr>
                <w:rFonts w:ascii="Aptos" w:hAnsi="Aptos"/>
                <w:color w:val="1F2937"/>
                <w:sz w:val="18"/>
              </w:rPr>
              <w:t>Boyuta karşı anlamlı pratik kazanım yok</w:t>
            </w:r>
          </w:p>
        </w:tc>
        <w:tc>
          <w:tcPr>
            <w:tcW w:w="3742"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2E0096B0" w14:textId="77777777" w:rsidR="00F21DAF" w:rsidRDefault="00000000">
            <w:pPr>
              <w:spacing w:after="0"/>
            </w:pPr>
            <w:r>
              <w:rPr>
                <w:rFonts w:ascii="Aptos" w:hAnsi="Aptos"/>
                <w:color w:val="1F2937"/>
                <w:sz w:val="18"/>
              </w:rPr>
              <w:t>Proje görüntülerinde güvenilir ve kararlı sonuç vermedi; kaynak tüketimi daha yüksek</w:t>
            </w:r>
          </w:p>
        </w:tc>
        <w:tc>
          <w:tcPr>
            <w:tcW w:w="1304" w:type="dxa"/>
            <w:tcBorders>
              <w:top w:val="nil"/>
              <w:left w:val="nil"/>
              <w:bottom w:val="single" w:sz="4" w:space="0" w:color="D7DDEA"/>
              <w:right w:val="nil"/>
            </w:tcBorders>
            <w:shd w:val="clear" w:color="auto" w:fill="F8F9FC"/>
            <w:tcMar>
              <w:top w:w="80" w:type="dxa"/>
              <w:left w:w="100" w:type="dxa"/>
              <w:bottom w:w="80" w:type="dxa"/>
              <w:right w:w="100" w:type="dxa"/>
            </w:tcMar>
            <w:vAlign w:val="center"/>
          </w:tcPr>
          <w:p w14:paraId="67A1A8F0" w14:textId="77777777" w:rsidR="00F21DAF" w:rsidRDefault="00000000">
            <w:pPr>
              <w:spacing w:after="0"/>
              <w:jc w:val="center"/>
            </w:pPr>
            <w:r>
              <w:rPr>
                <w:rFonts w:ascii="Aptos" w:hAnsi="Aptos"/>
                <w:color w:val="1F2937"/>
                <w:sz w:val="18"/>
              </w:rPr>
              <w:t>ELENDİ</w:t>
            </w:r>
          </w:p>
        </w:tc>
      </w:tr>
    </w:tbl>
    <w:p w14:paraId="4E7EDCC5" w14:textId="77777777" w:rsidR="00F21DAF" w:rsidRDefault="00000000">
      <w:pPr>
        <w:jc w:val="both"/>
      </w:pPr>
      <w:r>
        <w:rPr>
          <w:rFonts w:ascii="Aptos" w:hAnsi="Aptos"/>
          <w:b/>
          <w:color w:val="1F2937"/>
          <w:sz w:val="22"/>
        </w:rPr>
        <w:t>Değerlendirme notu:</w:t>
      </w:r>
      <w:r>
        <w:rPr>
          <w:rFonts w:ascii="Aptos" w:hAnsi="Aptos"/>
          <w:color w:val="1F2937"/>
          <w:sz w:val="22"/>
        </w:rPr>
        <w:t xml:space="preserve"> S modelinin bazı doğrulama değerlerinde görülen küçük üstünlük, gerçek proje görüntülerinde doğru maske ve alan sonucu olarak karşılık bulmamıştır. Bu nedenle yalnız tablo metriğine göre daha büyük modeli seçmek yerine, fiilî çıktı doğruluğu esas alınmıştır.</w:t>
      </w:r>
    </w:p>
    <w:p w14:paraId="73E84256" w14:textId="77777777" w:rsidR="00F21DAF" w:rsidRDefault="00000000">
      <w:pPr>
        <w:pStyle w:val="Balk2"/>
      </w:pPr>
      <w:r>
        <w:t>5.3 Nihai Model ve best.pt Seçimi</w:t>
      </w:r>
    </w:p>
    <w:tbl>
      <w:tblPr>
        <w:tblW w:w="0" w:type="auto"/>
        <w:jc w:val="center"/>
        <w:tblLook w:val="04A0" w:firstRow="1" w:lastRow="0" w:firstColumn="1" w:lastColumn="0" w:noHBand="0" w:noVBand="1"/>
      </w:tblPr>
      <w:tblGrid>
        <w:gridCol w:w="9360"/>
      </w:tblGrid>
      <w:tr w:rsidR="00F21DAF" w14:paraId="02337CD7" w14:textId="77777777">
        <w:trPr>
          <w:jc w:val="center"/>
        </w:trPr>
        <w:tc>
          <w:tcPr>
            <w:tcW w:w="9360" w:type="dxa"/>
            <w:tcBorders>
              <w:top w:val="nil"/>
              <w:left w:val="nil"/>
              <w:bottom w:val="single" w:sz="4" w:space="0" w:color="CDBCF2"/>
              <w:right w:val="nil"/>
            </w:tcBorders>
            <w:shd w:val="clear" w:color="auto" w:fill="F1ECFA"/>
            <w:tcMar>
              <w:top w:w="150" w:type="dxa"/>
              <w:left w:w="180" w:type="dxa"/>
              <w:bottom w:w="150" w:type="dxa"/>
              <w:right w:w="180" w:type="dxa"/>
            </w:tcMar>
          </w:tcPr>
          <w:p w14:paraId="3045D61A" w14:textId="77777777" w:rsidR="00F21DAF" w:rsidRDefault="00000000">
            <w:r>
              <w:rPr>
                <w:rFonts w:ascii="Aptos" w:hAnsi="Aptos"/>
                <w:b/>
                <w:color w:val="503096"/>
                <w:sz w:val="22"/>
              </w:rPr>
              <w:t xml:space="preserve">Nihai karar: </w:t>
            </w:r>
            <w:r>
              <w:rPr>
                <w:rFonts w:ascii="Aptos" w:hAnsi="Aptos"/>
                <w:sz w:val="22"/>
              </w:rPr>
              <w:t>PartSense projesinde YOLOv8n-seg modelinin best.pt dosyası kullanılacaktır. Jetson üzerindeki üretim yolu model/best.pt olarak korunacaktır. S ve M modellerinin best.pt dosyaları üretime alınmayacaktır.</w:t>
            </w:r>
          </w:p>
        </w:tc>
      </w:tr>
    </w:tbl>
    <w:p w14:paraId="0C48EBF9" w14:textId="77777777" w:rsidR="00F21DAF" w:rsidRDefault="00000000">
      <w:pPr>
        <w:jc w:val="both"/>
      </w:pPr>
      <w:r>
        <w:t>Seçilen dosya: YOLOv8n-seg eğitim klasöründeki weights/best.pt. last.pt kullanılmamalıdır. Model dosyası Jetson'a kopyalandıktan sonra sınıf adları somun, somun_deligi ve vida olarak kontrol edilmelidir.</w:t>
      </w:r>
    </w:p>
    <w:p w14:paraId="282966F7" w14:textId="77777777" w:rsidR="00F21DAF" w:rsidRDefault="00000000">
      <w:pPr>
        <w:pStyle w:val="Balk1"/>
      </w:pPr>
      <w:r>
        <w:t>6. Jetson Ortamı ve Model Dağıtımı</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600"/>
        <w:gridCol w:w="6760"/>
      </w:tblGrid>
      <w:tr w:rsidR="00F21DAF" w14:paraId="16D1A2B7" w14:textId="77777777">
        <w:trPr>
          <w:tblHeader/>
        </w:trPr>
        <w:tc>
          <w:tcPr>
            <w:tcW w:w="2600" w:type="dxa"/>
            <w:shd w:val="clear" w:color="auto" w:fill="1D2A44"/>
            <w:tcMar>
              <w:top w:w="90" w:type="dxa"/>
              <w:left w:w="120" w:type="dxa"/>
              <w:bottom w:w="90" w:type="dxa"/>
              <w:right w:w="120" w:type="dxa"/>
            </w:tcMar>
            <w:vAlign w:val="center"/>
          </w:tcPr>
          <w:p w14:paraId="575FCEA5" w14:textId="77777777" w:rsidR="00F21DAF" w:rsidRDefault="00000000">
            <w:pPr>
              <w:spacing w:after="0" w:line="252" w:lineRule="auto"/>
            </w:pPr>
            <w:r>
              <w:rPr>
                <w:b/>
                <w:color w:val="FFFFFF"/>
                <w:sz w:val="18"/>
              </w:rPr>
              <w:t>Bileşen</w:t>
            </w:r>
          </w:p>
        </w:tc>
        <w:tc>
          <w:tcPr>
            <w:tcW w:w="6760" w:type="dxa"/>
            <w:shd w:val="clear" w:color="auto" w:fill="1D2A44"/>
            <w:tcMar>
              <w:top w:w="90" w:type="dxa"/>
              <w:left w:w="120" w:type="dxa"/>
              <w:bottom w:w="90" w:type="dxa"/>
              <w:right w:w="120" w:type="dxa"/>
            </w:tcMar>
            <w:vAlign w:val="center"/>
          </w:tcPr>
          <w:p w14:paraId="118783A2" w14:textId="77777777" w:rsidR="00F21DAF" w:rsidRDefault="00000000">
            <w:pPr>
              <w:spacing w:after="0" w:line="252" w:lineRule="auto"/>
            </w:pPr>
            <w:r>
              <w:rPr>
                <w:b/>
                <w:color w:val="FFFFFF"/>
                <w:sz w:val="18"/>
              </w:rPr>
              <w:t>Doğrulanan değer</w:t>
            </w:r>
          </w:p>
        </w:tc>
      </w:tr>
      <w:tr w:rsidR="00F21DAF" w14:paraId="37336149" w14:textId="77777777">
        <w:trPr>
          <w:cantSplit/>
        </w:trPr>
        <w:tc>
          <w:tcPr>
            <w:tcW w:w="2600" w:type="dxa"/>
            <w:vAlign w:val="center"/>
          </w:tcPr>
          <w:p w14:paraId="035BF730" w14:textId="77777777" w:rsidR="00F21DAF" w:rsidRDefault="00000000">
            <w:pPr>
              <w:spacing w:after="0" w:line="252" w:lineRule="auto"/>
            </w:pPr>
            <w:r>
              <w:rPr>
                <w:sz w:val="18"/>
              </w:rPr>
              <w:t>Mimari</w:t>
            </w:r>
          </w:p>
        </w:tc>
        <w:tc>
          <w:tcPr>
            <w:tcW w:w="6760" w:type="dxa"/>
            <w:vAlign w:val="center"/>
          </w:tcPr>
          <w:p w14:paraId="7A26A275" w14:textId="77777777" w:rsidR="00F21DAF" w:rsidRDefault="00000000">
            <w:pPr>
              <w:spacing w:after="0" w:line="252" w:lineRule="auto"/>
            </w:pPr>
            <w:r>
              <w:rPr>
                <w:sz w:val="18"/>
              </w:rPr>
              <w:t>aarch64</w:t>
            </w:r>
          </w:p>
        </w:tc>
      </w:tr>
      <w:tr w:rsidR="00F21DAF" w14:paraId="27D09D49" w14:textId="77777777">
        <w:trPr>
          <w:cantSplit/>
        </w:trPr>
        <w:tc>
          <w:tcPr>
            <w:tcW w:w="2600" w:type="dxa"/>
            <w:shd w:val="clear" w:color="auto" w:fill="FAFBFC"/>
            <w:vAlign w:val="center"/>
          </w:tcPr>
          <w:p w14:paraId="4927EDE2" w14:textId="77777777" w:rsidR="00F21DAF" w:rsidRDefault="00000000">
            <w:pPr>
              <w:spacing w:after="0" w:line="252" w:lineRule="auto"/>
            </w:pPr>
            <w:r>
              <w:rPr>
                <w:sz w:val="18"/>
              </w:rPr>
              <w:t>Ubuntu</w:t>
            </w:r>
          </w:p>
        </w:tc>
        <w:tc>
          <w:tcPr>
            <w:tcW w:w="6760" w:type="dxa"/>
            <w:shd w:val="clear" w:color="auto" w:fill="FAFBFC"/>
            <w:vAlign w:val="center"/>
          </w:tcPr>
          <w:p w14:paraId="1BDDD211" w14:textId="77777777" w:rsidR="00F21DAF" w:rsidRDefault="00000000">
            <w:pPr>
              <w:spacing w:after="0" w:line="252" w:lineRule="auto"/>
            </w:pPr>
            <w:r>
              <w:rPr>
                <w:sz w:val="18"/>
              </w:rPr>
              <w:t>22.04.5 LTS</w:t>
            </w:r>
          </w:p>
        </w:tc>
      </w:tr>
      <w:tr w:rsidR="00F21DAF" w14:paraId="318978FD" w14:textId="77777777">
        <w:trPr>
          <w:cantSplit/>
        </w:trPr>
        <w:tc>
          <w:tcPr>
            <w:tcW w:w="2600" w:type="dxa"/>
            <w:vAlign w:val="center"/>
          </w:tcPr>
          <w:p w14:paraId="092EBB76" w14:textId="77777777" w:rsidR="00F21DAF" w:rsidRDefault="00000000">
            <w:pPr>
              <w:spacing w:after="0" w:line="252" w:lineRule="auto"/>
            </w:pPr>
            <w:r>
              <w:rPr>
                <w:sz w:val="18"/>
              </w:rPr>
              <w:t>JetPack / L4T</w:t>
            </w:r>
          </w:p>
        </w:tc>
        <w:tc>
          <w:tcPr>
            <w:tcW w:w="6760" w:type="dxa"/>
            <w:vAlign w:val="center"/>
          </w:tcPr>
          <w:p w14:paraId="60DA4B59" w14:textId="77777777" w:rsidR="00F21DAF" w:rsidRDefault="00000000">
            <w:pPr>
              <w:spacing w:after="0" w:line="252" w:lineRule="auto"/>
            </w:pPr>
            <w:r>
              <w:rPr>
                <w:sz w:val="18"/>
              </w:rPr>
              <w:t>R36.4.7</w:t>
            </w:r>
          </w:p>
        </w:tc>
      </w:tr>
      <w:tr w:rsidR="00F21DAF" w14:paraId="0E07D207" w14:textId="77777777">
        <w:trPr>
          <w:cantSplit/>
        </w:trPr>
        <w:tc>
          <w:tcPr>
            <w:tcW w:w="2600" w:type="dxa"/>
            <w:shd w:val="clear" w:color="auto" w:fill="FAFBFC"/>
            <w:vAlign w:val="center"/>
          </w:tcPr>
          <w:p w14:paraId="01F34BB8" w14:textId="77777777" w:rsidR="00F21DAF" w:rsidRDefault="00000000">
            <w:pPr>
              <w:spacing w:after="0" w:line="252" w:lineRule="auto"/>
            </w:pPr>
            <w:r>
              <w:rPr>
                <w:sz w:val="18"/>
              </w:rPr>
              <w:t>Python</w:t>
            </w:r>
          </w:p>
        </w:tc>
        <w:tc>
          <w:tcPr>
            <w:tcW w:w="6760" w:type="dxa"/>
            <w:shd w:val="clear" w:color="auto" w:fill="FAFBFC"/>
            <w:vAlign w:val="center"/>
          </w:tcPr>
          <w:p w14:paraId="6DAC8218" w14:textId="77777777" w:rsidR="00F21DAF" w:rsidRDefault="00000000">
            <w:pPr>
              <w:spacing w:after="0" w:line="252" w:lineRule="auto"/>
            </w:pPr>
            <w:r>
              <w:rPr>
                <w:sz w:val="18"/>
              </w:rPr>
              <w:t>3.10.12</w:t>
            </w:r>
          </w:p>
        </w:tc>
      </w:tr>
      <w:tr w:rsidR="00F21DAF" w14:paraId="387DF436" w14:textId="77777777">
        <w:trPr>
          <w:cantSplit/>
        </w:trPr>
        <w:tc>
          <w:tcPr>
            <w:tcW w:w="2600" w:type="dxa"/>
            <w:vAlign w:val="center"/>
          </w:tcPr>
          <w:p w14:paraId="5D1111F6" w14:textId="77777777" w:rsidR="00F21DAF" w:rsidRDefault="00000000">
            <w:pPr>
              <w:spacing w:after="0" w:line="252" w:lineRule="auto"/>
            </w:pPr>
            <w:r>
              <w:rPr>
                <w:sz w:val="18"/>
              </w:rPr>
              <w:t>RAM</w:t>
            </w:r>
          </w:p>
        </w:tc>
        <w:tc>
          <w:tcPr>
            <w:tcW w:w="6760" w:type="dxa"/>
            <w:vAlign w:val="center"/>
          </w:tcPr>
          <w:p w14:paraId="72EAE5C7" w14:textId="77777777" w:rsidR="00F21DAF" w:rsidRDefault="00000000">
            <w:pPr>
              <w:spacing w:after="0" w:line="252" w:lineRule="auto"/>
            </w:pPr>
            <w:r>
              <w:rPr>
                <w:sz w:val="18"/>
              </w:rPr>
              <w:t>Yaklaşık 7,4 GB; ölçümde yaklaşık 5,8 GB kullanılabilir</w:t>
            </w:r>
          </w:p>
        </w:tc>
      </w:tr>
      <w:tr w:rsidR="00F21DAF" w14:paraId="0682059C" w14:textId="77777777">
        <w:trPr>
          <w:cantSplit/>
        </w:trPr>
        <w:tc>
          <w:tcPr>
            <w:tcW w:w="2600" w:type="dxa"/>
            <w:shd w:val="clear" w:color="auto" w:fill="FAFBFC"/>
            <w:vAlign w:val="center"/>
          </w:tcPr>
          <w:p w14:paraId="530E8B44" w14:textId="77777777" w:rsidR="00F21DAF" w:rsidRDefault="00000000">
            <w:pPr>
              <w:spacing w:after="0" w:line="252" w:lineRule="auto"/>
            </w:pPr>
            <w:r>
              <w:rPr>
                <w:sz w:val="18"/>
              </w:rPr>
              <w:t>Torch / CUDA</w:t>
            </w:r>
          </w:p>
        </w:tc>
        <w:tc>
          <w:tcPr>
            <w:tcW w:w="6760" w:type="dxa"/>
            <w:shd w:val="clear" w:color="auto" w:fill="FAFBFC"/>
            <w:vAlign w:val="center"/>
          </w:tcPr>
          <w:p w14:paraId="70018CC3" w14:textId="77777777" w:rsidR="00F21DAF" w:rsidRDefault="00000000">
            <w:pPr>
              <w:spacing w:after="0" w:line="252" w:lineRule="auto"/>
            </w:pPr>
            <w:r>
              <w:rPr>
                <w:sz w:val="18"/>
              </w:rPr>
              <w:t>Torch 2.8.0 / CUDA 12.6</w:t>
            </w:r>
          </w:p>
        </w:tc>
      </w:tr>
      <w:tr w:rsidR="00F21DAF" w14:paraId="3A171CF0" w14:textId="77777777">
        <w:trPr>
          <w:cantSplit/>
        </w:trPr>
        <w:tc>
          <w:tcPr>
            <w:tcW w:w="2600" w:type="dxa"/>
            <w:vAlign w:val="center"/>
          </w:tcPr>
          <w:p w14:paraId="451DF362" w14:textId="77777777" w:rsidR="00F21DAF" w:rsidRDefault="00000000">
            <w:pPr>
              <w:spacing w:after="0" w:line="252" w:lineRule="auto"/>
            </w:pPr>
            <w:r>
              <w:rPr>
                <w:sz w:val="18"/>
              </w:rPr>
              <w:t>Torchvision</w:t>
            </w:r>
          </w:p>
        </w:tc>
        <w:tc>
          <w:tcPr>
            <w:tcW w:w="6760" w:type="dxa"/>
            <w:vAlign w:val="center"/>
          </w:tcPr>
          <w:p w14:paraId="290EDBE8" w14:textId="77777777" w:rsidR="00F21DAF" w:rsidRDefault="00000000">
            <w:pPr>
              <w:spacing w:after="0" w:line="252" w:lineRule="auto"/>
            </w:pPr>
            <w:r>
              <w:rPr>
                <w:sz w:val="18"/>
              </w:rPr>
              <w:t>0.23.0</w:t>
            </w:r>
          </w:p>
        </w:tc>
      </w:tr>
      <w:tr w:rsidR="00F21DAF" w14:paraId="700AA968" w14:textId="77777777">
        <w:trPr>
          <w:cantSplit/>
        </w:trPr>
        <w:tc>
          <w:tcPr>
            <w:tcW w:w="2600" w:type="dxa"/>
            <w:shd w:val="clear" w:color="auto" w:fill="FAFBFC"/>
            <w:vAlign w:val="center"/>
          </w:tcPr>
          <w:p w14:paraId="23BDEBDF" w14:textId="77777777" w:rsidR="00F21DAF" w:rsidRDefault="00000000">
            <w:pPr>
              <w:spacing w:after="0" w:line="252" w:lineRule="auto"/>
            </w:pPr>
            <w:r>
              <w:rPr>
                <w:sz w:val="18"/>
              </w:rPr>
              <w:t>OpenCV</w:t>
            </w:r>
          </w:p>
        </w:tc>
        <w:tc>
          <w:tcPr>
            <w:tcW w:w="6760" w:type="dxa"/>
            <w:shd w:val="clear" w:color="auto" w:fill="FAFBFC"/>
            <w:vAlign w:val="center"/>
          </w:tcPr>
          <w:p w14:paraId="480E84D5" w14:textId="77777777" w:rsidR="00F21DAF" w:rsidRDefault="00000000">
            <w:pPr>
              <w:spacing w:after="0" w:line="252" w:lineRule="auto"/>
            </w:pPr>
            <w:r>
              <w:rPr>
                <w:sz w:val="18"/>
              </w:rPr>
              <w:t>4.13.0</w:t>
            </w:r>
          </w:p>
        </w:tc>
      </w:tr>
      <w:tr w:rsidR="00F21DAF" w14:paraId="785B5EC7" w14:textId="77777777">
        <w:trPr>
          <w:cantSplit/>
        </w:trPr>
        <w:tc>
          <w:tcPr>
            <w:tcW w:w="2600" w:type="dxa"/>
            <w:vAlign w:val="center"/>
          </w:tcPr>
          <w:p w14:paraId="6411E64D" w14:textId="77777777" w:rsidR="00F21DAF" w:rsidRDefault="00000000">
            <w:pPr>
              <w:spacing w:after="0" w:line="252" w:lineRule="auto"/>
            </w:pPr>
            <w:r>
              <w:rPr>
                <w:sz w:val="18"/>
              </w:rPr>
              <w:t>Ultralytics</w:t>
            </w:r>
          </w:p>
        </w:tc>
        <w:tc>
          <w:tcPr>
            <w:tcW w:w="6760" w:type="dxa"/>
            <w:vAlign w:val="center"/>
          </w:tcPr>
          <w:p w14:paraId="1DBD0AFD" w14:textId="77777777" w:rsidR="00F21DAF" w:rsidRDefault="00000000">
            <w:pPr>
              <w:spacing w:after="0" w:line="252" w:lineRule="auto"/>
            </w:pPr>
            <w:r>
              <w:rPr>
                <w:sz w:val="18"/>
              </w:rPr>
              <w:t>8.4.13</w:t>
            </w:r>
          </w:p>
        </w:tc>
      </w:tr>
    </w:tbl>
    <w:p w14:paraId="644FF472" w14:textId="77777777" w:rsidR="00F21DAF" w:rsidRDefault="00F21DAF">
      <w:pPr>
        <w:spacing w:after="20"/>
      </w:pPr>
    </w:p>
    <w:p w14:paraId="6A61B8DD" w14:textId="77777777" w:rsidR="00F21DAF" w:rsidRDefault="00000000">
      <w:pPr>
        <w:pStyle w:val="Balk2"/>
      </w:pPr>
      <w:r>
        <w:t>6.1 Cihaz Seçimi ve Çıkarım</w:t>
      </w:r>
    </w:p>
    <w:p w14:paraId="41FDF55D" w14:textId="77777777" w:rsidR="00F21DAF" w:rsidRDefault="00000000">
      <w:pPr>
        <w:keepLines/>
        <w:jc w:val="both"/>
      </w:pPr>
      <w:r>
        <w:t>Backend açılışta CUDA kullanılabilirliğini kontrol eder. GPU varsa device=0 ve half precision, GPU yoksa device='cpu' kullanılır. Model sınıfları yükleme sırasında doğrulanır. Tek model örneğinin bellekte tutulması, her istekte yeniden model yükleme maliyetini önler.</w:t>
      </w:r>
    </w:p>
    <w:tbl>
      <w:tblPr>
        <w:tblW w:w="9360" w:type="dxa"/>
        <w:tblInd w:w="120" w:type="dxa"/>
        <w:tblBorders>
          <w:top w:val="single" w:sz="5" w:space="0" w:color="C7CDD6"/>
          <w:left w:val="single" w:sz="5" w:space="0" w:color="C7CDD6"/>
          <w:bottom w:val="single" w:sz="5" w:space="0" w:color="C7CDD6"/>
          <w:right w:val="single" w:sz="5" w:space="0" w:color="C7CDD6"/>
          <w:insideH w:val="single" w:sz="5" w:space="0" w:color="C7CDD6"/>
          <w:insideV w:val="single" w:sz="5" w:space="0" w:color="C7CDD6"/>
        </w:tblBorders>
        <w:tblLayout w:type="fixed"/>
        <w:tblLook w:val="04A0" w:firstRow="1" w:lastRow="0" w:firstColumn="1" w:lastColumn="0" w:noHBand="0" w:noVBand="1"/>
      </w:tblPr>
      <w:tblGrid>
        <w:gridCol w:w="9360"/>
      </w:tblGrid>
      <w:tr w:rsidR="00F21DAF" w14:paraId="075829AA" w14:textId="77777777">
        <w:tc>
          <w:tcPr>
            <w:tcW w:w="9360" w:type="dxa"/>
            <w:shd w:val="clear" w:color="auto" w:fill="F7F8FA"/>
            <w:tcMar>
              <w:top w:w="110" w:type="dxa"/>
              <w:left w:w="160" w:type="dxa"/>
              <w:bottom w:w="110" w:type="dxa"/>
              <w:right w:w="160" w:type="dxa"/>
            </w:tcMar>
          </w:tcPr>
          <w:p w14:paraId="46BACD06" w14:textId="77777777" w:rsidR="00F21DAF" w:rsidRDefault="00000000">
            <w:pPr>
              <w:spacing w:after="0" w:line="240" w:lineRule="auto"/>
            </w:pPr>
            <w:r>
              <w:rPr>
                <w:rFonts w:ascii="Consolas" w:hAnsi="Consolas"/>
                <w:color w:val="243142"/>
                <w:sz w:val="16"/>
              </w:rPr>
              <w:t>GPU_AKTIF = torch.cuda.is_available()</w:t>
            </w:r>
            <w:r>
              <w:br/>
            </w:r>
            <w:r>
              <w:rPr>
                <w:rFonts w:ascii="Consolas" w:hAnsi="Consolas"/>
                <w:color w:val="243142"/>
                <w:sz w:val="16"/>
              </w:rPr>
              <w:t>CIHAZ = 0 if GPU_AKTIF else "cpu"</w:t>
            </w:r>
            <w:r>
              <w:br/>
            </w:r>
            <w:r>
              <w:rPr>
                <w:rFonts w:ascii="Consolas" w:hAnsi="Consolas"/>
                <w:color w:val="243142"/>
                <w:sz w:val="16"/>
              </w:rPr>
              <w:t>results = model.predict(</w:t>
            </w:r>
            <w:r>
              <w:br/>
            </w:r>
            <w:r>
              <w:rPr>
                <w:rFonts w:ascii="Consolas" w:hAnsi="Consolas"/>
                <w:color w:val="243142"/>
                <w:sz w:val="16"/>
              </w:rPr>
              <w:t xml:space="preserve">    source=str(gorsel_yolu),</w:t>
            </w:r>
            <w:r>
              <w:br/>
            </w:r>
            <w:r>
              <w:rPr>
                <w:rFonts w:ascii="Consolas" w:hAnsi="Consolas"/>
                <w:color w:val="243142"/>
                <w:sz w:val="16"/>
              </w:rPr>
              <w:t xml:space="preserve">    conf=0.50,</w:t>
            </w:r>
            <w:r>
              <w:br/>
            </w:r>
            <w:r>
              <w:rPr>
                <w:rFonts w:ascii="Consolas" w:hAnsi="Consolas"/>
                <w:color w:val="243142"/>
                <w:sz w:val="16"/>
              </w:rPr>
              <w:t xml:space="preserve">    imgsz=512,</w:t>
            </w:r>
            <w:r>
              <w:br/>
            </w:r>
            <w:r>
              <w:rPr>
                <w:rFonts w:ascii="Consolas" w:hAnsi="Consolas"/>
                <w:color w:val="243142"/>
                <w:sz w:val="16"/>
              </w:rPr>
              <w:t xml:space="preserve">    device=CIHAZ,</w:t>
            </w:r>
            <w:r>
              <w:br/>
            </w:r>
            <w:r>
              <w:rPr>
                <w:rFonts w:ascii="Consolas" w:hAnsi="Consolas"/>
                <w:color w:val="243142"/>
                <w:sz w:val="16"/>
              </w:rPr>
              <w:t xml:space="preserve">    half=GPU_AKTIF</w:t>
            </w:r>
            <w:r>
              <w:br/>
            </w:r>
            <w:r>
              <w:rPr>
                <w:rFonts w:ascii="Consolas" w:hAnsi="Consolas"/>
                <w:color w:val="243142"/>
                <w:sz w:val="16"/>
              </w:rPr>
              <w:t>)</w:t>
            </w:r>
          </w:p>
        </w:tc>
      </w:tr>
    </w:tbl>
    <w:p w14:paraId="5C430100" w14:textId="77777777" w:rsidR="00F21DAF" w:rsidRDefault="00F21DAF">
      <w:pPr>
        <w:spacing w:after="20"/>
      </w:pPr>
    </w:p>
    <w:p w14:paraId="118A3738" w14:textId="77777777" w:rsidR="00F21DAF" w:rsidRDefault="00000000">
      <w:pPr>
        <w:pStyle w:val="Balk2"/>
      </w:pPr>
      <w:r>
        <w:t>6.2 Bellek ve Ağ Sorunları</w:t>
      </w:r>
    </w:p>
    <w:p w14:paraId="7E750721" w14:textId="77777777" w:rsidR="00F21DAF" w:rsidRDefault="00000000">
      <w:pPr>
        <w:keepLines/>
        <w:jc w:val="both"/>
      </w:pPr>
      <w:r>
        <w:t>Sonuç görseli oluşturulurken NvMapMemAllocInternalTagged error 12 ve NvMapMemHandleAlloc hataları gözlenmiştir. Tahmin sonuçlarının CPU’ya taşınması, çizimin CPU üzerinde yapılması, CUDA önbelleğinin temizlenmesi ve gerektiğinde tüm çıkarımın CPU’ya alınmasıyla kararlı çalışma sağlanmıştır. TensorRT denemesi beklenen hız ve kararlılığı sağlamadığından güncel dağıtım PyTorch .pt modeliyle sürdürülmüştür.</w:t>
      </w:r>
    </w:p>
    <w:p w14:paraId="6A9F6822" w14:textId="77777777" w:rsidR="00F21DAF" w:rsidRDefault="00000000">
      <w:pPr>
        <w:keepLines/>
        <w:jc w:val="both"/>
      </w:pPr>
      <w:r>
        <w:lastRenderedPageBreak/>
        <w:t>ASUS USB Wi-Fi adaptörünün unmanaged görünmesi, uygun DKMS sürücüsü ve NetworkManager düzenlemesiyle giderilmiştir. Jetson ile telefon aynı yerel ağa alınmış, Jetson’ın IPv4 adresi Flutter temel adresi olarak kullanılmıştır.</w:t>
      </w:r>
    </w:p>
    <w:p w14:paraId="006AD6F8" w14:textId="77777777" w:rsidR="00F21DAF" w:rsidRDefault="00000000">
      <w:pPr>
        <w:pStyle w:val="Balk1"/>
      </w:pPr>
      <w:r>
        <w:t>7. Backend, Alan Hesabı ve Veri Yönetimi</w:t>
      </w:r>
    </w:p>
    <w:p w14:paraId="1DC589D0" w14:textId="77777777" w:rsidR="00F21DAF" w:rsidRDefault="00000000">
      <w:pPr>
        <w:pStyle w:val="Balk2"/>
      </w:pPr>
      <w:r>
        <w:t>7.1 FastAPI Bileşenleri</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600"/>
        <w:gridCol w:w="6760"/>
      </w:tblGrid>
      <w:tr w:rsidR="00F21DAF" w14:paraId="51FC5182" w14:textId="77777777">
        <w:trPr>
          <w:tblHeader/>
        </w:trPr>
        <w:tc>
          <w:tcPr>
            <w:tcW w:w="2600" w:type="dxa"/>
            <w:shd w:val="clear" w:color="auto" w:fill="1D2A44"/>
            <w:tcMar>
              <w:top w:w="90" w:type="dxa"/>
              <w:left w:w="120" w:type="dxa"/>
              <w:bottom w:w="90" w:type="dxa"/>
              <w:right w:w="120" w:type="dxa"/>
            </w:tcMar>
            <w:vAlign w:val="center"/>
          </w:tcPr>
          <w:p w14:paraId="3E44C05D" w14:textId="77777777" w:rsidR="00F21DAF" w:rsidRDefault="00000000">
            <w:pPr>
              <w:spacing w:after="0" w:line="252" w:lineRule="auto"/>
            </w:pPr>
            <w:r>
              <w:rPr>
                <w:b/>
                <w:color w:val="FFFFFF"/>
                <w:sz w:val="18"/>
              </w:rPr>
              <w:t>Dosya</w:t>
            </w:r>
          </w:p>
        </w:tc>
        <w:tc>
          <w:tcPr>
            <w:tcW w:w="6760" w:type="dxa"/>
            <w:shd w:val="clear" w:color="auto" w:fill="1D2A44"/>
            <w:tcMar>
              <w:top w:w="90" w:type="dxa"/>
              <w:left w:w="120" w:type="dxa"/>
              <w:bottom w:w="90" w:type="dxa"/>
              <w:right w:w="120" w:type="dxa"/>
            </w:tcMar>
            <w:vAlign w:val="center"/>
          </w:tcPr>
          <w:p w14:paraId="6E947FEB" w14:textId="77777777" w:rsidR="00F21DAF" w:rsidRDefault="00000000">
            <w:pPr>
              <w:spacing w:after="0" w:line="252" w:lineRule="auto"/>
            </w:pPr>
            <w:r>
              <w:rPr>
                <w:b/>
                <w:color w:val="FFFFFF"/>
                <w:sz w:val="18"/>
              </w:rPr>
              <w:t>Sorumluluk</w:t>
            </w:r>
          </w:p>
        </w:tc>
      </w:tr>
      <w:tr w:rsidR="00F21DAF" w14:paraId="6F81C3B7" w14:textId="77777777">
        <w:trPr>
          <w:cantSplit/>
        </w:trPr>
        <w:tc>
          <w:tcPr>
            <w:tcW w:w="2600" w:type="dxa"/>
            <w:vAlign w:val="center"/>
          </w:tcPr>
          <w:p w14:paraId="57CFBADF" w14:textId="77777777" w:rsidR="00F21DAF" w:rsidRDefault="00000000">
            <w:pPr>
              <w:spacing w:after="0" w:line="252" w:lineRule="auto"/>
            </w:pPr>
            <w:r>
              <w:rPr>
                <w:sz w:val="18"/>
              </w:rPr>
              <w:t>app/main.py</w:t>
            </w:r>
          </w:p>
        </w:tc>
        <w:tc>
          <w:tcPr>
            <w:tcW w:w="6760" w:type="dxa"/>
            <w:vAlign w:val="center"/>
          </w:tcPr>
          <w:p w14:paraId="5740E443" w14:textId="77777777" w:rsidR="00F21DAF" w:rsidRDefault="00000000">
            <w:pPr>
              <w:spacing w:after="0" w:line="252" w:lineRule="auto"/>
            </w:pPr>
            <w:r>
              <w:rPr>
                <w:sz w:val="18"/>
              </w:rPr>
              <w:t>HTTP uçları, kalite ve dosya kontrolleri, raporlar, statik dosyalar</w:t>
            </w:r>
          </w:p>
        </w:tc>
      </w:tr>
      <w:tr w:rsidR="00F21DAF" w14:paraId="4D6C03B9" w14:textId="77777777">
        <w:trPr>
          <w:cantSplit/>
        </w:trPr>
        <w:tc>
          <w:tcPr>
            <w:tcW w:w="2600" w:type="dxa"/>
            <w:shd w:val="clear" w:color="auto" w:fill="FAFBFC"/>
            <w:vAlign w:val="center"/>
          </w:tcPr>
          <w:p w14:paraId="603E3A77" w14:textId="77777777" w:rsidR="00F21DAF" w:rsidRDefault="00000000">
            <w:pPr>
              <w:spacing w:after="0" w:line="252" w:lineRule="auto"/>
            </w:pPr>
            <w:r>
              <w:rPr>
                <w:sz w:val="18"/>
              </w:rPr>
              <w:t>app/analiz.py</w:t>
            </w:r>
          </w:p>
        </w:tc>
        <w:tc>
          <w:tcPr>
            <w:tcW w:w="6760" w:type="dxa"/>
            <w:shd w:val="clear" w:color="auto" w:fill="FAFBFC"/>
            <w:vAlign w:val="center"/>
          </w:tcPr>
          <w:p w14:paraId="4E55D227" w14:textId="77777777" w:rsidR="00F21DAF" w:rsidRDefault="00000000">
            <w:pPr>
              <w:spacing w:after="0" w:line="252" w:lineRule="auto"/>
            </w:pPr>
            <w:r>
              <w:rPr>
                <w:sz w:val="18"/>
              </w:rPr>
              <w:t>Model yükleme, cihaz seçimi, tahmin, nesne sonuçları ve sonuç görseli</w:t>
            </w:r>
          </w:p>
        </w:tc>
      </w:tr>
      <w:tr w:rsidR="00F21DAF" w14:paraId="5784FC86" w14:textId="77777777">
        <w:trPr>
          <w:cantSplit/>
        </w:trPr>
        <w:tc>
          <w:tcPr>
            <w:tcW w:w="2600" w:type="dxa"/>
            <w:vAlign w:val="center"/>
          </w:tcPr>
          <w:p w14:paraId="43D7BD14" w14:textId="77777777" w:rsidR="00F21DAF" w:rsidRDefault="00000000">
            <w:pPr>
              <w:spacing w:after="0" w:line="252" w:lineRule="auto"/>
            </w:pPr>
            <w:r>
              <w:rPr>
                <w:sz w:val="18"/>
              </w:rPr>
              <w:t>app/alan_hesapla.py</w:t>
            </w:r>
          </w:p>
        </w:tc>
        <w:tc>
          <w:tcPr>
            <w:tcW w:w="6760" w:type="dxa"/>
            <w:vAlign w:val="center"/>
          </w:tcPr>
          <w:p w14:paraId="467D7F2F" w14:textId="77777777" w:rsidR="00F21DAF" w:rsidRDefault="00000000">
            <w:pPr>
              <w:spacing w:after="0" w:line="252" w:lineRule="auto"/>
            </w:pPr>
            <w:r>
              <w:rPr>
                <w:sz w:val="18"/>
              </w:rPr>
              <w:t>Maske hazırlama, delik-somun eşleştirme ve net somun alanı</w:t>
            </w:r>
          </w:p>
        </w:tc>
      </w:tr>
      <w:tr w:rsidR="00F21DAF" w14:paraId="0283945B" w14:textId="77777777">
        <w:trPr>
          <w:cantSplit/>
        </w:trPr>
        <w:tc>
          <w:tcPr>
            <w:tcW w:w="2600" w:type="dxa"/>
            <w:shd w:val="clear" w:color="auto" w:fill="FAFBFC"/>
            <w:vAlign w:val="center"/>
          </w:tcPr>
          <w:p w14:paraId="23D88157" w14:textId="77777777" w:rsidR="00F21DAF" w:rsidRDefault="00000000">
            <w:pPr>
              <w:spacing w:after="0" w:line="252" w:lineRule="auto"/>
            </w:pPr>
            <w:r>
              <w:rPr>
                <w:sz w:val="18"/>
              </w:rPr>
              <w:t>app/veritabani.py</w:t>
            </w:r>
          </w:p>
        </w:tc>
        <w:tc>
          <w:tcPr>
            <w:tcW w:w="6760" w:type="dxa"/>
            <w:shd w:val="clear" w:color="auto" w:fill="FAFBFC"/>
            <w:vAlign w:val="center"/>
          </w:tcPr>
          <w:p w14:paraId="43E6A638" w14:textId="77777777" w:rsidR="00F21DAF" w:rsidRDefault="00000000">
            <w:pPr>
              <w:spacing w:after="0" w:line="252" w:lineRule="auto"/>
            </w:pPr>
            <w:r>
              <w:rPr>
                <w:sz w:val="18"/>
              </w:rPr>
              <w:t>Şema, kayıt, filtreleme, ayrıntı, silme ve geri bildirim</w:t>
            </w:r>
          </w:p>
        </w:tc>
      </w:tr>
      <w:tr w:rsidR="00F21DAF" w14:paraId="4E7EED9D" w14:textId="77777777">
        <w:trPr>
          <w:cantSplit/>
        </w:trPr>
        <w:tc>
          <w:tcPr>
            <w:tcW w:w="2600" w:type="dxa"/>
            <w:vAlign w:val="center"/>
          </w:tcPr>
          <w:p w14:paraId="0CDF0AA7" w14:textId="77777777" w:rsidR="00F21DAF" w:rsidRDefault="00000000">
            <w:pPr>
              <w:spacing w:after="0" w:line="252" w:lineRule="auto"/>
            </w:pPr>
            <w:r>
              <w:rPr>
                <w:sz w:val="18"/>
              </w:rPr>
              <w:t>app/index.html</w:t>
            </w:r>
          </w:p>
        </w:tc>
        <w:tc>
          <w:tcPr>
            <w:tcW w:w="6760" w:type="dxa"/>
            <w:vAlign w:val="center"/>
          </w:tcPr>
          <w:p w14:paraId="63A866DC" w14:textId="77777777" w:rsidR="00F21DAF" w:rsidRDefault="00000000">
            <w:pPr>
              <w:spacing w:after="0" w:line="252" w:lineRule="auto"/>
            </w:pPr>
            <w:r>
              <w:rPr>
                <w:sz w:val="18"/>
              </w:rPr>
              <w:t>Tarayıcı tabanlı test ve geçmiş paneli</w:t>
            </w:r>
          </w:p>
        </w:tc>
      </w:tr>
    </w:tbl>
    <w:p w14:paraId="766E7992" w14:textId="77777777" w:rsidR="00F21DAF" w:rsidRDefault="00F21DAF">
      <w:pPr>
        <w:spacing w:after="20"/>
      </w:pPr>
    </w:p>
    <w:p w14:paraId="073AD891" w14:textId="77777777" w:rsidR="00F21DAF" w:rsidRDefault="00000000">
      <w:pPr>
        <w:pStyle w:val="Balk2"/>
      </w:pPr>
      <w:r>
        <w:t>7.2 Görüntü Kalite Kontrolü</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200"/>
        <w:gridCol w:w="2400"/>
        <w:gridCol w:w="4760"/>
      </w:tblGrid>
      <w:tr w:rsidR="00F21DAF" w14:paraId="3E689DE7" w14:textId="77777777">
        <w:trPr>
          <w:tblHeader/>
        </w:trPr>
        <w:tc>
          <w:tcPr>
            <w:tcW w:w="2200" w:type="dxa"/>
            <w:shd w:val="clear" w:color="auto" w:fill="1D2A44"/>
            <w:tcMar>
              <w:top w:w="90" w:type="dxa"/>
              <w:left w:w="120" w:type="dxa"/>
              <w:bottom w:w="90" w:type="dxa"/>
              <w:right w:w="120" w:type="dxa"/>
            </w:tcMar>
            <w:vAlign w:val="center"/>
          </w:tcPr>
          <w:p w14:paraId="7792F655" w14:textId="77777777" w:rsidR="00F21DAF" w:rsidRDefault="00000000">
            <w:pPr>
              <w:spacing w:after="0" w:line="252" w:lineRule="auto"/>
            </w:pPr>
            <w:r>
              <w:rPr>
                <w:b/>
                <w:color w:val="FFFFFF"/>
                <w:sz w:val="18"/>
              </w:rPr>
              <w:t>Kontrol</w:t>
            </w:r>
          </w:p>
        </w:tc>
        <w:tc>
          <w:tcPr>
            <w:tcW w:w="2400" w:type="dxa"/>
            <w:shd w:val="clear" w:color="auto" w:fill="1D2A44"/>
            <w:tcMar>
              <w:top w:w="90" w:type="dxa"/>
              <w:left w:w="120" w:type="dxa"/>
              <w:bottom w:w="90" w:type="dxa"/>
              <w:right w:w="120" w:type="dxa"/>
            </w:tcMar>
            <w:vAlign w:val="center"/>
          </w:tcPr>
          <w:p w14:paraId="5C011BE7" w14:textId="77777777" w:rsidR="00F21DAF" w:rsidRDefault="00000000">
            <w:pPr>
              <w:spacing w:after="0" w:line="252" w:lineRule="auto"/>
            </w:pPr>
            <w:r>
              <w:rPr>
                <w:b/>
                <w:color w:val="FFFFFF"/>
                <w:sz w:val="18"/>
              </w:rPr>
              <w:t>Eşik</w:t>
            </w:r>
          </w:p>
        </w:tc>
        <w:tc>
          <w:tcPr>
            <w:tcW w:w="4760" w:type="dxa"/>
            <w:shd w:val="clear" w:color="auto" w:fill="1D2A44"/>
            <w:tcMar>
              <w:top w:w="90" w:type="dxa"/>
              <w:left w:w="120" w:type="dxa"/>
              <w:bottom w:w="90" w:type="dxa"/>
              <w:right w:w="120" w:type="dxa"/>
            </w:tcMar>
            <w:vAlign w:val="center"/>
          </w:tcPr>
          <w:p w14:paraId="31986507" w14:textId="77777777" w:rsidR="00F21DAF" w:rsidRDefault="00000000">
            <w:pPr>
              <w:spacing w:after="0" w:line="252" w:lineRule="auto"/>
            </w:pPr>
            <w:r>
              <w:rPr>
                <w:b/>
                <w:color w:val="FFFFFF"/>
                <w:sz w:val="18"/>
              </w:rPr>
              <w:t>Davranış</w:t>
            </w:r>
          </w:p>
        </w:tc>
      </w:tr>
      <w:tr w:rsidR="00F21DAF" w14:paraId="368984CF" w14:textId="77777777">
        <w:trPr>
          <w:cantSplit/>
        </w:trPr>
        <w:tc>
          <w:tcPr>
            <w:tcW w:w="2200" w:type="dxa"/>
            <w:vAlign w:val="center"/>
          </w:tcPr>
          <w:p w14:paraId="4E7E7106" w14:textId="77777777" w:rsidR="00F21DAF" w:rsidRDefault="00000000">
            <w:pPr>
              <w:spacing w:after="0" w:line="252" w:lineRule="auto"/>
            </w:pPr>
            <w:r>
              <w:rPr>
                <w:sz w:val="18"/>
              </w:rPr>
              <w:t>Uzantı</w:t>
            </w:r>
          </w:p>
        </w:tc>
        <w:tc>
          <w:tcPr>
            <w:tcW w:w="2400" w:type="dxa"/>
            <w:vAlign w:val="center"/>
          </w:tcPr>
          <w:p w14:paraId="63C2BF4E" w14:textId="77777777" w:rsidR="00F21DAF" w:rsidRDefault="00000000">
            <w:pPr>
              <w:spacing w:after="0" w:line="252" w:lineRule="auto"/>
            </w:pPr>
            <w:r>
              <w:rPr>
                <w:sz w:val="18"/>
              </w:rPr>
              <w:t>JPG/JPEG/PNG</w:t>
            </w:r>
          </w:p>
        </w:tc>
        <w:tc>
          <w:tcPr>
            <w:tcW w:w="4760" w:type="dxa"/>
            <w:vAlign w:val="center"/>
          </w:tcPr>
          <w:p w14:paraId="41320228" w14:textId="77777777" w:rsidR="00F21DAF" w:rsidRDefault="00000000">
            <w:pPr>
              <w:spacing w:after="0" w:line="252" w:lineRule="auto"/>
            </w:pPr>
            <w:r>
              <w:rPr>
                <w:sz w:val="18"/>
              </w:rPr>
              <w:t>Diğer dosyalar 400 ile reddedilir</w:t>
            </w:r>
          </w:p>
        </w:tc>
      </w:tr>
      <w:tr w:rsidR="00F21DAF" w14:paraId="3430C178" w14:textId="77777777">
        <w:trPr>
          <w:cantSplit/>
        </w:trPr>
        <w:tc>
          <w:tcPr>
            <w:tcW w:w="2200" w:type="dxa"/>
            <w:shd w:val="clear" w:color="auto" w:fill="FAFBFC"/>
            <w:vAlign w:val="center"/>
          </w:tcPr>
          <w:p w14:paraId="54B8CF97" w14:textId="77777777" w:rsidR="00F21DAF" w:rsidRDefault="00000000">
            <w:pPr>
              <w:spacing w:after="0" w:line="252" w:lineRule="auto"/>
            </w:pPr>
            <w:r>
              <w:rPr>
                <w:sz w:val="18"/>
              </w:rPr>
              <w:t>Boyut</w:t>
            </w:r>
          </w:p>
        </w:tc>
        <w:tc>
          <w:tcPr>
            <w:tcW w:w="2400" w:type="dxa"/>
            <w:shd w:val="clear" w:color="auto" w:fill="FAFBFC"/>
            <w:vAlign w:val="center"/>
          </w:tcPr>
          <w:p w14:paraId="5100BE41" w14:textId="77777777" w:rsidR="00F21DAF" w:rsidRDefault="00000000">
            <w:pPr>
              <w:spacing w:after="0" w:line="252" w:lineRule="auto"/>
            </w:pPr>
            <w:r>
              <w:rPr>
                <w:sz w:val="18"/>
              </w:rPr>
              <w:t>En fazla 10 MB</w:t>
            </w:r>
          </w:p>
        </w:tc>
        <w:tc>
          <w:tcPr>
            <w:tcW w:w="4760" w:type="dxa"/>
            <w:shd w:val="clear" w:color="auto" w:fill="FAFBFC"/>
            <w:vAlign w:val="center"/>
          </w:tcPr>
          <w:p w14:paraId="248F9AC2" w14:textId="77777777" w:rsidR="00F21DAF" w:rsidRDefault="00000000">
            <w:pPr>
              <w:spacing w:after="0" w:line="252" w:lineRule="auto"/>
            </w:pPr>
            <w:r>
              <w:rPr>
                <w:sz w:val="18"/>
              </w:rPr>
              <w:t>Aşım 413 ile reddedilir</w:t>
            </w:r>
          </w:p>
        </w:tc>
      </w:tr>
      <w:tr w:rsidR="00F21DAF" w14:paraId="786880D6" w14:textId="77777777">
        <w:trPr>
          <w:cantSplit/>
        </w:trPr>
        <w:tc>
          <w:tcPr>
            <w:tcW w:w="2200" w:type="dxa"/>
            <w:vAlign w:val="center"/>
          </w:tcPr>
          <w:p w14:paraId="4D7AECE3" w14:textId="77777777" w:rsidR="00F21DAF" w:rsidRDefault="00000000">
            <w:pPr>
              <w:spacing w:after="0" w:line="252" w:lineRule="auto"/>
            </w:pPr>
            <w:r>
              <w:rPr>
                <w:sz w:val="18"/>
              </w:rPr>
              <w:t>Çözünürlük</w:t>
            </w:r>
          </w:p>
        </w:tc>
        <w:tc>
          <w:tcPr>
            <w:tcW w:w="2400" w:type="dxa"/>
            <w:vAlign w:val="center"/>
          </w:tcPr>
          <w:p w14:paraId="7FDEA790" w14:textId="77777777" w:rsidR="00F21DAF" w:rsidRDefault="00000000">
            <w:pPr>
              <w:spacing w:after="0" w:line="252" w:lineRule="auto"/>
            </w:pPr>
            <w:r>
              <w:rPr>
                <w:sz w:val="18"/>
              </w:rPr>
              <w:t>En az 640 × 480</w:t>
            </w:r>
          </w:p>
        </w:tc>
        <w:tc>
          <w:tcPr>
            <w:tcW w:w="4760" w:type="dxa"/>
            <w:vAlign w:val="center"/>
          </w:tcPr>
          <w:p w14:paraId="1BCF3D1F" w14:textId="77777777" w:rsidR="00F21DAF" w:rsidRDefault="00000000">
            <w:pPr>
              <w:spacing w:after="0" w:line="252" w:lineRule="auto"/>
            </w:pPr>
            <w:r>
              <w:rPr>
                <w:sz w:val="18"/>
              </w:rPr>
              <w:t>Düşükse kalite uyarısı</w:t>
            </w:r>
          </w:p>
        </w:tc>
      </w:tr>
      <w:tr w:rsidR="00F21DAF" w14:paraId="54FC005A" w14:textId="77777777">
        <w:trPr>
          <w:cantSplit/>
        </w:trPr>
        <w:tc>
          <w:tcPr>
            <w:tcW w:w="2200" w:type="dxa"/>
            <w:shd w:val="clear" w:color="auto" w:fill="FAFBFC"/>
            <w:vAlign w:val="center"/>
          </w:tcPr>
          <w:p w14:paraId="5C2382E2" w14:textId="77777777" w:rsidR="00F21DAF" w:rsidRDefault="00000000">
            <w:pPr>
              <w:spacing w:after="0" w:line="252" w:lineRule="auto"/>
            </w:pPr>
            <w:r>
              <w:rPr>
                <w:sz w:val="18"/>
              </w:rPr>
              <w:t>Parlaklık</w:t>
            </w:r>
          </w:p>
        </w:tc>
        <w:tc>
          <w:tcPr>
            <w:tcW w:w="2400" w:type="dxa"/>
            <w:shd w:val="clear" w:color="auto" w:fill="FAFBFC"/>
            <w:vAlign w:val="center"/>
          </w:tcPr>
          <w:p w14:paraId="5960FCBB" w14:textId="77777777" w:rsidR="00F21DAF" w:rsidRDefault="00000000">
            <w:pPr>
              <w:spacing w:after="0" w:line="252" w:lineRule="auto"/>
            </w:pPr>
            <w:r>
              <w:rPr>
                <w:sz w:val="18"/>
              </w:rPr>
              <w:t>55-220</w:t>
            </w:r>
          </w:p>
        </w:tc>
        <w:tc>
          <w:tcPr>
            <w:tcW w:w="4760" w:type="dxa"/>
            <w:shd w:val="clear" w:color="auto" w:fill="FAFBFC"/>
            <w:vAlign w:val="center"/>
          </w:tcPr>
          <w:p w14:paraId="78CC6999" w14:textId="77777777" w:rsidR="00F21DAF" w:rsidRDefault="00000000">
            <w:pPr>
              <w:spacing w:after="0" w:line="252" w:lineRule="auto"/>
            </w:pPr>
            <w:r>
              <w:rPr>
                <w:sz w:val="18"/>
              </w:rPr>
              <w:t>Karanlık veya aşırı parlaksa uyarı</w:t>
            </w:r>
          </w:p>
        </w:tc>
      </w:tr>
      <w:tr w:rsidR="00F21DAF" w14:paraId="280BDF3A" w14:textId="77777777">
        <w:trPr>
          <w:cantSplit/>
        </w:trPr>
        <w:tc>
          <w:tcPr>
            <w:tcW w:w="2200" w:type="dxa"/>
            <w:vAlign w:val="center"/>
          </w:tcPr>
          <w:p w14:paraId="62A65A94" w14:textId="77777777" w:rsidR="00F21DAF" w:rsidRDefault="00000000">
            <w:pPr>
              <w:spacing w:after="0" w:line="252" w:lineRule="auto"/>
            </w:pPr>
            <w:r>
              <w:rPr>
                <w:sz w:val="18"/>
              </w:rPr>
              <w:t>Netlik</w:t>
            </w:r>
          </w:p>
        </w:tc>
        <w:tc>
          <w:tcPr>
            <w:tcW w:w="2400" w:type="dxa"/>
            <w:vAlign w:val="center"/>
          </w:tcPr>
          <w:p w14:paraId="22EDD076" w14:textId="77777777" w:rsidR="00F21DAF" w:rsidRDefault="00000000">
            <w:pPr>
              <w:spacing w:after="0" w:line="252" w:lineRule="auto"/>
            </w:pPr>
            <w:r>
              <w:rPr>
                <w:sz w:val="18"/>
              </w:rPr>
              <w:t>Laplacian varyansı ≥ 80</w:t>
            </w:r>
          </w:p>
        </w:tc>
        <w:tc>
          <w:tcPr>
            <w:tcW w:w="4760" w:type="dxa"/>
            <w:vAlign w:val="center"/>
          </w:tcPr>
          <w:p w14:paraId="1862F98A" w14:textId="77777777" w:rsidR="00F21DAF" w:rsidRDefault="00000000">
            <w:pPr>
              <w:spacing w:after="0" w:line="252" w:lineRule="auto"/>
            </w:pPr>
            <w:r>
              <w:rPr>
                <w:sz w:val="18"/>
              </w:rPr>
              <w:t>Bulanıksa uyarı</w:t>
            </w:r>
          </w:p>
        </w:tc>
      </w:tr>
      <w:tr w:rsidR="00F21DAF" w14:paraId="5118077E" w14:textId="77777777">
        <w:trPr>
          <w:cantSplit/>
        </w:trPr>
        <w:tc>
          <w:tcPr>
            <w:tcW w:w="2200" w:type="dxa"/>
            <w:shd w:val="clear" w:color="auto" w:fill="FAFBFC"/>
            <w:vAlign w:val="center"/>
          </w:tcPr>
          <w:p w14:paraId="6A7F8178" w14:textId="77777777" w:rsidR="00F21DAF" w:rsidRDefault="00000000">
            <w:pPr>
              <w:spacing w:after="0" w:line="252" w:lineRule="auto"/>
            </w:pPr>
            <w:r>
              <w:rPr>
                <w:sz w:val="18"/>
              </w:rPr>
              <w:t>Toplam kalite</w:t>
            </w:r>
          </w:p>
        </w:tc>
        <w:tc>
          <w:tcPr>
            <w:tcW w:w="2400" w:type="dxa"/>
            <w:shd w:val="clear" w:color="auto" w:fill="FAFBFC"/>
            <w:vAlign w:val="center"/>
          </w:tcPr>
          <w:p w14:paraId="3896CAC9" w14:textId="77777777" w:rsidR="00F21DAF" w:rsidRDefault="00000000">
            <w:pPr>
              <w:spacing w:after="0" w:line="252" w:lineRule="auto"/>
            </w:pPr>
            <w:r>
              <w:rPr>
                <w:sz w:val="18"/>
              </w:rPr>
              <w:t>Tüm koşullar uygun</w:t>
            </w:r>
          </w:p>
        </w:tc>
        <w:tc>
          <w:tcPr>
            <w:tcW w:w="4760" w:type="dxa"/>
            <w:shd w:val="clear" w:color="auto" w:fill="FAFBFC"/>
            <w:vAlign w:val="center"/>
          </w:tcPr>
          <w:p w14:paraId="0BEE53F8" w14:textId="77777777" w:rsidR="00F21DAF" w:rsidRDefault="00000000">
            <w:pPr>
              <w:spacing w:after="0" w:line="252" w:lineRule="auto"/>
            </w:pPr>
            <w:r>
              <w:rPr>
                <w:sz w:val="18"/>
              </w:rPr>
              <w:t>Uygun değilse /tahmin 422 döner</w:t>
            </w:r>
          </w:p>
        </w:tc>
      </w:tr>
    </w:tbl>
    <w:p w14:paraId="21E441AB" w14:textId="77777777" w:rsidR="00F21DAF" w:rsidRDefault="00F21DAF">
      <w:pPr>
        <w:spacing w:after="20"/>
      </w:pPr>
    </w:p>
    <w:p w14:paraId="4CB80F3E" w14:textId="77777777" w:rsidR="00F21DAF" w:rsidRDefault="00000000">
      <w:pPr>
        <w:pStyle w:val="Balk2"/>
      </w:pPr>
      <w:r>
        <w:t>7.3 Delik-Somun Eşleştirme ve Alan Hesabı</w:t>
      </w:r>
    </w:p>
    <w:p w14:paraId="4C2D9A5C" w14:textId="77777777" w:rsidR="00F21DAF" w:rsidRDefault="00000000">
      <w:pPr>
        <w:pStyle w:val="ListeNumaras"/>
        <w:spacing w:after="80" w:line="276" w:lineRule="auto"/>
      </w:pPr>
      <w:r>
        <w:t>Maske orijinal görüntü boyutuna nearest-neighbor yöntemiyle ölçeklenir ve 0,50 eşiğiyle ikili maskeye çevrilir.</w:t>
      </w:r>
    </w:p>
    <w:p w14:paraId="0C87974A" w14:textId="77777777" w:rsidR="00F21DAF" w:rsidRDefault="00000000">
      <w:pPr>
        <w:pStyle w:val="ListeNumaras"/>
        <w:spacing w:after="80" w:line="276" w:lineRule="auto"/>
      </w:pPr>
      <w:r>
        <w:t>Her somun deliğinin alanı ve kütle merkezi hesaplanır.</w:t>
      </w:r>
    </w:p>
    <w:p w14:paraId="48C39985" w14:textId="77777777" w:rsidR="00F21DAF" w:rsidRDefault="00000000">
      <w:pPr>
        <w:pStyle w:val="ListeNumaras"/>
        <w:spacing w:after="80" w:line="276" w:lineRule="auto"/>
      </w:pPr>
      <w:r>
        <w:t>Delik merkezi somun kutusundaysa veya maske kesişimi en az %50 ise somun aday kabul edilir.</w:t>
      </w:r>
    </w:p>
    <w:p w14:paraId="12E56088" w14:textId="77777777" w:rsidR="00F21DAF" w:rsidRDefault="00000000">
      <w:pPr>
        <w:pStyle w:val="ListeNumaras"/>
        <w:spacing w:after="80" w:line="276" w:lineRule="auto"/>
      </w:pPr>
      <w:r>
        <w:t>Adaylar kutu içi konum, kesişim oranı ve merkez uzaklığıyla sıralanır.</w:t>
      </w:r>
    </w:p>
    <w:p w14:paraId="04B4F363" w14:textId="77777777" w:rsidR="00F21DAF" w:rsidRDefault="00000000">
      <w:pPr>
        <w:pStyle w:val="ListeNumaras"/>
        <w:spacing w:after="80" w:line="276" w:lineRule="auto"/>
      </w:pPr>
      <w:r>
        <w:t>En uygun delik maskesi somunla eşleştirilir; dış alandan delik alanı çıkarılır.</w:t>
      </w:r>
    </w:p>
    <w:p w14:paraId="2CE9D65D" w14:textId="77777777" w:rsidR="00F21DAF" w:rsidRDefault="00000000">
      <w:pPr>
        <w:pStyle w:val="ListeNumaras"/>
        <w:spacing w:after="80" w:line="276" w:lineRule="auto"/>
      </w:pPr>
      <w:r>
        <w:t>Nesneler merkez koordinatlarına göre sıralanarak vida_1, vida_2, somun_1 biçiminde numaralandırılır.</w:t>
      </w:r>
    </w:p>
    <w:tbl>
      <w:tblPr>
        <w:tblW w:w="9360" w:type="dxa"/>
        <w:tblInd w:w="120" w:type="dxa"/>
        <w:tblBorders>
          <w:top w:val="single" w:sz="5" w:space="0" w:color="C7CDD6"/>
          <w:left w:val="single" w:sz="5" w:space="0" w:color="C7CDD6"/>
          <w:bottom w:val="single" w:sz="5" w:space="0" w:color="C7CDD6"/>
          <w:right w:val="single" w:sz="5" w:space="0" w:color="C7CDD6"/>
          <w:insideH w:val="single" w:sz="5" w:space="0" w:color="C7CDD6"/>
          <w:insideV w:val="single" w:sz="5" w:space="0" w:color="C7CDD6"/>
        </w:tblBorders>
        <w:tblLayout w:type="fixed"/>
        <w:tblLook w:val="04A0" w:firstRow="1" w:lastRow="0" w:firstColumn="1" w:lastColumn="0" w:noHBand="0" w:noVBand="1"/>
      </w:tblPr>
      <w:tblGrid>
        <w:gridCol w:w="9360"/>
      </w:tblGrid>
      <w:tr w:rsidR="00F21DAF" w14:paraId="79564FF5" w14:textId="77777777">
        <w:tc>
          <w:tcPr>
            <w:tcW w:w="9360" w:type="dxa"/>
            <w:shd w:val="clear" w:color="auto" w:fill="F7F8FA"/>
            <w:tcMar>
              <w:top w:w="110" w:type="dxa"/>
              <w:left w:w="160" w:type="dxa"/>
              <w:bottom w:w="110" w:type="dxa"/>
              <w:right w:w="160" w:type="dxa"/>
            </w:tcMar>
          </w:tcPr>
          <w:p w14:paraId="21D16682" w14:textId="77777777" w:rsidR="00F21DAF" w:rsidRDefault="00000000">
            <w:pPr>
              <w:spacing w:after="0" w:line="240" w:lineRule="auto"/>
            </w:pPr>
            <w:r>
              <w:rPr>
                <w:rFonts w:ascii="Consolas" w:hAnsi="Consolas"/>
                <w:color w:val="243142"/>
                <w:sz w:val="16"/>
              </w:rPr>
              <w:t>vida_alani = count_nonzero(vida_maskesi)</w:t>
            </w:r>
            <w:r>
              <w:br/>
            </w:r>
            <w:r>
              <w:rPr>
                <w:rFonts w:ascii="Consolas" w:hAnsi="Consolas"/>
                <w:color w:val="243142"/>
                <w:sz w:val="16"/>
              </w:rPr>
              <w:t>somun_dis_alani = count_nonzero(somun_maskesi)</w:t>
            </w:r>
            <w:r>
              <w:br/>
            </w:r>
            <w:r>
              <w:rPr>
                <w:rFonts w:ascii="Consolas" w:hAnsi="Consolas"/>
                <w:color w:val="243142"/>
                <w:sz w:val="16"/>
              </w:rPr>
              <w:t>delik_alani = count_nonzero(eslestirilen_delik_maskesi)</w:t>
            </w:r>
            <w:r>
              <w:br/>
            </w:r>
            <w:r>
              <w:rPr>
                <w:rFonts w:ascii="Consolas" w:hAnsi="Consolas"/>
                <w:color w:val="243142"/>
                <w:sz w:val="16"/>
              </w:rPr>
              <w:t>delik_alani = min(delik_alani, somun_dis_alani)</w:t>
            </w:r>
            <w:r>
              <w:br/>
            </w:r>
            <w:r>
              <w:rPr>
                <w:rFonts w:ascii="Consolas" w:hAnsi="Consolas"/>
                <w:color w:val="243142"/>
                <w:sz w:val="16"/>
              </w:rPr>
              <w:t>somun_net_alani = max(0, somun_dis_alani - delik_alani)</w:t>
            </w:r>
          </w:p>
        </w:tc>
      </w:tr>
    </w:tbl>
    <w:p w14:paraId="7F4655D2" w14:textId="77777777" w:rsidR="00F21DAF" w:rsidRDefault="00F21DAF">
      <w:pPr>
        <w:spacing w:after="20"/>
      </w:pPr>
    </w:p>
    <w:p w14:paraId="4857682D" w14:textId="77777777" w:rsidR="00F21DAF" w:rsidRDefault="00000000">
      <w:pPr>
        <w:keepLines/>
        <w:jc w:val="both"/>
      </w:pPr>
      <w:r>
        <w:t>Ölçümler varsayılan olarak px² cinsindedir. Gerçek referans alanı ve referans piksel alanı birlikte gönderildiğinde mm²/px² katsayısı hesaplanarak nesne alanları mm²’ye dönüştürülebilir. Kamera yüksekliği veya açısı değişirse yeniden kalibrasyon gerekir.</w:t>
      </w:r>
    </w:p>
    <w:p w14:paraId="5C446F2C" w14:textId="77777777" w:rsidR="00F21DAF" w:rsidRDefault="00000000">
      <w:pPr>
        <w:pStyle w:val="Balk2"/>
      </w:pPr>
      <w:r>
        <w:t>7.4 SQLite ve API</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200"/>
        <w:gridCol w:w="1400"/>
        <w:gridCol w:w="5760"/>
      </w:tblGrid>
      <w:tr w:rsidR="00F21DAF" w14:paraId="428267AF" w14:textId="77777777">
        <w:trPr>
          <w:tblHeader/>
        </w:trPr>
        <w:tc>
          <w:tcPr>
            <w:tcW w:w="2200" w:type="dxa"/>
            <w:shd w:val="clear" w:color="auto" w:fill="1D2A44"/>
            <w:tcMar>
              <w:top w:w="90" w:type="dxa"/>
              <w:left w:w="120" w:type="dxa"/>
              <w:bottom w:w="90" w:type="dxa"/>
              <w:right w:w="120" w:type="dxa"/>
            </w:tcMar>
            <w:vAlign w:val="center"/>
          </w:tcPr>
          <w:p w14:paraId="4869C93E" w14:textId="77777777" w:rsidR="00F21DAF" w:rsidRDefault="00000000">
            <w:pPr>
              <w:spacing w:after="0" w:line="252" w:lineRule="auto"/>
            </w:pPr>
            <w:r>
              <w:rPr>
                <w:b/>
                <w:color w:val="FFFFFF"/>
                <w:sz w:val="18"/>
              </w:rPr>
              <w:t>Tablo</w:t>
            </w:r>
          </w:p>
        </w:tc>
        <w:tc>
          <w:tcPr>
            <w:tcW w:w="1400" w:type="dxa"/>
            <w:shd w:val="clear" w:color="auto" w:fill="1D2A44"/>
            <w:tcMar>
              <w:top w:w="90" w:type="dxa"/>
              <w:left w:w="120" w:type="dxa"/>
              <w:bottom w:w="90" w:type="dxa"/>
              <w:right w:w="120" w:type="dxa"/>
            </w:tcMar>
            <w:vAlign w:val="center"/>
          </w:tcPr>
          <w:p w14:paraId="1D5A3CB2" w14:textId="77777777" w:rsidR="00F21DAF" w:rsidRDefault="00000000">
            <w:pPr>
              <w:spacing w:after="0" w:line="252" w:lineRule="auto"/>
              <w:jc w:val="center"/>
            </w:pPr>
            <w:r>
              <w:rPr>
                <w:b/>
                <w:color w:val="FFFFFF"/>
                <w:sz w:val="18"/>
              </w:rPr>
              <w:t>Kayıt</w:t>
            </w:r>
          </w:p>
        </w:tc>
        <w:tc>
          <w:tcPr>
            <w:tcW w:w="5760" w:type="dxa"/>
            <w:shd w:val="clear" w:color="auto" w:fill="1D2A44"/>
            <w:tcMar>
              <w:top w:w="90" w:type="dxa"/>
              <w:left w:w="120" w:type="dxa"/>
              <w:bottom w:w="90" w:type="dxa"/>
              <w:right w:w="120" w:type="dxa"/>
            </w:tcMar>
            <w:vAlign w:val="center"/>
          </w:tcPr>
          <w:p w14:paraId="29D74518" w14:textId="77777777" w:rsidR="00F21DAF" w:rsidRDefault="00000000">
            <w:pPr>
              <w:spacing w:after="0" w:line="252" w:lineRule="auto"/>
            </w:pPr>
            <w:r>
              <w:rPr>
                <w:b/>
                <w:color w:val="FFFFFF"/>
                <w:sz w:val="18"/>
              </w:rPr>
              <w:t>İşlev</w:t>
            </w:r>
          </w:p>
        </w:tc>
      </w:tr>
      <w:tr w:rsidR="00F21DAF" w14:paraId="6F774A2D" w14:textId="77777777">
        <w:trPr>
          <w:cantSplit/>
        </w:trPr>
        <w:tc>
          <w:tcPr>
            <w:tcW w:w="2200" w:type="dxa"/>
            <w:vAlign w:val="center"/>
          </w:tcPr>
          <w:p w14:paraId="1FD086BC" w14:textId="77777777" w:rsidR="00F21DAF" w:rsidRDefault="00000000">
            <w:pPr>
              <w:spacing w:after="0" w:line="252" w:lineRule="auto"/>
            </w:pPr>
            <w:r>
              <w:rPr>
                <w:sz w:val="18"/>
              </w:rPr>
              <w:t>analizler</w:t>
            </w:r>
          </w:p>
        </w:tc>
        <w:tc>
          <w:tcPr>
            <w:tcW w:w="1400" w:type="dxa"/>
            <w:vAlign w:val="center"/>
          </w:tcPr>
          <w:p w14:paraId="1DCD8BD4" w14:textId="77777777" w:rsidR="00F21DAF" w:rsidRDefault="00000000">
            <w:pPr>
              <w:spacing w:after="0" w:line="252" w:lineRule="auto"/>
              <w:jc w:val="center"/>
            </w:pPr>
            <w:r>
              <w:rPr>
                <w:sz w:val="18"/>
              </w:rPr>
              <w:t>209</w:t>
            </w:r>
          </w:p>
        </w:tc>
        <w:tc>
          <w:tcPr>
            <w:tcW w:w="5760" w:type="dxa"/>
            <w:vAlign w:val="center"/>
          </w:tcPr>
          <w:p w14:paraId="7179F9F6" w14:textId="77777777" w:rsidR="00F21DAF" w:rsidRDefault="00000000">
            <w:pPr>
              <w:spacing w:after="0" w:line="252" w:lineRule="auto"/>
            </w:pPr>
            <w:r>
              <w:rPr>
                <w:sz w:val="18"/>
              </w:rPr>
              <w:t>Dosya, süre, model, kalibrasyon ve kalite özeti</w:t>
            </w:r>
          </w:p>
        </w:tc>
      </w:tr>
      <w:tr w:rsidR="00F21DAF" w14:paraId="796BF6A8" w14:textId="77777777">
        <w:trPr>
          <w:cantSplit/>
        </w:trPr>
        <w:tc>
          <w:tcPr>
            <w:tcW w:w="2200" w:type="dxa"/>
            <w:shd w:val="clear" w:color="auto" w:fill="FAFBFC"/>
            <w:vAlign w:val="center"/>
          </w:tcPr>
          <w:p w14:paraId="4E658B45" w14:textId="77777777" w:rsidR="00F21DAF" w:rsidRDefault="00000000">
            <w:pPr>
              <w:spacing w:after="0" w:line="252" w:lineRule="auto"/>
            </w:pPr>
            <w:r>
              <w:rPr>
                <w:sz w:val="18"/>
              </w:rPr>
              <w:t>nesneler</w:t>
            </w:r>
          </w:p>
        </w:tc>
        <w:tc>
          <w:tcPr>
            <w:tcW w:w="1400" w:type="dxa"/>
            <w:shd w:val="clear" w:color="auto" w:fill="FAFBFC"/>
            <w:vAlign w:val="center"/>
          </w:tcPr>
          <w:p w14:paraId="289CB7B3" w14:textId="77777777" w:rsidR="00F21DAF" w:rsidRDefault="00000000">
            <w:pPr>
              <w:spacing w:after="0" w:line="252" w:lineRule="auto"/>
              <w:jc w:val="center"/>
            </w:pPr>
            <w:r>
              <w:rPr>
                <w:sz w:val="18"/>
              </w:rPr>
              <w:t>1.023</w:t>
            </w:r>
          </w:p>
        </w:tc>
        <w:tc>
          <w:tcPr>
            <w:tcW w:w="5760" w:type="dxa"/>
            <w:shd w:val="clear" w:color="auto" w:fill="FAFBFC"/>
            <w:vAlign w:val="center"/>
          </w:tcPr>
          <w:p w14:paraId="1F401B81" w14:textId="77777777" w:rsidR="00F21DAF" w:rsidRDefault="00000000">
            <w:pPr>
              <w:spacing w:after="0" w:line="252" w:lineRule="auto"/>
            </w:pPr>
            <w:r>
              <w:rPr>
                <w:sz w:val="18"/>
              </w:rPr>
              <w:t>Her vida ve somun için alan ve güven</w:t>
            </w:r>
          </w:p>
        </w:tc>
      </w:tr>
      <w:tr w:rsidR="00F21DAF" w14:paraId="3602C5F7" w14:textId="77777777">
        <w:trPr>
          <w:cantSplit/>
        </w:trPr>
        <w:tc>
          <w:tcPr>
            <w:tcW w:w="2200" w:type="dxa"/>
            <w:vAlign w:val="center"/>
          </w:tcPr>
          <w:p w14:paraId="3DE28038" w14:textId="77777777" w:rsidR="00F21DAF" w:rsidRDefault="00000000">
            <w:pPr>
              <w:spacing w:after="0" w:line="252" w:lineRule="auto"/>
            </w:pPr>
            <w:r>
              <w:rPr>
                <w:sz w:val="18"/>
              </w:rPr>
              <w:t>geri_bildirimler</w:t>
            </w:r>
          </w:p>
        </w:tc>
        <w:tc>
          <w:tcPr>
            <w:tcW w:w="1400" w:type="dxa"/>
            <w:vAlign w:val="center"/>
          </w:tcPr>
          <w:p w14:paraId="355DC17B" w14:textId="77777777" w:rsidR="00F21DAF" w:rsidRDefault="00000000">
            <w:pPr>
              <w:spacing w:after="0" w:line="252" w:lineRule="auto"/>
              <w:jc w:val="center"/>
            </w:pPr>
            <w:r>
              <w:rPr>
                <w:sz w:val="18"/>
              </w:rPr>
              <w:t>0</w:t>
            </w:r>
          </w:p>
        </w:tc>
        <w:tc>
          <w:tcPr>
            <w:tcW w:w="5760" w:type="dxa"/>
            <w:vAlign w:val="center"/>
          </w:tcPr>
          <w:p w14:paraId="68D45D0E" w14:textId="77777777" w:rsidR="00F21DAF" w:rsidRDefault="00000000">
            <w:pPr>
              <w:spacing w:after="0" w:line="252" w:lineRule="auto"/>
            </w:pPr>
            <w:r>
              <w:rPr>
                <w:sz w:val="18"/>
              </w:rPr>
              <w:t>Analiz bazlı kullanıcı açıklaması</w:t>
            </w:r>
          </w:p>
        </w:tc>
      </w:tr>
    </w:tbl>
    <w:p w14:paraId="23717371" w14:textId="77777777" w:rsidR="00F21DAF" w:rsidRDefault="00F21DAF">
      <w:pPr>
        <w:spacing w:after="20"/>
      </w:pP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300"/>
        <w:gridCol w:w="3500"/>
        <w:gridCol w:w="4560"/>
      </w:tblGrid>
      <w:tr w:rsidR="00F21DAF" w14:paraId="2D8300E1" w14:textId="77777777">
        <w:trPr>
          <w:tblHeader/>
        </w:trPr>
        <w:tc>
          <w:tcPr>
            <w:tcW w:w="1300" w:type="dxa"/>
            <w:shd w:val="clear" w:color="auto" w:fill="1D2A44"/>
            <w:tcMar>
              <w:top w:w="90" w:type="dxa"/>
              <w:left w:w="120" w:type="dxa"/>
              <w:bottom w:w="90" w:type="dxa"/>
              <w:right w:w="120" w:type="dxa"/>
            </w:tcMar>
            <w:vAlign w:val="center"/>
          </w:tcPr>
          <w:p w14:paraId="5266804E" w14:textId="77777777" w:rsidR="00F21DAF" w:rsidRDefault="00000000">
            <w:pPr>
              <w:spacing w:after="0" w:line="252" w:lineRule="auto"/>
            </w:pPr>
            <w:r>
              <w:rPr>
                <w:b/>
                <w:color w:val="FFFFFF"/>
                <w:sz w:val="17"/>
              </w:rPr>
              <w:t>Yöntem</w:t>
            </w:r>
          </w:p>
        </w:tc>
        <w:tc>
          <w:tcPr>
            <w:tcW w:w="3500" w:type="dxa"/>
            <w:shd w:val="clear" w:color="auto" w:fill="1D2A44"/>
            <w:tcMar>
              <w:top w:w="90" w:type="dxa"/>
              <w:left w:w="120" w:type="dxa"/>
              <w:bottom w:w="90" w:type="dxa"/>
              <w:right w:w="120" w:type="dxa"/>
            </w:tcMar>
            <w:vAlign w:val="center"/>
          </w:tcPr>
          <w:p w14:paraId="41550A66" w14:textId="77777777" w:rsidR="00F21DAF" w:rsidRDefault="00000000">
            <w:pPr>
              <w:spacing w:after="0" w:line="252" w:lineRule="auto"/>
            </w:pPr>
            <w:r>
              <w:rPr>
                <w:b/>
                <w:color w:val="FFFFFF"/>
                <w:sz w:val="17"/>
              </w:rPr>
              <w:t>Uç nokta</w:t>
            </w:r>
          </w:p>
        </w:tc>
        <w:tc>
          <w:tcPr>
            <w:tcW w:w="4560" w:type="dxa"/>
            <w:shd w:val="clear" w:color="auto" w:fill="1D2A44"/>
            <w:tcMar>
              <w:top w:w="90" w:type="dxa"/>
              <w:left w:w="120" w:type="dxa"/>
              <w:bottom w:w="90" w:type="dxa"/>
              <w:right w:w="120" w:type="dxa"/>
            </w:tcMar>
            <w:vAlign w:val="center"/>
          </w:tcPr>
          <w:p w14:paraId="767CD1A1" w14:textId="77777777" w:rsidR="00F21DAF" w:rsidRDefault="00000000">
            <w:pPr>
              <w:spacing w:after="0" w:line="252" w:lineRule="auto"/>
            </w:pPr>
            <w:r>
              <w:rPr>
                <w:b/>
                <w:color w:val="FFFFFF"/>
                <w:sz w:val="17"/>
              </w:rPr>
              <w:t>İşlev</w:t>
            </w:r>
          </w:p>
        </w:tc>
      </w:tr>
      <w:tr w:rsidR="00F21DAF" w14:paraId="3C04D71B" w14:textId="77777777">
        <w:trPr>
          <w:cantSplit/>
        </w:trPr>
        <w:tc>
          <w:tcPr>
            <w:tcW w:w="1300" w:type="dxa"/>
            <w:vAlign w:val="center"/>
          </w:tcPr>
          <w:p w14:paraId="15C58717" w14:textId="77777777" w:rsidR="00F21DAF" w:rsidRDefault="00000000">
            <w:pPr>
              <w:spacing w:after="0" w:line="252" w:lineRule="auto"/>
            </w:pPr>
            <w:r>
              <w:rPr>
                <w:sz w:val="17"/>
              </w:rPr>
              <w:t>GET</w:t>
            </w:r>
          </w:p>
        </w:tc>
        <w:tc>
          <w:tcPr>
            <w:tcW w:w="3500" w:type="dxa"/>
            <w:vAlign w:val="center"/>
          </w:tcPr>
          <w:p w14:paraId="55DC3E8B" w14:textId="77777777" w:rsidR="00F21DAF" w:rsidRDefault="00000000">
            <w:pPr>
              <w:spacing w:after="0" w:line="252" w:lineRule="auto"/>
            </w:pPr>
            <w:r>
              <w:rPr>
                <w:sz w:val="17"/>
              </w:rPr>
              <w:t>/</w:t>
            </w:r>
          </w:p>
        </w:tc>
        <w:tc>
          <w:tcPr>
            <w:tcW w:w="4560" w:type="dxa"/>
            <w:vAlign w:val="center"/>
          </w:tcPr>
          <w:p w14:paraId="7D583561" w14:textId="77777777" w:rsidR="00F21DAF" w:rsidRDefault="00000000">
            <w:pPr>
              <w:spacing w:after="0" w:line="252" w:lineRule="auto"/>
            </w:pPr>
            <w:r>
              <w:rPr>
                <w:sz w:val="17"/>
              </w:rPr>
              <w:t>Web test arayüzü</w:t>
            </w:r>
          </w:p>
        </w:tc>
      </w:tr>
      <w:tr w:rsidR="00F21DAF" w14:paraId="0C7F3951" w14:textId="77777777">
        <w:trPr>
          <w:cantSplit/>
        </w:trPr>
        <w:tc>
          <w:tcPr>
            <w:tcW w:w="1300" w:type="dxa"/>
            <w:shd w:val="clear" w:color="auto" w:fill="FAFBFC"/>
            <w:vAlign w:val="center"/>
          </w:tcPr>
          <w:p w14:paraId="20BCECDE" w14:textId="77777777" w:rsidR="00F21DAF" w:rsidRDefault="00000000">
            <w:pPr>
              <w:spacing w:after="0" w:line="252" w:lineRule="auto"/>
            </w:pPr>
            <w:r>
              <w:rPr>
                <w:sz w:val="17"/>
              </w:rPr>
              <w:t>GET</w:t>
            </w:r>
          </w:p>
        </w:tc>
        <w:tc>
          <w:tcPr>
            <w:tcW w:w="3500" w:type="dxa"/>
            <w:shd w:val="clear" w:color="auto" w:fill="FAFBFC"/>
            <w:vAlign w:val="center"/>
          </w:tcPr>
          <w:p w14:paraId="0AD7D41F" w14:textId="77777777" w:rsidR="00F21DAF" w:rsidRDefault="00000000">
            <w:pPr>
              <w:spacing w:after="0" w:line="252" w:lineRule="auto"/>
            </w:pPr>
            <w:r>
              <w:rPr>
                <w:sz w:val="17"/>
              </w:rPr>
              <w:t>/saglik</w:t>
            </w:r>
          </w:p>
        </w:tc>
        <w:tc>
          <w:tcPr>
            <w:tcW w:w="4560" w:type="dxa"/>
            <w:shd w:val="clear" w:color="auto" w:fill="FAFBFC"/>
            <w:vAlign w:val="center"/>
          </w:tcPr>
          <w:p w14:paraId="14F16A14" w14:textId="77777777" w:rsidR="00F21DAF" w:rsidRDefault="00000000">
            <w:pPr>
              <w:spacing w:after="0" w:line="252" w:lineRule="auto"/>
            </w:pPr>
            <w:r>
              <w:rPr>
                <w:sz w:val="17"/>
              </w:rPr>
              <w:t>API, model ve cihaz durumu</w:t>
            </w:r>
          </w:p>
        </w:tc>
      </w:tr>
      <w:tr w:rsidR="00F21DAF" w14:paraId="5D7A2153" w14:textId="77777777">
        <w:trPr>
          <w:cantSplit/>
        </w:trPr>
        <w:tc>
          <w:tcPr>
            <w:tcW w:w="1300" w:type="dxa"/>
            <w:vAlign w:val="center"/>
          </w:tcPr>
          <w:p w14:paraId="07C686CF" w14:textId="77777777" w:rsidR="00F21DAF" w:rsidRDefault="00000000">
            <w:pPr>
              <w:spacing w:after="0" w:line="252" w:lineRule="auto"/>
            </w:pPr>
            <w:r>
              <w:rPr>
                <w:sz w:val="17"/>
              </w:rPr>
              <w:t>POST</w:t>
            </w:r>
          </w:p>
        </w:tc>
        <w:tc>
          <w:tcPr>
            <w:tcW w:w="3500" w:type="dxa"/>
            <w:vAlign w:val="center"/>
          </w:tcPr>
          <w:p w14:paraId="662E7762" w14:textId="77777777" w:rsidR="00F21DAF" w:rsidRDefault="00000000">
            <w:pPr>
              <w:spacing w:after="0" w:line="252" w:lineRule="auto"/>
            </w:pPr>
            <w:r>
              <w:rPr>
                <w:sz w:val="17"/>
              </w:rPr>
              <w:t>/kalite-kontrol</w:t>
            </w:r>
          </w:p>
        </w:tc>
        <w:tc>
          <w:tcPr>
            <w:tcW w:w="4560" w:type="dxa"/>
            <w:vAlign w:val="center"/>
          </w:tcPr>
          <w:p w14:paraId="1FA6CFAF" w14:textId="77777777" w:rsidR="00F21DAF" w:rsidRDefault="00000000">
            <w:pPr>
              <w:spacing w:after="0" w:line="252" w:lineRule="auto"/>
            </w:pPr>
            <w:r>
              <w:rPr>
                <w:sz w:val="17"/>
              </w:rPr>
              <w:t>Tahmin yapmadan kalite kontrolü</w:t>
            </w:r>
          </w:p>
        </w:tc>
      </w:tr>
      <w:tr w:rsidR="00F21DAF" w14:paraId="44BC0196" w14:textId="77777777">
        <w:trPr>
          <w:cantSplit/>
        </w:trPr>
        <w:tc>
          <w:tcPr>
            <w:tcW w:w="1300" w:type="dxa"/>
            <w:shd w:val="clear" w:color="auto" w:fill="FAFBFC"/>
            <w:vAlign w:val="center"/>
          </w:tcPr>
          <w:p w14:paraId="315D4232" w14:textId="77777777" w:rsidR="00F21DAF" w:rsidRDefault="00000000">
            <w:pPr>
              <w:spacing w:after="0" w:line="252" w:lineRule="auto"/>
            </w:pPr>
            <w:r>
              <w:rPr>
                <w:sz w:val="17"/>
              </w:rPr>
              <w:t>POST</w:t>
            </w:r>
          </w:p>
        </w:tc>
        <w:tc>
          <w:tcPr>
            <w:tcW w:w="3500" w:type="dxa"/>
            <w:shd w:val="clear" w:color="auto" w:fill="FAFBFC"/>
            <w:vAlign w:val="center"/>
          </w:tcPr>
          <w:p w14:paraId="61C15838" w14:textId="77777777" w:rsidR="00F21DAF" w:rsidRDefault="00000000">
            <w:pPr>
              <w:spacing w:after="0" w:line="252" w:lineRule="auto"/>
            </w:pPr>
            <w:r>
              <w:rPr>
                <w:sz w:val="17"/>
              </w:rPr>
              <w:t>/tahmin</w:t>
            </w:r>
          </w:p>
        </w:tc>
        <w:tc>
          <w:tcPr>
            <w:tcW w:w="4560" w:type="dxa"/>
            <w:shd w:val="clear" w:color="auto" w:fill="FAFBFC"/>
            <w:vAlign w:val="center"/>
          </w:tcPr>
          <w:p w14:paraId="5162574D" w14:textId="77777777" w:rsidR="00F21DAF" w:rsidRDefault="00000000">
            <w:pPr>
              <w:spacing w:after="0" w:line="252" w:lineRule="auto"/>
            </w:pPr>
            <w:r>
              <w:rPr>
                <w:sz w:val="17"/>
              </w:rPr>
              <w:t>Görüntü analizi ve kayıt</w:t>
            </w:r>
          </w:p>
        </w:tc>
      </w:tr>
      <w:tr w:rsidR="00F21DAF" w14:paraId="1899E6E8" w14:textId="77777777">
        <w:trPr>
          <w:cantSplit/>
        </w:trPr>
        <w:tc>
          <w:tcPr>
            <w:tcW w:w="1300" w:type="dxa"/>
            <w:vAlign w:val="center"/>
          </w:tcPr>
          <w:p w14:paraId="7B959E72" w14:textId="77777777" w:rsidR="00F21DAF" w:rsidRDefault="00000000">
            <w:pPr>
              <w:spacing w:after="0" w:line="252" w:lineRule="auto"/>
            </w:pPr>
            <w:r>
              <w:rPr>
                <w:sz w:val="17"/>
              </w:rPr>
              <w:t>GET</w:t>
            </w:r>
          </w:p>
        </w:tc>
        <w:tc>
          <w:tcPr>
            <w:tcW w:w="3500" w:type="dxa"/>
            <w:vAlign w:val="center"/>
          </w:tcPr>
          <w:p w14:paraId="35EC7C24" w14:textId="77777777" w:rsidR="00F21DAF" w:rsidRDefault="00000000">
            <w:pPr>
              <w:spacing w:after="0" w:line="252" w:lineRule="auto"/>
            </w:pPr>
            <w:r>
              <w:rPr>
                <w:sz w:val="17"/>
              </w:rPr>
              <w:t>/analizler</w:t>
            </w:r>
          </w:p>
        </w:tc>
        <w:tc>
          <w:tcPr>
            <w:tcW w:w="4560" w:type="dxa"/>
            <w:vAlign w:val="center"/>
          </w:tcPr>
          <w:p w14:paraId="4C634D50" w14:textId="77777777" w:rsidR="00F21DAF" w:rsidRDefault="00000000">
            <w:pPr>
              <w:spacing w:after="0" w:line="252" w:lineRule="auto"/>
            </w:pPr>
            <w:r>
              <w:rPr>
                <w:sz w:val="17"/>
              </w:rPr>
              <w:t>Filtreli analiz geçmişi</w:t>
            </w:r>
          </w:p>
        </w:tc>
      </w:tr>
      <w:tr w:rsidR="00F21DAF" w14:paraId="23CF4192" w14:textId="77777777">
        <w:trPr>
          <w:cantSplit/>
        </w:trPr>
        <w:tc>
          <w:tcPr>
            <w:tcW w:w="1300" w:type="dxa"/>
            <w:shd w:val="clear" w:color="auto" w:fill="FAFBFC"/>
            <w:vAlign w:val="center"/>
          </w:tcPr>
          <w:p w14:paraId="633C1AE3" w14:textId="77777777" w:rsidR="00F21DAF" w:rsidRDefault="00000000">
            <w:pPr>
              <w:spacing w:after="0" w:line="252" w:lineRule="auto"/>
            </w:pPr>
            <w:r>
              <w:rPr>
                <w:sz w:val="17"/>
              </w:rPr>
              <w:t>GET</w:t>
            </w:r>
          </w:p>
        </w:tc>
        <w:tc>
          <w:tcPr>
            <w:tcW w:w="3500" w:type="dxa"/>
            <w:shd w:val="clear" w:color="auto" w:fill="FAFBFC"/>
            <w:vAlign w:val="center"/>
          </w:tcPr>
          <w:p w14:paraId="13E050AE" w14:textId="77777777" w:rsidR="00F21DAF" w:rsidRDefault="00000000">
            <w:pPr>
              <w:spacing w:after="0" w:line="252" w:lineRule="auto"/>
            </w:pPr>
            <w:r>
              <w:rPr>
                <w:sz w:val="17"/>
              </w:rPr>
              <w:t>/analizler/{id}</w:t>
            </w:r>
          </w:p>
        </w:tc>
        <w:tc>
          <w:tcPr>
            <w:tcW w:w="4560" w:type="dxa"/>
            <w:shd w:val="clear" w:color="auto" w:fill="FAFBFC"/>
            <w:vAlign w:val="center"/>
          </w:tcPr>
          <w:p w14:paraId="1F83F15D" w14:textId="77777777" w:rsidR="00F21DAF" w:rsidRDefault="00000000">
            <w:pPr>
              <w:spacing w:after="0" w:line="252" w:lineRule="auto"/>
            </w:pPr>
            <w:r>
              <w:rPr>
                <w:sz w:val="17"/>
              </w:rPr>
              <w:t>Analiz ayrıntısı</w:t>
            </w:r>
          </w:p>
        </w:tc>
      </w:tr>
      <w:tr w:rsidR="00F21DAF" w14:paraId="25E800A3" w14:textId="77777777">
        <w:trPr>
          <w:cantSplit/>
        </w:trPr>
        <w:tc>
          <w:tcPr>
            <w:tcW w:w="1300" w:type="dxa"/>
            <w:vAlign w:val="center"/>
          </w:tcPr>
          <w:p w14:paraId="61134E23" w14:textId="77777777" w:rsidR="00F21DAF" w:rsidRDefault="00000000">
            <w:pPr>
              <w:spacing w:after="0" w:line="252" w:lineRule="auto"/>
            </w:pPr>
            <w:r>
              <w:rPr>
                <w:sz w:val="17"/>
              </w:rPr>
              <w:t>DELETE</w:t>
            </w:r>
          </w:p>
        </w:tc>
        <w:tc>
          <w:tcPr>
            <w:tcW w:w="3500" w:type="dxa"/>
            <w:vAlign w:val="center"/>
          </w:tcPr>
          <w:p w14:paraId="3CA97539" w14:textId="77777777" w:rsidR="00F21DAF" w:rsidRDefault="00000000">
            <w:pPr>
              <w:spacing w:after="0" w:line="252" w:lineRule="auto"/>
            </w:pPr>
            <w:r>
              <w:rPr>
                <w:sz w:val="17"/>
              </w:rPr>
              <w:t>/analizler/{id}</w:t>
            </w:r>
          </w:p>
        </w:tc>
        <w:tc>
          <w:tcPr>
            <w:tcW w:w="4560" w:type="dxa"/>
            <w:vAlign w:val="center"/>
          </w:tcPr>
          <w:p w14:paraId="4C02E3BF" w14:textId="77777777" w:rsidR="00F21DAF" w:rsidRDefault="00000000">
            <w:pPr>
              <w:spacing w:after="0" w:line="252" w:lineRule="auto"/>
            </w:pPr>
            <w:r>
              <w:rPr>
                <w:sz w:val="17"/>
              </w:rPr>
              <w:t>Kayıt ve ilişkili dosyaları silme</w:t>
            </w:r>
          </w:p>
        </w:tc>
      </w:tr>
      <w:tr w:rsidR="00F21DAF" w14:paraId="242F01DD" w14:textId="77777777">
        <w:trPr>
          <w:cantSplit/>
        </w:trPr>
        <w:tc>
          <w:tcPr>
            <w:tcW w:w="1300" w:type="dxa"/>
            <w:shd w:val="clear" w:color="auto" w:fill="FAFBFC"/>
            <w:vAlign w:val="center"/>
          </w:tcPr>
          <w:p w14:paraId="506D366B" w14:textId="77777777" w:rsidR="00F21DAF" w:rsidRDefault="00000000">
            <w:pPr>
              <w:spacing w:after="0" w:line="252" w:lineRule="auto"/>
            </w:pPr>
            <w:r>
              <w:rPr>
                <w:sz w:val="17"/>
              </w:rPr>
              <w:t>POST</w:t>
            </w:r>
          </w:p>
        </w:tc>
        <w:tc>
          <w:tcPr>
            <w:tcW w:w="3500" w:type="dxa"/>
            <w:shd w:val="clear" w:color="auto" w:fill="FAFBFC"/>
            <w:vAlign w:val="center"/>
          </w:tcPr>
          <w:p w14:paraId="08CD9279" w14:textId="77777777" w:rsidR="00F21DAF" w:rsidRDefault="00000000">
            <w:pPr>
              <w:spacing w:after="0" w:line="252" w:lineRule="auto"/>
            </w:pPr>
            <w:r>
              <w:rPr>
                <w:sz w:val="17"/>
              </w:rPr>
              <w:t>/analizler/{id}/geri-bildirim</w:t>
            </w:r>
          </w:p>
        </w:tc>
        <w:tc>
          <w:tcPr>
            <w:tcW w:w="4560" w:type="dxa"/>
            <w:shd w:val="clear" w:color="auto" w:fill="FAFBFC"/>
            <w:vAlign w:val="center"/>
          </w:tcPr>
          <w:p w14:paraId="5178D923" w14:textId="77777777" w:rsidR="00F21DAF" w:rsidRDefault="00000000">
            <w:pPr>
              <w:spacing w:after="0" w:line="252" w:lineRule="auto"/>
            </w:pPr>
            <w:r>
              <w:rPr>
                <w:sz w:val="17"/>
              </w:rPr>
              <w:t>Kullanıcı açıklaması</w:t>
            </w:r>
          </w:p>
        </w:tc>
      </w:tr>
      <w:tr w:rsidR="00F21DAF" w14:paraId="593C5EA0" w14:textId="77777777">
        <w:trPr>
          <w:cantSplit/>
        </w:trPr>
        <w:tc>
          <w:tcPr>
            <w:tcW w:w="1300" w:type="dxa"/>
            <w:vAlign w:val="center"/>
          </w:tcPr>
          <w:p w14:paraId="3A672F36" w14:textId="77777777" w:rsidR="00F21DAF" w:rsidRDefault="00000000">
            <w:pPr>
              <w:spacing w:after="0" w:line="252" w:lineRule="auto"/>
            </w:pPr>
            <w:r>
              <w:rPr>
                <w:sz w:val="17"/>
              </w:rPr>
              <w:t>GET</w:t>
            </w:r>
          </w:p>
        </w:tc>
        <w:tc>
          <w:tcPr>
            <w:tcW w:w="3500" w:type="dxa"/>
            <w:vAlign w:val="center"/>
          </w:tcPr>
          <w:p w14:paraId="238AFFBD" w14:textId="77777777" w:rsidR="00F21DAF" w:rsidRDefault="00000000">
            <w:pPr>
              <w:spacing w:after="0" w:line="252" w:lineRule="auto"/>
            </w:pPr>
            <w:r>
              <w:rPr>
                <w:sz w:val="17"/>
              </w:rPr>
              <w:t>/analizler/{id}/csv</w:t>
            </w:r>
          </w:p>
        </w:tc>
        <w:tc>
          <w:tcPr>
            <w:tcW w:w="4560" w:type="dxa"/>
            <w:vAlign w:val="center"/>
          </w:tcPr>
          <w:p w14:paraId="2681B653" w14:textId="77777777" w:rsidR="00F21DAF" w:rsidRDefault="00000000">
            <w:pPr>
              <w:spacing w:after="0" w:line="252" w:lineRule="auto"/>
            </w:pPr>
            <w:r>
              <w:rPr>
                <w:sz w:val="17"/>
              </w:rPr>
              <w:t>CSV raporu</w:t>
            </w:r>
          </w:p>
        </w:tc>
      </w:tr>
      <w:tr w:rsidR="00F21DAF" w14:paraId="5AB33DF0" w14:textId="77777777">
        <w:trPr>
          <w:cantSplit/>
        </w:trPr>
        <w:tc>
          <w:tcPr>
            <w:tcW w:w="1300" w:type="dxa"/>
            <w:shd w:val="clear" w:color="auto" w:fill="FAFBFC"/>
            <w:vAlign w:val="center"/>
          </w:tcPr>
          <w:p w14:paraId="7C06FD1C" w14:textId="77777777" w:rsidR="00F21DAF" w:rsidRDefault="00000000">
            <w:pPr>
              <w:spacing w:after="0" w:line="252" w:lineRule="auto"/>
            </w:pPr>
            <w:r>
              <w:rPr>
                <w:sz w:val="17"/>
              </w:rPr>
              <w:t>GET</w:t>
            </w:r>
          </w:p>
        </w:tc>
        <w:tc>
          <w:tcPr>
            <w:tcW w:w="3500" w:type="dxa"/>
            <w:shd w:val="clear" w:color="auto" w:fill="FAFBFC"/>
            <w:vAlign w:val="center"/>
          </w:tcPr>
          <w:p w14:paraId="332904F9" w14:textId="77777777" w:rsidR="00F21DAF" w:rsidRDefault="00000000">
            <w:pPr>
              <w:spacing w:after="0" w:line="252" w:lineRule="auto"/>
            </w:pPr>
            <w:r>
              <w:rPr>
                <w:sz w:val="17"/>
              </w:rPr>
              <w:t>/analizler/{id}/pdf</w:t>
            </w:r>
          </w:p>
        </w:tc>
        <w:tc>
          <w:tcPr>
            <w:tcW w:w="4560" w:type="dxa"/>
            <w:shd w:val="clear" w:color="auto" w:fill="FAFBFC"/>
            <w:vAlign w:val="center"/>
          </w:tcPr>
          <w:p w14:paraId="47B08A37" w14:textId="77777777" w:rsidR="00F21DAF" w:rsidRDefault="00000000">
            <w:pPr>
              <w:spacing w:after="0" w:line="252" w:lineRule="auto"/>
            </w:pPr>
            <w:r>
              <w:rPr>
                <w:sz w:val="17"/>
              </w:rPr>
              <w:t>PDF raporu</w:t>
            </w:r>
          </w:p>
        </w:tc>
      </w:tr>
    </w:tbl>
    <w:p w14:paraId="295C17DA" w14:textId="77777777" w:rsidR="00F21DAF" w:rsidRDefault="00F21DAF">
      <w:pPr>
        <w:spacing w:after="20"/>
      </w:pPr>
    </w:p>
    <w:p w14:paraId="4D0BBCBE" w14:textId="77777777" w:rsidR="00F21DAF" w:rsidRDefault="00000000">
      <w:pPr>
        <w:pStyle w:val="Balk1"/>
      </w:pPr>
      <w:r>
        <w:t>8. Web ve Flutter Uygulamaları</w:t>
      </w:r>
    </w:p>
    <w:p w14:paraId="5654A7DA" w14:textId="77777777" w:rsidR="00F21DAF" w:rsidRDefault="00000000">
      <w:pPr>
        <w:pStyle w:val="Balk2"/>
      </w:pPr>
      <w:r>
        <w:t>8.1 Web Test Arayüzü</w:t>
      </w:r>
    </w:p>
    <w:p w14:paraId="08B84671" w14:textId="77777777" w:rsidR="00F21DAF" w:rsidRDefault="00000000">
      <w:pPr>
        <w:keepLines/>
        <w:jc w:val="both"/>
      </w:pPr>
      <w:r>
        <w:t>app/index.html, backend geliştirme ve saha testleri için tek dosyalı bir kontrol panelidir. Görsel yükleme, kalite kontrolü, tahmin, işaretli görsel, dinamik nesne kartları, geçmiş, ayrıntı, filtreleme, silme ve rapor işlemleri aynı API sözleşmesini kullanır. Sunucudan gelen hata nesneleri okunabilir kullanıcı mesajlarına dönüştürülür.</w:t>
      </w:r>
    </w:p>
    <w:p w14:paraId="20731446" w14:textId="77777777" w:rsidR="00F21DAF" w:rsidRDefault="00000000">
      <w:pPr>
        <w:pStyle w:val="Balk2"/>
      </w:pPr>
      <w:r>
        <w:t>8.2 Flutter Mobil Uygulaması</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600"/>
        <w:gridCol w:w="6760"/>
      </w:tblGrid>
      <w:tr w:rsidR="00F21DAF" w14:paraId="7582B072" w14:textId="77777777">
        <w:trPr>
          <w:tblHeader/>
        </w:trPr>
        <w:tc>
          <w:tcPr>
            <w:tcW w:w="2600" w:type="dxa"/>
            <w:shd w:val="clear" w:color="auto" w:fill="1D2A44"/>
            <w:tcMar>
              <w:top w:w="90" w:type="dxa"/>
              <w:left w:w="120" w:type="dxa"/>
              <w:bottom w:w="90" w:type="dxa"/>
              <w:right w:w="120" w:type="dxa"/>
            </w:tcMar>
            <w:vAlign w:val="center"/>
          </w:tcPr>
          <w:p w14:paraId="79DD963F" w14:textId="77777777" w:rsidR="00F21DAF" w:rsidRDefault="00000000">
            <w:pPr>
              <w:spacing w:after="0" w:line="252" w:lineRule="auto"/>
            </w:pPr>
            <w:r>
              <w:rPr>
                <w:b/>
                <w:color w:val="FFFFFF"/>
                <w:sz w:val="18"/>
              </w:rPr>
              <w:t>Alan</w:t>
            </w:r>
          </w:p>
        </w:tc>
        <w:tc>
          <w:tcPr>
            <w:tcW w:w="6760" w:type="dxa"/>
            <w:shd w:val="clear" w:color="auto" w:fill="1D2A44"/>
            <w:tcMar>
              <w:top w:w="90" w:type="dxa"/>
              <w:left w:w="120" w:type="dxa"/>
              <w:bottom w:w="90" w:type="dxa"/>
              <w:right w:w="120" w:type="dxa"/>
            </w:tcMar>
            <w:vAlign w:val="center"/>
          </w:tcPr>
          <w:p w14:paraId="44D9E067" w14:textId="77777777" w:rsidR="00F21DAF" w:rsidRDefault="00000000">
            <w:pPr>
              <w:spacing w:after="0" w:line="252" w:lineRule="auto"/>
            </w:pPr>
            <w:r>
              <w:rPr>
                <w:b/>
                <w:color w:val="FFFFFF"/>
                <w:sz w:val="18"/>
              </w:rPr>
              <w:t>Değer</w:t>
            </w:r>
          </w:p>
        </w:tc>
      </w:tr>
      <w:tr w:rsidR="00F21DAF" w14:paraId="0BFFED1A" w14:textId="77777777">
        <w:trPr>
          <w:cantSplit/>
        </w:trPr>
        <w:tc>
          <w:tcPr>
            <w:tcW w:w="2600" w:type="dxa"/>
            <w:vAlign w:val="center"/>
          </w:tcPr>
          <w:p w14:paraId="31B80E3C" w14:textId="77777777" w:rsidR="00F21DAF" w:rsidRDefault="00000000">
            <w:pPr>
              <w:spacing w:after="0" w:line="252" w:lineRule="auto"/>
            </w:pPr>
            <w:r>
              <w:rPr>
                <w:sz w:val="18"/>
              </w:rPr>
              <w:t>Uygulama adı</w:t>
            </w:r>
          </w:p>
        </w:tc>
        <w:tc>
          <w:tcPr>
            <w:tcW w:w="6760" w:type="dxa"/>
            <w:vAlign w:val="center"/>
          </w:tcPr>
          <w:p w14:paraId="7D06E158" w14:textId="77777777" w:rsidR="00F21DAF" w:rsidRDefault="00000000">
            <w:pPr>
              <w:spacing w:after="0" w:line="252" w:lineRule="auto"/>
            </w:pPr>
            <w:r>
              <w:rPr>
                <w:sz w:val="18"/>
              </w:rPr>
              <w:t>PartSense</w:t>
            </w:r>
          </w:p>
        </w:tc>
      </w:tr>
      <w:tr w:rsidR="00F21DAF" w14:paraId="67FBC130" w14:textId="77777777">
        <w:trPr>
          <w:cantSplit/>
        </w:trPr>
        <w:tc>
          <w:tcPr>
            <w:tcW w:w="2600" w:type="dxa"/>
            <w:shd w:val="clear" w:color="auto" w:fill="FAFBFC"/>
            <w:vAlign w:val="center"/>
          </w:tcPr>
          <w:p w14:paraId="7437A2EF" w14:textId="77777777" w:rsidR="00F21DAF" w:rsidRDefault="00000000">
            <w:pPr>
              <w:spacing w:after="0" w:line="252" w:lineRule="auto"/>
            </w:pPr>
            <w:r>
              <w:rPr>
                <w:sz w:val="18"/>
              </w:rPr>
              <w:t>Geliştiren iş yeri</w:t>
            </w:r>
          </w:p>
        </w:tc>
        <w:tc>
          <w:tcPr>
            <w:tcW w:w="6760" w:type="dxa"/>
            <w:shd w:val="clear" w:color="auto" w:fill="FAFBFC"/>
            <w:vAlign w:val="center"/>
          </w:tcPr>
          <w:p w14:paraId="15729646" w14:textId="77777777" w:rsidR="00F21DAF" w:rsidRDefault="00000000">
            <w:pPr>
              <w:spacing w:after="0" w:line="252" w:lineRule="auto"/>
            </w:pPr>
            <w:r>
              <w:rPr>
                <w:sz w:val="18"/>
              </w:rPr>
              <w:t>Gitek Vision</w:t>
            </w:r>
          </w:p>
        </w:tc>
      </w:tr>
      <w:tr w:rsidR="00F21DAF" w14:paraId="2CB1579C" w14:textId="77777777">
        <w:trPr>
          <w:cantSplit/>
        </w:trPr>
        <w:tc>
          <w:tcPr>
            <w:tcW w:w="2600" w:type="dxa"/>
            <w:vAlign w:val="center"/>
          </w:tcPr>
          <w:p w14:paraId="402F2C66" w14:textId="77777777" w:rsidR="00F21DAF" w:rsidRDefault="00000000">
            <w:pPr>
              <w:spacing w:after="0" w:line="252" w:lineRule="auto"/>
            </w:pPr>
            <w:r>
              <w:rPr>
                <w:sz w:val="18"/>
              </w:rPr>
              <w:t>Paket adı</w:t>
            </w:r>
          </w:p>
        </w:tc>
        <w:tc>
          <w:tcPr>
            <w:tcW w:w="6760" w:type="dxa"/>
            <w:vAlign w:val="center"/>
          </w:tcPr>
          <w:p w14:paraId="6CC71659" w14:textId="77777777" w:rsidR="00F21DAF" w:rsidRDefault="00000000">
            <w:pPr>
              <w:spacing w:after="0" w:line="252" w:lineRule="auto"/>
            </w:pPr>
            <w:r>
              <w:rPr>
                <w:sz w:val="18"/>
              </w:rPr>
              <w:t>com.example.somun_vida_mobil</w:t>
            </w:r>
          </w:p>
        </w:tc>
      </w:tr>
      <w:tr w:rsidR="00F21DAF" w14:paraId="5FD2C296" w14:textId="77777777">
        <w:trPr>
          <w:cantSplit/>
        </w:trPr>
        <w:tc>
          <w:tcPr>
            <w:tcW w:w="2600" w:type="dxa"/>
            <w:shd w:val="clear" w:color="auto" w:fill="FAFBFC"/>
            <w:vAlign w:val="center"/>
          </w:tcPr>
          <w:p w14:paraId="2A7AB824" w14:textId="77777777" w:rsidR="00F21DAF" w:rsidRDefault="00000000">
            <w:pPr>
              <w:spacing w:after="0" w:line="252" w:lineRule="auto"/>
            </w:pPr>
            <w:r>
              <w:rPr>
                <w:sz w:val="18"/>
              </w:rPr>
              <w:t>Base URL</w:t>
            </w:r>
          </w:p>
        </w:tc>
        <w:tc>
          <w:tcPr>
            <w:tcW w:w="6760" w:type="dxa"/>
            <w:shd w:val="clear" w:color="auto" w:fill="FAFBFC"/>
            <w:vAlign w:val="center"/>
          </w:tcPr>
          <w:p w14:paraId="40F706F5" w14:textId="77777777" w:rsidR="00F21DAF" w:rsidRDefault="00000000">
            <w:pPr>
              <w:spacing w:after="0" w:line="252" w:lineRule="auto"/>
            </w:pPr>
            <w:r>
              <w:rPr>
                <w:sz w:val="18"/>
              </w:rPr>
              <w:t>http://192.168.1.197:8000</w:t>
            </w:r>
          </w:p>
        </w:tc>
      </w:tr>
      <w:tr w:rsidR="00F21DAF" w14:paraId="6B535FF4" w14:textId="77777777">
        <w:trPr>
          <w:cantSplit/>
        </w:trPr>
        <w:tc>
          <w:tcPr>
            <w:tcW w:w="2600" w:type="dxa"/>
            <w:vAlign w:val="center"/>
          </w:tcPr>
          <w:p w14:paraId="337FEFAD" w14:textId="77777777" w:rsidR="00F21DAF" w:rsidRDefault="00000000">
            <w:pPr>
              <w:spacing w:after="0" w:line="252" w:lineRule="auto"/>
            </w:pPr>
            <w:r>
              <w:rPr>
                <w:sz w:val="18"/>
              </w:rPr>
              <w:t>İzinler</w:t>
            </w:r>
          </w:p>
        </w:tc>
        <w:tc>
          <w:tcPr>
            <w:tcW w:w="6760" w:type="dxa"/>
            <w:vAlign w:val="center"/>
          </w:tcPr>
          <w:p w14:paraId="4E1A8B00" w14:textId="77777777" w:rsidR="00F21DAF" w:rsidRDefault="00000000">
            <w:pPr>
              <w:spacing w:after="0" w:line="252" w:lineRule="auto"/>
            </w:pPr>
            <w:r>
              <w:rPr>
                <w:sz w:val="18"/>
              </w:rPr>
              <w:t>INTERNET, CAMERA</w:t>
            </w:r>
          </w:p>
        </w:tc>
      </w:tr>
      <w:tr w:rsidR="00F21DAF" w14:paraId="12BF9303" w14:textId="77777777">
        <w:trPr>
          <w:cantSplit/>
        </w:trPr>
        <w:tc>
          <w:tcPr>
            <w:tcW w:w="2600" w:type="dxa"/>
            <w:shd w:val="clear" w:color="auto" w:fill="FAFBFC"/>
            <w:vAlign w:val="center"/>
          </w:tcPr>
          <w:p w14:paraId="7895157D" w14:textId="77777777" w:rsidR="00F21DAF" w:rsidRDefault="00000000">
            <w:pPr>
              <w:spacing w:after="0" w:line="252" w:lineRule="auto"/>
            </w:pPr>
            <w:r>
              <w:rPr>
                <w:sz w:val="18"/>
              </w:rPr>
              <w:t>Flutter / Dart</w:t>
            </w:r>
          </w:p>
        </w:tc>
        <w:tc>
          <w:tcPr>
            <w:tcW w:w="6760" w:type="dxa"/>
            <w:shd w:val="clear" w:color="auto" w:fill="FAFBFC"/>
            <w:vAlign w:val="center"/>
          </w:tcPr>
          <w:p w14:paraId="0A665460" w14:textId="77777777" w:rsidR="00F21DAF" w:rsidRDefault="00000000">
            <w:pPr>
              <w:spacing w:after="0" w:line="252" w:lineRule="auto"/>
            </w:pPr>
            <w:r>
              <w:rPr>
                <w:sz w:val="18"/>
              </w:rPr>
              <w:t>Flutter 3.44.5 / Dart 3.12.2</w:t>
            </w:r>
          </w:p>
        </w:tc>
      </w:tr>
    </w:tbl>
    <w:p w14:paraId="5A778D0A" w14:textId="77777777" w:rsidR="00F21DAF" w:rsidRDefault="00F21DAF">
      <w:pPr>
        <w:spacing w:after="20"/>
      </w:pPr>
    </w:p>
    <w:p w14:paraId="376AA641" w14:textId="77777777" w:rsidR="00F21DAF" w:rsidRDefault="00000000">
      <w:pPr>
        <w:pStyle w:val="ListeMaddemi"/>
        <w:spacing w:after="80" w:line="276" w:lineRule="auto"/>
      </w:pPr>
      <w:r>
        <w:t>Kamera veya galeriden görüntü seçimi ve ön izleme.</w:t>
      </w:r>
    </w:p>
    <w:p w14:paraId="1178DB7D" w14:textId="77777777" w:rsidR="00F21DAF" w:rsidRDefault="00000000">
      <w:pPr>
        <w:pStyle w:val="ListeMaddemi"/>
        <w:spacing w:after="80" w:line="276" w:lineRule="auto"/>
      </w:pPr>
      <w:r>
        <w:t>Multipart analiz isteği, yükleniyor durumu ve kullanıcı dostu hata mesajları.</w:t>
      </w:r>
    </w:p>
    <w:p w14:paraId="64891603" w14:textId="77777777" w:rsidR="00F21DAF" w:rsidRDefault="00000000">
      <w:pPr>
        <w:pStyle w:val="ListeMaddemi"/>
        <w:spacing w:after="80" w:line="276" w:lineRule="auto"/>
      </w:pPr>
      <w:r>
        <w:t>Vida ve somun özet kartları; her nesne için güven ve alan kartı.</w:t>
      </w:r>
    </w:p>
    <w:p w14:paraId="7A1E557E" w14:textId="77777777" w:rsidR="00F21DAF" w:rsidRDefault="00000000">
      <w:pPr>
        <w:pStyle w:val="ListeMaddemi"/>
        <w:spacing w:after="80" w:line="276" w:lineRule="auto"/>
      </w:pPr>
      <w:r>
        <w:t>İşaretlenmiş sonuç görseli ve analiz süresinin gösterimi.</w:t>
      </w:r>
    </w:p>
    <w:p w14:paraId="78C2ABE5" w14:textId="77777777" w:rsidR="00F21DAF" w:rsidRDefault="00000000">
      <w:pPr>
        <w:pStyle w:val="ListeMaddemi"/>
        <w:spacing w:after="80" w:line="276" w:lineRule="auto"/>
      </w:pPr>
      <w:r>
        <w:t>Geçmiş listesi, analiz ayrıntısı, yenileme ve kaydırarak silme.</w:t>
      </w:r>
    </w:p>
    <w:p w14:paraId="5F496A66" w14:textId="77777777" w:rsidR="00F21DAF" w:rsidRDefault="00000000">
      <w:pPr>
        <w:pStyle w:val="ListeMaddemi"/>
        <w:spacing w:after="80" w:line="276" w:lineRule="auto"/>
      </w:pPr>
      <w:r>
        <w:t>PDF/CSV raporunu indirip paylaşma.</w:t>
      </w:r>
    </w:p>
    <w:p w14:paraId="1E83AEC9" w14:textId="77777777" w:rsidR="00F21DAF" w:rsidRDefault="00000000">
      <w:pPr>
        <w:pStyle w:val="ListeMaddemi"/>
        <w:spacing w:after="80" w:line="276" w:lineRule="auto"/>
      </w:pPr>
      <w:r>
        <w:t>Açık, koyu ve sistem teması; sekiz saniyede bir GPU/CPU ve bağlantı durumu.</w:t>
      </w:r>
    </w:p>
    <w:tbl>
      <w:tblPr>
        <w:tblW w:w="9360"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80"/>
        <w:gridCol w:w="4680"/>
      </w:tblGrid>
      <w:tr w:rsidR="00F21DAF" w14:paraId="1FAAB6D7" w14:textId="77777777">
        <w:trPr>
          <w:jc w:val="center"/>
        </w:trPr>
        <w:tc>
          <w:tcPr>
            <w:tcW w:w="4680" w:type="dxa"/>
            <w:tcMar>
              <w:top w:w="40" w:type="dxa"/>
              <w:left w:w="80" w:type="dxa"/>
              <w:bottom w:w="40" w:type="dxa"/>
              <w:right w:w="80" w:type="dxa"/>
            </w:tcMar>
          </w:tcPr>
          <w:p w14:paraId="3CD525CB" w14:textId="77777777" w:rsidR="00F21DAF" w:rsidRDefault="00000000">
            <w:pPr>
              <w:jc w:val="center"/>
            </w:pPr>
            <w:r>
              <w:rPr>
                <w:noProof/>
              </w:rPr>
              <w:lastRenderedPageBreak/>
              <w:drawing>
                <wp:inline distT="0" distB="0" distL="0" distR="0" wp14:anchorId="35E2302D" wp14:editId="415F0EDB">
                  <wp:extent cx="1874519" cy="39155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1874519" cy="3915567"/>
                          </a:xfrm>
                          <a:prstGeom prst="rect">
                            <a:avLst/>
                          </a:prstGeom>
                        </pic:spPr>
                      </pic:pic>
                    </a:graphicData>
                  </a:graphic>
                </wp:inline>
              </w:drawing>
            </w:r>
          </w:p>
        </w:tc>
        <w:tc>
          <w:tcPr>
            <w:tcW w:w="4680" w:type="dxa"/>
            <w:tcMar>
              <w:top w:w="40" w:type="dxa"/>
              <w:left w:w="80" w:type="dxa"/>
              <w:bottom w:w="40" w:type="dxa"/>
              <w:right w:w="80" w:type="dxa"/>
            </w:tcMar>
          </w:tcPr>
          <w:p w14:paraId="5817AF3E" w14:textId="77777777" w:rsidR="00F21DAF" w:rsidRDefault="00000000">
            <w:pPr>
              <w:jc w:val="center"/>
            </w:pPr>
            <w:r>
              <w:rPr>
                <w:noProof/>
              </w:rPr>
              <w:drawing>
                <wp:inline distT="0" distB="0" distL="0" distR="0" wp14:anchorId="76C9BF99" wp14:editId="34C83AD5">
                  <wp:extent cx="1874519" cy="39063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7"/>
                          <a:stretch>
                            <a:fillRect/>
                          </a:stretch>
                        </pic:blipFill>
                        <pic:spPr>
                          <a:xfrm>
                            <a:off x="0" y="0"/>
                            <a:ext cx="1874519" cy="3906311"/>
                          </a:xfrm>
                          <a:prstGeom prst="rect">
                            <a:avLst/>
                          </a:prstGeom>
                        </pic:spPr>
                      </pic:pic>
                    </a:graphicData>
                  </a:graphic>
                </wp:inline>
              </w:drawing>
            </w:r>
          </w:p>
        </w:tc>
      </w:tr>
      <w:tr w:rsidR="00F21DAF" w14:paraId="3A544726" w14:textId="77777777">
        <w:trPr>
          <w:jc w:val="center"/>
        </w:trPr>
        <w:tc>
          <w:tcPr>
            <w:tcW w:w="4680" w:type="dxa"/>
            <w:tcMar>
              <w:top w:w="40" w:type="dxa"/>
              <w:left w:w="80" w:type="dxa"/>
              <w:bottom w:w="40" w:type="dxa"/>
              <w:right w:w="80" w:type="dxa"/>
            </w:tcMar>
          </w:tcPr>
          <w:p w14:paraId="73351D5C" w14:textId="77777777" w:rsidR="00F21DAF" w:rsidRDefault="00000000">
            <w:pPr>
              <w:jc w:val="center"/>
            </w:pPr>
            <w:r>
              <w:rPr>
                <w:i/>
                <w:color w:val="5F6B7A"/>
                <w:sz w:val="17"/>
              </w:rPr>
              <w:t>Ana analiz ekranı</w:t>
            </w:r>
          </w:p>
        </w:tc>
        <w:tc>
          <w:tcPr>
            <w:tcW w:w="4680" w:type="dxa"/>
            <w:tcMar>
              <w:top w:w="40" w:type="dxa"/>
              <w:left w:w="80" w:type="dxa"/>
              <w:bottom w:w="40" w:type="dxa"/>
              <w:right w:w="80" w:type="dxa"/>
            </w:tcMar>
          </w:tcPr>
          <w:p w14:paraId="57B448A8" w14:textId="77777777" w:rsidR="00F21DAF" w:rsidRDefault="00000000">
            <w:pPr>
              <w:jc w:val="center"/>
            </w:pPr>
            <w:r>
              <w:rPr>
                <w:i/>
                <w:color w:val="5F6B7A"/>
                <w:sz w:val="17"/>
              </w:rPr>
              <w:t>Analiz sonucu ve işaretli görüntü</w:t>
            </w:r>
          </w:p>
        </w:tc>
      </w:tr>
    </w:tbl>
    <w:p w14:paraId="4E3A48C8" w14:textId="77777777" w:rsidR="00F21DAF" w:rsidRDefault="00F21DAF">
      <w:pPr>
        <w:spacing w:after="20"/>
      </w:pPr>
    </w:p>
    <w:tbl>
      <w:tblPr>
        <w:tblW w:w="9360"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80"/>
        <w:gridCol w:w="4680"/>
      </w:tblGrid>
      <w:tr w:rsidR="00F21DAF" w14:paraId="34DADF50" w14:textId="77777777">
        <w:trPr>
          <w:jc w:val="center"/>
        </w:trPr>
        <w:tc>
          <w:tcPr>
            <w:tcW w:w="4680" w:type="dxa"/>
            <w:tcMar>
              <w:top w:w="40" w:type="dxa"/>
              <w:left w:w="80" w:type="dxa"/>
              <w:bottom w:w="40" w:type="dxa"/>
              <w:right w:w="80" w:type="dxa"/>
            </w:tcMar>
          </w:tcPr>
          <w:p w14:paraId="2D07018A" w14:textId="77777777" w:rsidR="00F21DAF" w:rsidRDefault="00000000">
            <w:pPr>
              <w:jc w:val="center"/>
            </w:pPr>
            <w:r>
              <w:rPr>
                <w:noProof/>
              </w:rPr>
              <w:drawing>
                <wp:inline distT="0" distB="0" distL="0" distR="0" wp14:anchorId="0085C6BD" wp14:editId="2725ED78">
                  <wp:extent cx="1874519" cy="38459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1874519" cy="3845923"/>
                          </a:xfrm>
                          <a:prstGeom prst="rect">
                            <a:avLst/>
                          </a:prstGeom>
                        </pic:spPr>
                      </pic:pic>
                    </a:graphicData>
                  </a:graphic>
                </wp:inline>
              </w:drawing>
            </w:r>
          </w:p>
        </w:tc>
        <w:tc>
          <w:tcPr>
            <w:tcW w:w="4680" w:type="dxa"/>
            <w:tcMar>
              <w:top w:w="40" w:type="dxa"/>
              <w:left w:w="80" w:type="dxa"/>
              <w:bottom w:w="40" w:type="dxa"/>
              <w:right w:w="80" w:type="dxa"/>
            </w:tcMar>
          </w:tcPr>
          <w:p w14:paraId="00D2DFA8" w14:textId="77777777" w:rsidR="00F21DAF" w:rsidRDefault="00000000">
            <w:pPr>
              <w:jc w:val="center"/>
            </w:pPr>
            <w:r>
              <w:rPr>
                <w:noProof/>
              </w:rPr>
              <w:drawing>
                <wp:inline distT="0" distB="0" distL="0" distR="0" wp14:anchorId="7513DFE5" wp14:editId="16814E97">
                  <wp:extent cx="1874519" cy="38369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1874519" cy="3836906"/>
                          </a:xfrm>
                          <a:prstGeom prst="rect">
                            <a:avLst/>
                          </a:prstGeom>
                        </pic:spPr>
                      </pic:pic>
                    </a:graphicData>
                  </a:graphic>
                </wp:inline>
              </w:drawing>
            </w:r>
          </w:p>
        </w:tc>
      </w:tr>
      <w:tr w:rsidR="00F21DAF" w14:paraId="455EEDF8" w14:textId="77777777">
        <w:trPr>
          <w:jc w:val="center"/>
        </w:trPr>
        <w:tc>
          <w:tcPr>
            <w:tcW w:w="4680" w:type="dxa"/>
            <w:tcMar>
              <w:top w:w="40" w:type="dxa"/>
              <w:left w:w="80" w:type="dxa"/>
              <w:bottom w:w="40" w:type="dxa"/>
              <w:right w:w="80" w:type="dxa"/>
            </w:tcMar>
          </w:tcPr>
          <w:p w14:paraId="4BB5CB24" w14:textId="77777777" w:rsidR="00F21DAF" w:rsidRDefault="00000000">
            <w:pPr>
              <w:jc w:val="center"/>
            </w:pPr>
            <w:r>
              <w:rPr>
                <w:i/>
                <w:color w:val="5F6B7A"/>
                <w:sz w:val="17"/>
              </w:rPr>
              <w:lastRenderedPageBreak/>
              <w:t>Nesne bazlı sonuçlar</w:t>
            </w:r>
          </w:p>
        </w:tc>
        <w:tc>
          <w:tcPr>
            <w:tcW w:w="4680" w:type="dxa"/>
            <w:tcMar>
              <w:top w:w="40" w:type="dxa"/>
              <w:left w:w="80" w:type="dxa"/>
              <w:bottom w:w="40" w:type="dxa"/>
              <w:right w:w="80" w:type="dxa"/>
            </w:tcMar>
          </w:tcPr>
          <w:p w14:paraId="183F0992" w14:textId="77777777" w:rsidR="00F21DAF" w:rsidRDefault="00000000">
            <w:pPr>
              <w:jc w:val="center"/>
            </w:pPr>
            <w:r>
              <w:rPr>
                <w:i/>
                <w:color w:val="5F6B7A"/>
                <w:sz w:val="17"/>
              </w:rPr>
              <w:t>Geçmiş analizler</w:t>
            </w:r>
          </w:p>
        </w:tc>
      </w:tr>
    </w:tbl>
    <w:p w14:paraId="65DC2B51" w14:textId="77777777" w:rsidR="00F21DAF" w:rsidRDefault="00F21DAF">
      <w:pPr>
        <w:spacing w:after="20"/>
      </w:pPr>
    </w:p>
    <w:tbl>
      <w:tblPr>
        <w:tblW w:w="9360"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80"/>
        <w:gridCol w:w="4680"/>
      </w:tblGrid>
      <w:tr w:rsidR="00F21DAF" w14:paraId="504DAB33" w14:textId="77777777">
        <w:trPr>
          <w:jc w:val="center"/>
        </w:trPr>
        <w:tc>
          <w:tcPr>
            <w:tcW w:w="4680" w:type="dxa"/>
            <w:tcMar>
              <w:top w:w="40" w:type="dxa"/>
              <w:left w:w="80" w:type="dxa"/>
              <w:bottom w:w="40" w:type="dxa"/>
              <w:right w:w="80" w:type="dxa"/>
            </w:tcMar>
          </w:tcPr>
          <w:p w14:paraId="4A76B5AA" w14:textId="77777777" w:rsidR="00F21DAF" w:rsidRDefault="00000000">
            <w:pPr>
              <w:jc w:val="center"/>
            </w:pPr>
            <w:r>
              <w:rPr>
                <w:noProof/>
              </w:rPr>
              <w:drawing>
                <wp:inline distT="0" distB="0" distL="0" distR="0" wp14:anchorId="79B0B26C" wp14:editId="0AB9C296">
                  <wp:extent cx="1874519" cy="38893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1874519" cy="3889308"/>
                          </a:xfrm>
                          <a:prstGeom prst="rect">
                            <a:avLst/>
                          </a:prstGeom>
                        </pic:spPr>
                      </pic:pic>
                    </a:graphicData>
                  </a:graphic>
                </wp:inline>
              </w:drawing>
            </w:r>
          </w:p>
        </w:tc>
        <w:tc>
          <w:tcPr>
            <w:tcW w:w="4680" w:type="dxa"/>
            <w:tcMar>
              <w:top w:w="40" w:type="dxa"/>
              <w:left w:w="80" w:type="dxa"/>
              <w:bottom w:w="40" w:type="dxa"/>
              <w:right w:w="80" w:type="dxa"/>
            </w:tcMar>
          </w:tcPr>
          <w:p w14:paraId="47242289" w14:textId="77777777" w:rsidR="00F21DAF" w:rsidRDefault="00000000">
            <w:pPr>
              <w:jc w:val="center"/>
            </w:pPr>
            <w:r>
              <w:rPr>
                <w:noProof/>
              </w:rPr>
              <w:drawing>
                <wp:inline distT="0" distB="0" distL="0" distR="0" wp14:anchorId="136AB6F5" wp14:editId="7FF98CE6">
                  <wp:extent cx="1874519" cy="38751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1874519" cy="3875127"/>
                          </a:xfrm>
                          <a:prstGeom prst="rect">
                            <a:avLst/>
                          </a:prstGeom>
                        </pic:spPr>
                      </pic:pic>
                    </a:graphicData>
                  </a:graphic>
                </wp:inline>
              </w:drawing>
            </w:r>
          </w:p>
        </w:tc>
      </w:tr>
      <w:tr w:rsidR="00F21DAF" w14:paraId="418F293E" w14:textId="77777777">
        <w:trPr>
          <w:jc w:val="center"/>
        </w:trPr>
        <w:tc>
          <w:tcPr>
            <w:tcW w:w="4680" w:type="dxa"/>
            <w:tcMar>
              <w:top w:w="40" w:type="dxa"/>
              <w:left w:w="80" w:type="dxa"/>
              <w:bottom w:w="40" w:type="dxa"/>
              <w:right w:w="80" w:type="dxa"/>
            </w:tcMar>
          </w:tcPr>
          <w:p w14:paraId="4EAD9DAA" w14:textId="77777777" w:rsidR="00F21DAF" w:rsidRDefault="00000000">
            <w:pPr>
              <w:jc w:val="center"/>
            </w:pPr>
            <w:r>
              <w:rPr>
                <w:i/>
                <w:color w:val="5F6B7A"/>
                <w:sz w:val="17"/>
              </w:rPr>
              <w:t>Analiz ayrıntısı ve raporlar</w:t>
            </w:r>
          </w:p>
        </w:tc>
        <w:tc>
          <w:tcPr>
            <w:tcW w:w="4680" w:type="dxa"/>
            <w:tcMar>
              <w:top w:w="40" w:type="dxa"/>
              <w:left w:w="80" w:type="dxa"/>
              <w:bottom w:w="40" w:type="dxa"/>
              <w:right w:w="80" w:type="dxa"/>
            </w:tcMar>
          </w:tcPr>
          <w:p w14:paraId="7586704D" w14:textId="77777777" w:rsidR="00F21DAF" w:rsidRDefault="00000000">
            <w:pPr>
              <w:jc w:val="center"/>
            </w:pPr>
            <w:r>
              <w:rPr>
                <w:i/>
                <w:color w:val="5F6B7A"/>
                <w:sz w:val="17"/>
              </w:rPr>
              <w:t>Tüm metrikler ekranı</w:t>
            </w:r>
          </w:p>
        </w:tc>
      </w:tr>
    </w:tbl>
    <w:p w14:paraId="2C2DFF53" w14:textId="77777777" w:rsidR="00F21DAF" w:rsidRDefault="00F21DAF">
      <w:pPr>
        <w:spacing w:after="20"/>
      </w:pPr>
    </w:p>
    <w:tbl>
      <w:tblPr>
        <w:tblW w:w="9360" w:type="dxa"/>
        <w:tblInd w:w="120" w:type="dxa"/>
        <w:tblBorders>
          <w:top w:val="single" w:sz="7" w:space="0" w:color="D5C7F1"/>
          <w:left w:val="single" w:sz="7" w:space="0" w:color="D5C7F1"/>
          <w:bottom w:val="single" w:sz="7" w:space="0" w:color="D5C7F1"/>
          <w:right w:val="single" w:sz="7" w:space="0" w:color="D5C7F1"/>
          <w:insideH w:val="single" w:sz="7" w:space="0" w:color="D5C7F1"/>
          <w:insideV w:val="single" w:sz="7" w:space="0" w:color="D5C7F1"/>
        </w:tblBorders>
        <w:tblLayout w:type="fixed"/>
        <w:tblLook w:val="04A0" w:firstRow="1" w:lastRow="0" w:firstColumn="1" w:lastColumn="0" w:noHBand="0" w:noVBand="1"/>
      </w:tblPr>
      <w:tblGrid>
        <w:gridCol w:w="9360"/>
      </w:tblGrid>
      <w:tr w:rsidR="00F21DAF" w14:paraId="176B228C" w14:textId="77777777">
        <w:tc>
          <w:tcPr>
            <w:tcW w:w="9360" w:type="dxa"/>
            <w:shd w:val="clear" w:color="auto" w:fill="F3EEFC"/>
            <w:tcMar>
              <w:top w:w="140" w:type="dxa"/>
              <w:left w:w="180" w:type="dxa"/>
              <w:bottom w:w="140" w:type="dxa"/>
              <w:right w:w="180" w:type="dxa"/>
            </w:tcMar>
          </w:tcPr>
          <w:p w14:paraId="7BA8D7C9" w14:textId="77777777" w:rsidR="00F21DAF" w:rsidRDefault="00000000">
            <w:pPr>
              <w:spacing w:after="0" w:line="259" w:lineRule="auto"/>
            </w:pPr>
            <w:r>
              <w:rPr>
                <w:b/>
                <w:color w:val="4B2A8B"/>
                <w:sz w:val="20"/>
              </w:rPr>
              <w:t xml:space="preserve">Adlandırma: </w:t>
            </w:r>
            <w:r>
              <w:rPr>
                <w:sz w:val="20"/>
              </w:rPr>
              <w:t>Gitek Vision şirket ve iş yeri adıdır. PartSense proje ve mobil uygulama adıdır. Mevcut mor logo korunur; uygulama içinde kurumsal bilgi “Gitek Vision tarafından geliştirildi” biçiminde gösterilir.</w:t>
            </w:r>
          </w:p>
        </w:tc>
      </w:tr>
    </w:tbl>
    <w:p w14:paraId="04191753" w14:textId="77777777" w:rsidR="00F21DAF" w:rsidRDefault="00F21DAF">
      <w:pPr>
        <w:spacing w:after="20"/>
      </w:pPr>
    </w:p>
    <w:p>
      <w:pPr>
        <w:pStyle w:val="Heading2"/>
      </w:pPr>
      <w:r>
        <w:t>8.3 Flutter Kaynak Kod Paketi ve Yorumlama Düzeni</w:t>
      </w:r>
    </w:p>
    <w:p>
      <w:r>
        <w:t>Flutter mobil uygulamasının güncel kaynak kodları teslim paketine ayrıca eklenmiştir. Paket; lib, assets, android, test, pubspec.yaml, pubspec.lock, analysis_options.yaml, README.md ve proje notlarını içerir. Derleme sırasında yeniden üretilebilen build, .dart_tool, .gradle, .kotlin ve .idea klasörleri gereksiz dosya boyutunu önlemek için teslim kapsamına alınmamıştır.</w:t>
      </w:r>
    </w:p>
    <w:p>
      <w:r>
        <w:t>Dart kaynaklarında uygulama davranışı değiştirilmemiştir. Yalnızca başka bir geliştiricinin mimariyi ve veri akışını hızlı anlayabilmesi için açıklayıcı yorum satırları eklenmiştir.</w:t>
      </w:r>
    </w:p>
    <w:p>
      <w:pPr>
        <w:pStyle w:val="ListBullet"/>
      </w:pPr>
      <w:r>
        <w:t>lib/main.dart: uygulama başlangıcı ve tema yönetimi.</w:t>
      </w:r>
    </w:p>
    <w:p>
      <w:pPr>
        <w:pStyle w:val="ListBullet"/>
      </w:pPr>
      <w:r>
        <w:t>lib/config/api_config.dart: backend adresi ve görsel URL oluşturma.</w:t>
      </w:r>
    </w:p>
    <w:p>
      <w:pPr>
        <w:pStyle w:val="ListBullet"/>
      </w:pPr>
      <w:r>
        <w:t>lib/services/api_service.dart: FastAPI ile HTTP iletişimi.</w:t>
      </w:r>
    </w:p>
    <w:p>
      <w:pPr>
        <w:pStyle w:val="ListBullet"/>
      </w:pPr>
      <w:r>
        <w:t>lib/models/: analiz, nesne, geçmiş ve sistem veri modelleri.</w:t>
      </w:r>
    </w:p>
    <w:p>
      <w:pPr>
        <w:pStyle w:val="ListBullet"/>
      </w:pPr>
      <w:r>
        <w:t>lib/screens/: ana analiz, geçmiş ve analiz ayrıntısı ekranları.</w:t>
      </w:r>
    </w:p>
    <w:p>
      <w:pPr>
        <w:pStyle w:val="ListBullet"/>
      </w:pPr>
      <w:r>
        <w:t>lib/widgets/: özet ve nesne kartları.</w:t>
      </w:r>
    </w:p>
    <w:p>
      <w:pPr>
        <w:pStyle w:val="ListBullet"/>
      </w:pPr>
      <w:r>
        <w:t>lib/theme/app_theme.dart: Material 3 tema ve marka renkleri.</w:t>
      </w:r>
    </w:p>
    <w:p>
      <w:r>
        <w:t>Teslim yolu: 07_Flutter_Mobil_Uygulamasi/PartSense_Flutter_Kaynak_Kodlari_Yorumlu.zip</w:t>
      </w:r>
    </w:p>
    <w:p w14:paraId="51A0830C" w14:textId="77777777" w:rsidR="00F21DAF" w:rsidRDefault="00000000">
      <w:pPr>
        <w:pStyle w:val="Balk1"/>
      </w:pPr>
      <w:r>
        <w:t>9. Karşılaşılan Sorunlar ve Çözümler</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100"/>
        <w:gridCol w:w="3260"/>
        <w:gridCol w:w="4000"/>
      </w:tblGrid>
      <w:tr w:rsidR="00F21DAF" w14:paraId="1B0019FD" w14:textId="77777777">
        <w:trPr>
          <w:tblHeader/>
        </w:trPr>
        <w:tc>
          <w:tcPr>
            <w:tcW w:w="2100" w:type="dxa"/>
            <w:shd w:val="clear" w:color="auto" w:fill="1D2A44"/>
            <w:tcMar>
              <w:top w:w="90" w:type="dxa"/>
              <w:left w:w="120" w:type="dxa"/>
              <w:bottom w:w="90" w:type="dxa"/>
              <w:right w:w="120" w:type="dxa"/>
            </w:tcMar>
            <w:vAlign w:val="center"/>
          </w:tcPr>
          <w:p w14:paraId="15D05088" w14:textId="77777777" w:rsidR="00F21DAF" w:rsidRDefault="00000000">
            <w:pPr>
              <w:spacing w:after="0" w:line="252" w:lineRule="auto"/>
            </w:pPr>
            <w:r>
              <w:rPr>
                <w:b/>
                <w:color w:val="FFFFFF"/>
                <w:sz w:val="17"/>
              </w:rPr>
              <w:t>Sorun</w:t>
            </w:r>
          </w:p>
        </w:tc>
        <w:tc>
          <w:tcPr>
            <w:tcW w:w="3260" w:type="dxa"/>
            <w:shd w:val="clear" w:color="auto" w:fill="1D2A44"/>
            <w:tcMar>
              <w:top w:w="90" w:type="dxa"/>
              <w:left w:w="120" w:type="dxa"/>
              <w:bottom w:w="90" w:type="dxa"/>
              <w:right w:w="120" w:type="dxa"/>
            </w:tcMar>
            <w:vAlign w:val="center"/>
          </w:tcPr>
          <w:p w14:paraId="73AE3DD5" w14:textId="77777777" w:rsidR="00F21DAF" w:rsidRDefault="00000000">
            <w:pPr>
              <w:spacing w:after="0" w:line="252" w:lineRule="auto"/>
            </w:pPr>
            <w:r>
              <w:rPr>
                <w:b/>
                <w:color w:val="FFFFFF"/>
                <w:sz w:val="17"/>
              </w:rPr>
              <w:t>Belirti / neden</w:t>
            </w:r>
          </w:p>
        </w:tc>
        <w:tc>
          <w:tcPr>
            <w:tcW w:w="4000" w:type="dxa"/>
            <w:shd w:val="clear" w:color="auto" w:fill="1D2A44"/>
            <w:tcMar>
              <w:top w:w="90" w:type="dxa"/>
              <w:left w:w="120" w:type="dxa"/>
              <w:bottom w:w="90" w:type="dxa"/>
              <w:right w:w="120" w:type="dxa"/>
            </w:tcMar>
            <w:vAlign w:val="center"/>
          </w:tcPr>
          <w:p w14:paraId="7E86F8B4" w14:textId="77777777" w:rsidR="00F21DAF" w:rsidRDefault="00000000">
            <w:pPr>
              <w:spacing w:after="0" w:line="252" w:lineRule="auto"/>
            </w:pPr>
            <w:r>
              <w:rPr>
                <w:b/>
                <w:color w:val="FFFFFF"/>
                <w:sz w:val="17"/>
              </w:rPr>
              <w:t>Uygulanan çözüm</w:t>
            </w:r>
          </w:p>
        </w:tc>
      </w:tr>
      <w:tr w:rsidR="00F21DAF" w14:paraId="5B271D23" w14:textId="77777777">
        <w:trPr>
          <w:cantSplit/>
        </w:trPr>
        <w:tc>
          <w:tcPr>
            <w:tcW w:w="2100" w:type="dxa"/>
            <w:vAlign w:val="center"/>
          </w:tcPr>
          <w:p w14:paraId="6DF1B77B" w14:textId="77777777" w:rsidR="00F21DAF" w:rsidRDefault="00000000">
            <w:pPr>
              <w:spacing w:after="0" w:line="252" w:lineRule="auto"/>
            </w:pPr>
            <w:r>
              <w:rPr>
                <w:sz w:val="17"/>
              </w:rPr>
              <w:t>Yerel etiketleme aracı</w:t>
            </w:r>
          </w:p>
        </w:tc>
        <w:tc>
          <w:tcPr>
            <w:tcW w:w="3260" w:type="dxa"/>
            <w:vAlign w:val="center"/>
          </w:tcPr>
          <w:p w14:paraId="6D18C8D7" w14:textId="77777777" w:rsidR="00F21DAF" w:rsidRDefault="00000000">
            <w:pPr>
              <w:spacing w:after="0" w:line="252" w:lineRule="auto"/>
            </w:pPr>
            <w:r>
              <w:rPr>
                <w:sz w:val="17"/>
              </w:rPr>
              <w:t>pkgutil.ImpImporter hatası ve kapanma</w:t>
            </w:r>
          </w:p>
        </w:tc>
        <w:tc>
          <w:tcPr>
            <w:tcW w:w="4000" w:type="dxa"/>
            <w:vAlign w:val="center"/>
          </w:tcPr>
          <w:p w14:paraId="6ADDD451" w14:textId="77777777" w:rsidR="00F21DAF" w:rsidRDefault="00000000">
            <w:pPr>
              <w:spacing w:after="0" w:line="252" w:lineRule="auto"/>
            </w:pPr>
            <w:r>
              <w:rPr>
                <w:sz w:val="17"/>
              </w:rPr>
              <w:t>Roboflow polygon etiketlemeye geçildi</w:t>
            </w:r>
          </w:p>
        </w:tc>
      </w:tr>
      <w:tr w:rsidR="00F21DAF" w14:paraId="0C33F8B0" w14:textId="77777777">
        <w:trPr>
          <w:cantSplit/>
        </w:trPr>
        <w:tc>
          <w:tcPr>
            <w:tcW w:w="2100" w:type="dxa"/>
            <w:shd w:val="clear" w:color="auto" w:fill="FAFBFC"/>
            <w:vAlign w:val="center"/>
          </w:tcPr>
          <w:p w14:paraId="0695AF58" w14:textId="77777777" w:rsidR="00F21DAF" w:rsidRDefault="00000000">
            <w:pPr>
              <w:spacing w:after="0" w:line="252" w:lineRule="auto"/>
            </w:pPr>
            <w:r>
              <w:rPr>
                <w:sz w:val="17"/>
              </w:rPr>
              <w:t>Somun deliği</w:t>
            </w:r>
          </w:p>
        </w:tc>
        <w:tc>
          <w:tcPr>
            <w:tcW w:w="3260" w:type="dxa"/>
            <w:shd w:val="clear" w:color="auto" w:fill="FAFBFC"/>
            <w:vAlign w:val="center"/>
          </w:tcPr>
          <w:p w14:paraId="37747E76" w14:textId="77777777" w:rsidR="00F21DAF" w:rsidRDefault="00000000">
            <w:pPr>
              <w:spacing w:after="0" w:line="252" w:lineRule="auto"/>
            </w:pPr>
            <w:r>
              <w:rPr>
                <w:sz w:val="17"/>
              </w:rPr>
              <w:t>Küçük alan, gölge ve düşük recall</w:t>
            </w:r>
          </w:p>
        </w:tc>
        <w:tc>
          <w:tcPr>
            <w:tcW w:w="4000" w:type="dxa"/>
            <w:shd w:val="clear" w:color="auto" w:fill="FAFBFC"/>
            <w:vAlign w:val="center"/>
          </w:tcPr>
          <w:p w14:paraId="0B245740" w14:textId="77777777" w:rsidR="00F21DAF" w:rsidRDefault="00000000">
            <w:pPr>
              <w:spacing w:after="0" w:line="252" w:lineRule="auto"/>
            </w:pPr>
            <w:r>
              <w:rPr>
                <w:sz w:val="17"/>
              </w:rPr>
              <w:t>Yeni yakın çekimler, etiket kontrolü ve V3 augmentation</w:t>
            </w:r>
          </w:p>
        </w:tc>
      </w:tr>
      <w:tr w:rsidR="00F21DAF" w14:paraId="095589E9" w14:textId="77777777">
        <w:trPr>
          <w:cantSplit/>
        </w:trPr>
        <w:tc>
          <w:tcPr>
            <w:tcW w:w="2100" w:type="dxa"/>
            <w:vAlign w:val="center"/>
          </w:tcPr>
          <w:p w14:paraId="40D82186" w14:textId="77777777" w:rsidR="00F21DAF" w:rsidRDefault="00000000">
            <w:pPr>
              <w:spacing w:after="0" w:line="252" w:lineRule="auto"/>
            </w:pPr>
            <w:r>
              <w:rPr>
                <w:sz w:val="17"/>
              </w:rPr>
              <w:t>Temas eden parçalar</w:t>
            </w:r>
          </w:p>
        </w:tc>
        <w:tc>
          <w:tcPr>
            <w:tcW w:w="3260" w:type="dxa"/>
            <w:vAlign w:val="center"/>
          </w:tcPr>
          <w:p w14:paraId="3E8AE440" w14:textId="77777777" w:rsidR="00F21DAF" w:rsidRDefault="00000000">
            <w:pPr>
              <w:spacing w:after="0" w:line="252" w:lineRule="auto"/>
            </w:pPr>
            <w:r>
              <w:rPr>
                <w:sz w:val="17"/>
              </w:rPr>
              <w:t>Maskelerin birleşmesi</w:t>
            </w:r>
          </w:p>
        </w:tc>
        <w:tc>
          <w:tcPr>
            <w:tcW w:w="4000" w:type="dxa"/>
            <w:vAlign w:val="center"/>
          </w:tcPr>
          <w:p w14:paraId="71634B88" w14:textId="77777777" w:rsidR="00F21DAF" w:rsidRDefault="00000000">
            <w:pPr>
              <w:spacing w:after="0" w:line="252" w:lineRule="auto"/>
            </w:pPr>
            <w:r>
              <w:rPr>
                <w:sz w:val="17"/>
              </w:rPr>
              <w:t>Bu koşullara özel veri ve ayrıntılı polygonlar</w:t>
            </w:r>
          </w:p>
        </w:tc>
      </w:tr>
      <w:tr w:rsidR="00F21DAF" w14:paraId="5BFC4940" w14:textId="77777777">
        <w:trPr>
          <w:cantSplit/>
        </w:trPr>
        <w:tc>
          <w:tcPr>
            <w:tcW w:w="2100" w:type="dxa"/>
            <w:shd w:val="clear" w:color="auto" w:fill="FAFBFC"/>
            <w:vAlign w:val="center"/>
          </w:tcPr>
          <w:p w14:paraId="31985988" w14:textId="77777777" w:rsidR="00F21DAF" w:rsidRDefault="00000000">
            <w:pPr>
              <w:spacing w:after="0" w:line="252" w:lineRule="auto"/>
            </w:pPr>
            <w:r>
              <w:rPr>
                <w:sz w:val="17"/>
              </w:rPr>
              <w:t>Yanlış alan sunumu</w:t>
            </w:r>
          </w:p>
        </w:tc>
        <w:tc>
          <w:tcPr>
            <w:tcW w:w="3260" w:type="dxa"/>
            <w:shd w:val="clear" w:color="auto" w:fill="FAFBFC"/>
            <w:vAlign w:val="center"/>
          </w:tcPr>
          <w:p w14:paraId="3CAF7E7D" w14:textId="77777777" w:rsidR="00F21DAF" w:rsidRDefault="00000000">
            <w:pPr>
              <w:spacing w:after="0" w:line="252" w:lineRule="auto"/>
            </w:pPr>
            <w:r>
              <w:rPr>
                <w:sz w:val="17"/>
              </w:rPr>
              <w:t>Dış somun alanı ana sonuçtu</w:t>
            </w:r>
          </w:p>
        </w:tc>
        <w:tc>
          <w:tcPr>
            <w:tcW w:w="4000" w:type="dxa"/>
            <w:shd w:val="clear" w:color="auto" w:fill="FAFBFC"/>
            <w:vAlign w:val="center"/>
          </w:tcPr>
          <w:p w14:paraId="33945136" w14:textId="77777777" w:rsidR="00F21DAF" w:rsidRDefault="00000000">
            <w:pPr>
              <w:spacing w:after="0" w:line="252" w:lineRule="auto"/>
            </w:pPr>
            <w:r>
              <w:rPr>
                <w:sz w:val="17"/>
              </w:rPr>
              <w:t>Net alan tek ana somun değeri yapıldı</w:t>
            </w:r>
          </w:p>
        </w:tc>
      </w:tr>
      <w:tr w:rsidR="00F21DAF" w14:paraId="70B62988" w14:textId="77777777">
        <w:trPr>
          <w:cantSplit/>
        </w:trPr>
        <w:tc>
          <w:tcPr>
            <w:tcW w:w="2100" w:type="dxa"/>
            <w:vAlign w:val="center"/>
          </w:tcPr>
          <w:p w14:paraId="789304C6" w14:textId="77777777" w:rsidR="00F21DAF" w:rsidRDefault="00000000">
            <w:pPr>
              <w:spacing w:after="0" w:line="252" w:lineRule="auto"/>
            </w:pPr>
            <w:r>
              <w:rPr>
                <w:sz w:val="17"/>
              </w:rPr>
              <w:t>Backend 500</w:t>
            </w:r>
          </w:p>
        </w:tc>
        <w:tc>
          <w:tcPr>
            <w:tcW w:w="3260" w:type="dxa"/>
            <w:vAlign w:val="center"/>
          </w:tcPr>
          <w:p w14:paraId="3B2B08AE" w14:textId="77777777" w:rsidR="00F21DAF" w:rsidRDefault="00000000">
            <w:pPr>
              <w:spacing w:after="0" w:line="252" w:lineRule="auto"/>
            </w:pPr>
            <w:r>
              <w:rPr>
                <w:sz w:val="17"/>
              </w:rPr>
              <w:t>Yol, girinti veya endpoint akışı</w:t>
            </w:r>
          </w:p>
        </w:tc>
        <w:tc>
          <w:tcPr>
            <w:tcW w:w="4000" w:type="dxa"/>
            <w:vAlign w:val="center"/>
          </w:tcPr>
          <w:p w14:paraId="7CF8D2A6" w14:textId="77777777" w:rsidR="00F21DAF" w:rsidRDefault="00000000">
            <w:pPr>
              <w:spacing w:after="0" w:line="252" w:lineRule="auto"/>
            </w:pPr>
            <w:r>
              <w:rPr>
                <w:sz w:val="17"/>
              </w:rPr>
              <w:t>Dosya yolları ve istek akışı düzeltildi</w:t>
            </w:r>
          </w:p>
        </w:tc>
      </w:tr>
      <w:tr w:rsidR="00F21DAF" w14:paraId="501B6B7B" w14:textId="77777777">
        <w:trPr>
          <w:cantSplit/>
        </w:trPr>
        <w:tc>
          <w:tcPr>
            <w:tcW w:w="2100" w:type="dxa"/>
            <w:shd w:val="clear" w:color="auto" w:fill="FAFBFC"/>
            <w:vAlign w:val="center"/>
          </w:tcPr>
          <w:p w14:paraId="176430BB" w14:textId="77777777" w:rsidR="00F21DAF" w:rsidRDefault="00000000">
            <w:pPr>
              <w:spacing w:after="0" w:line="252" w:lineRule="auto"/>
            </w:pPr>
            <w:r>
              <w:rPr>
                <w:sz w:val="17"/>
              </w:rPr>
              <w:t>Web hata mesajı</w:t>
            </w:r>
          </w:p>
        </w:tc>
        <w:tc>
          <w:tcPr>
            <w:tcW w:w="3260" w:type="dxa"/>
            <w:shd w:val="clear" w:color="auto" w:fill="FAFBFC"/>
            <w:vAlign w:val="center"/>
          </w:tcPr>
          <w:p w14:paraId="79AE462E" w14:textId="77777777" w:rsidR="00F21DAF" w:rsidRDefault="00000000">
            <w:pPr>
              <w:spacing w:after="0" w:line="252" w:lineRule="auto"/>
            </w:pPr>
            <w:r>
              <w:rPr>
                <w:sz w:val="17"/>
              </w:rPr>
              <w:t>[object Object] görünümü</w:t>
            </w:r>
          </w:p>
        </w:tc>
        <w:tc>
          <w:tcPr>
            <w:tcW w:w="4000" w:type="dxa"/>
            <w:shd w:val="clear" w:color="auto" w:fill="FAFBFC"/>
            <w:vAlign w:val="center"/>
          </w:tcPr>
          <w:p w14:paraId="2DC74128" w14:textId="77777777" w:rsidR="00F21DAF" w:rsidRDefault="00000000">
            <w:pPr>
              <w:spacing w:after="0" w:line="252" w:lineRule="auto"/>
            </w:pPr>
            <w:r>
              <w:rPr>
                <w:sz w:val="17"/>
              </w:rPr>
              <w:t>Hata nesnesi ayrıştırılıp okunabilir mesaj üretildi</w:t>
            </w:r>
          </w:p>
        </w:tc>
      </w:tr>
      <w:tr w:rsidR="00F21DAF" w14:paraId="6B694D8C" w14:textId="77777777">
        <w:trPr>
          <w:cantSplit/>
        </w:trPr>
        <w:tc>
          <w:tcPr>
            <w:tcW w:w="2100" w:type="dxa"/>
            <w:vAlign w:val="center"/>
          </w:tcPr>
          <w:p w14:paraId="46F72041" w14:textId="77777777" w:rsidR="00F21DAF" w:rsidRDefault="00000000">
            <w:pPr>
              <w:spacing w:after="0" w:line="252" w:lineRule="auto"/>
            </w:pPr>
            <w:r>
              <w:rPr>
                <w:sz w:val="17"/>
              </w:rPr>
              <w:t>Wi-Fi unmanaged</w:t>
            </w:r>
          </w:p>
        </w:tc>
        <w:tc>
          <w:tcPr>
            <w:tcW w:w="3260" w:type="dxa"/>
            <w:vAlign w:val="center"/>
          </w:tcPr>
          <w:p w14:paraId="119D3DE6" w14:textId="77777777" w:rsidR="00F21DAF" w:rsidRDefault="00000000">
            <w:pPr>
              <w:spacing w:after="0" w:line="252" w:lineRule="auto"/>
            </w:pPr>
            <w:r>
              <w:rPr>
                <w:sz w:val="17"/>
              </w:rPr>
              <w:t>Jetson yerel ağa bağlanamıyordu</w:t>
            </w:r>
          </w:p>
        </w:tc>
        <w:tc>
          <w:tcPr>
            <w:tcW w:w="4000" w:type="dxa"/>
            <w:vAlign w:val="center"/>
          </w:tcPr>
          <w:p w14:paraId="585C63B0" w14:textId="77777777" w:rsidR="00F21DAF" w:rsidRDefault="00000000">
            <w:pPr>
              <w:spacing w:after="0" w:line="252" w:lineRule="auto"/>
            </w:pPr>
            <w:r>
              <w:rPr>
                <w:sz w:val="17"/>
              </w:rPr>
              <w:t>DKMS sürücüsü ve NetworkManager ayarı</w:t>
            </w:r>
          </w:p>
        </w:tc>
      </w:tr>
      <w:tr w:rsidR="00F21DAF" w14:paraId="160513A4" w14:textId="77777777">
        <w:trPr>
          <w:cantSplit/>
        </w:trPr>
        <w:tc>
          <w:tcPr>
            <w:tcW w:w="2100" w:type="dxa"/>
            <w:shd w:val="clear" w:color="auto" w:fill="FAFBFC"/>
            <w:vAlign w:val="center"/>
          </w:tcPr>
          <w:p w14:paraId="41D0E24E" w14:textId="77777777" w:rsidR="00F21DAF" w:rsidRDefault="00000000">
            <w:pPr>
              <w:spacing w:after="0" w:line="252" w:lineRule="auto"/>
            </w:pPr>
            <w:r>
              <w:rPr>
                <w:sz w:val="17"/>
              </w:rPr>
              <w:t>Flutter shader</w:t>
            </w:r>
          </w:p>
        </w:tc>
        <w:tc>
          <w:tcPr>
            <w:tcW w:w="3260" w:type="dxa"/>
            <w:shd w:val="clear" w:color="auto" w:fill="FAFBFC"/>
            <w:vAlign w:val="center"/>
          </w:tcPr>
          <w:p w14:paraId="05869A4A" w14:textId="77777777" w:rsidR="00F21DAF" w:rsidRDefault="00000000">
            <w:pPr>
              <w:spacing w:after="0" w:line="252" w:lineRule="auto"/>
            </w:pPr>
            <w:r>
              <w:rPr>
                <w:sz w:val="17"/>
              </w:rPr>
              <w:t>Liquid Glass uyumsuzluğu</w:t>
            </w:r>
          </w:p>
        </w:tc>
        <w:tc>
          <w:tcPr>
            <w:tcW w:w="4000" w:type="dxa"/>
            <w:shd w:val="clear" w:color="auto" w:fill="FAFBFC"/>
            <w:vAlign w:val="center"/>
          </w:tcPr>
          <w:p w14:paraId="17D9B518" w14:textId="77777777" w:rsidR="00F21DAF" w:rsidRDefault="00000000">
            <w:pPr>
              <w:spacing w:after="0" w:line="252" w:lineRule="auto"/>
            </w:pPr>
            <w:r>
              <w:rPr>
                <w:sz w:val="17"/>
              </w:rPr>
              <w:t>Kararlı Material 3 arayüzüne geçildi</w:t>
            </w:r>
          </w:p>
        </w:tc>
      </w:tr>
      <w:tr w:rsidR="00F21DAF" w14:paraId="4C0B8C40" w14:textId="77777777">
        <w:trPr>
          <w:cantSplit/>
        </w:trPr>
        <w:tc>
          <w:tcPr>
            <w:tcW w:w="2100" w:type="dxa"/>
            <w:vAlign w:val="center"/>
          </w:tcPr>
          <w:p w14:paraId="5BCF3DB6" w14:textId="77777777" w:rsidR="00F21DAF" w:rsidRDefault="00000000">
            <w:pPr>
              <w:spacing w:after="0" w:line="252" w:lineRule="auto"/>
            </w:pPr>
            <w:r>
              <w:rPr>
                <w:sz w:val="17"/>
              </w:rPr>
              <w:t>TensorRT</w:t>
            </w:r>
          </w:p>
        </w:tc>
        <w:tc>
          <w:tcPr>
            <w:tcW w:w="3260" w:type="dxa"/>
            <w:vAlign w:val="center"/>
          </w:tcPr>
          <w:p w14:paraId="387F65BB" w14:textId="77777777" w:rsidR="00F21DAF" w:rsidRDefault="00000000">
            <w:pPr>
              <w:spacing w:after="0" w:line="252" w:lineRule="auto"/>
            </w:pPr>
            <w:r>
              <w:rPr>
                <w:sz w:val="17"/>
              </w:rPr>
              <w:t>Beklenen hız/kararlılık sağlanmadı</w:t>
            </w:r>
          </w:p>
        </w:tc>
        <w:tc>
          <w:tcPr>
            <w:tcW w:w="4000" w:type="dxa"/>
            <w:vAlign w:val="center"/>
          </w:tcPr>
          <w:p w14:paraId="0A6E7F05" w14:textId="77777777" w:rsidR="00F21DAF" w:rsidRDefault="00000000">
            <w:pPr>
              <w:spacing w:after="0" w:line="252" w:lineRule="auto"/>
            </w:pPr>
            <w:r>
              <w:rPr>
                <w:sz w:val="17"/>
              </w:rPr>
              <w:t>Kararlı .pt modeli önceliklendirildi</w:t>
            </w:r>
          </w:p>
        </w:tc>
      </w:tr>
      <w:tr w:rsidR="00F21DAF" w14:paraId="5DF4536D" w14:textId="77777777">
        <w:trPr>
          <w:cantSplit/>
        </w:trPr>
        <w:tc>
          <w:tcPr>
            <w:tcW w:w="2100" w:type="dxa"/>
            <w:shd w:val="clear" w:color="auto" w:fill="FAFBFC"/>
            <w:vAlign w:val="center"/>
          </w:tcPr>
          <w:p w14:paraId="72105E3F" w14:textId="77777777" w:rsidR="00F21DAF" w:rsidRDefault="00000000">
            <w:pPr>
              <w:spacing w:after="0" w:line="252" w:lineRule="auto"/>
            </w:pPr>
            <w:r>
              <w:rPr>
                <w:sz w:val="17"/>
              </w:rPr>
              <w:t>NvMap error 12</w:t>
            </w:r>
          </w:p>
        </w:tc>
        <w:tc>
          <w:tcPr>
            <w:tcW w:w="3260" w:type="dxa"/>
            <w:shd w:val="clear" w:color="auto" w:fill="FAFBFC"/>
            <w:vAlign w:val="center"/>
          </w:tcPr>
          <w:p w14:paraId="78FC7F69" w14:textId="77777777" w:rsidR="00F21DAF" w:rsidRDefault="00000000">
            <w:pPr>
              <w:spacing w:after="0" w:line="252" w:lineRule="auto"/>
            </w:pPr>
            <w:r>
              <w:rPr>
                <w:sz w:val="17"/>
              </w:rPr>
              <w:t>GPU bellek tahsis hatası</w:t>
            </w:r>
          </w:p>
        </w:tc>
        <w:tc>
          <w:tcPr>
            <w:tcW w:w="4000" w:type="dxa"/>
            <w:shd w:val="clear" w:color="auto" w:fill="FAFBFC"/>
            <w:vAlign w:val="center"/>
          </w:tcPr>
          <w:p w14:paraId="09B0C7F9" w14:textId="77777777" w:rsidR="00F21DAF" w:rsidRDefault="00000000">
            <w:pPr>
              <w:spacing w:after="0" w:line="252" w:lineRule="auto"/>
            </w:pPr>
            <w:r>
              <w:rPr>
                <w:sz w:val="17"/>
              </w:rPr>
              <w:t>CPU fallback, CPU plot ve cache temizliği</w:t>
            </w:r>
          </w:p>
        </w:tc>
      </w:tr>
      <w:tr w:rsidR="00F21DAF" w14:paraId="6B9D6E6C" w14:textId="77777777">
        <w:trPr>
          <w:cantSplit/>
        </w:trPr>
        <w:tc>
          <w:tcPr>
            <w:tcW w:w="2100" w:type="dxa"/>
            <w:vAlign w:val="center"/>
          </w:tcPr>
          <w:p w14:paraId="013170BE" w14:textId="77777777" w:rsidR="00F21DAF" w:rsidRDefault="00000000">
            <w:pPr>
              <w:spacing w:after="0" w:line="252" w:lineRule="auto"/>
            </w:pPr>
            <w:r>
              <w:rPr>
                <w:sz w:val="17"/>
              </w:rPr>
              <w:t>GAN mode collapse</w:t>
            </w:r>
          </w:p>
        </w:tc>
        <w:tc>
          <w:tcPr>
            <w:tcW w:w="3260" w:type="dxa"/>
            <w:vAlign w:val="center"/>
          </w:tcPr>
          <w:p w14:paraId="60BECAF7" w14:textId="77777777" w:rsidR="00F21DAF" w:rsidRDefault="00000000">
            <w:pPr>
              <w:spacing w:after="0" w:line="252" w:lineRule="auto"/>
            </w:pPr>
            <w:r>
              <w:rPr>
                <w:sz w:val="17"/>
              </w:rPr>
              <w:t>Tekrarlı veya bozuk vida örnekleri</w:t>
            </w:r>
          </w:p>
        </w:tc>
        <w:tc>
          <w:tcPr>
            <w:tcW w:w="4000" w:type="dxa"/>
            <w:vAlign w:val="center"/>
          </w:tcPr>
          <w:p w14:paraId="127D4A70" w14:textId="77777777" w:rsidR="00F21DAF" w:rsidRDefault="00000000">
            <w:pPr>
              <w:spacing w:after="0" w:line="252" w:lineRule="auto"/>
            </w:pPr>
            <w:r>
              <w:rPr>
                <w:sz w:val="17"/>
              </w:rPr>
              <w:t>Kalite filtresi, ADA ve kontrollü copy-paste değerlendirmesi</w:t>
            </w:r>
          </w:p>
        </w:tc>
      </w:tr>
    </w:tbl>
    <w:p w14:paraId="11A206DE" w14:textId="77777777" w:rsidR="00F21DAF" w:rsidRDefault="00F21DAF">
      <w:pPr>
        <w:spacing w:after="20"/>
      </w:pPr>
    </w:p>
    <w:p w14:paraId="6087BD71" w14:textId="77777777" w:rsidR="00F21DAF" w:rsidRDefault="00000000">
      <w:pPr>
        <w:pStyle w:val="Balk1"/>
      </w:pPr>
      <w:r>
        <w:t>10. Sonuç, Mevcut Durum ve Geliştirme Önerileri</w:t>
      </w:r>
    </w:p>
    <w:p w14:paraId="527B921C" w14:textId="77777777" w:rsidR="00F21DAF" w:rsidRDefault="00000000">
      <w:pPr>
        <w:pStyle w:val="Balk2"/>
      </w:pPr>
      <w:r>
        <w:t>10.1 Tamamlanan Sistem</w:t>
      </w:r>
    </w:p>
    <w:tbl>
      <w:tblPr>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600"/>
        <w:gridCol w:w="1700"/>
        <w:gridCol w:w="5060"/>
      </w:tblGrid>
      <w:tr w:rsidR="00F21DAF" w14:paraId="5298C681" w14:textId="77777777">
        <w:trPr>
          <w:tblHeader/>
        </w:trPr>
        <w:tc>
          <w:tcPr>
            <w:tcW w:w="2600" w:type="dxa"/>
            <w:shd w:val="clear" w:color="auto" w:fill="1D2A44"/>
            <w:tcMar>
              <w:top w:w="90" w:type="dxa"/>
              <w:left w:w="120" w:type="dxa"/>
              <w:bottom w:w="90" w:type="dxa"/>
              <w:right w:w="120" w:type="dxa"/>
            </w:tcMar>
            <w:vAlign w:val="center"/>
          </w:tcPr>
          <w:p w14:paraId="69A111E3" w14:textId="77777777" w:rsidR="00F21DAF" w:rsidRDefault="00000000">
            <w:pPr>
              <w:spacing w:after="0" w:line="252" w:lineRule="auto"/>
            </w:pPr>
            <w:r>
              <w:rPr>
                <w:b/>
                <w:color w:val="FFFFFF"/>
                <w:sz w:val="18"/>
              </w:rPr>
              <w:t>Bileşen</w:t>
            </w:r>
          </w:p>
        </w:tc>
        <w:tc>
          <w:tcPr>
            <w:tcW w:w="1700" w:type="dxa"/>
            <w:shd w:val="clear" w:color="auto" w:fill="1D2A44"/>
            <w:tcMar>
              <w:top w:w="90" w:type="dxa"/>
              <w:left w:w="120" w:type="dxa"/>
              <w:bottom w:w="90" w:type="dxa"/>
              <w:right w:w="120" w:type="dxa"/>
            </w:tcMar>
            <w:vAlign w:val="center"/>
          </w:tcPr>
          <w:p w14:paraId="633829DF" w14:textId="77777777" w:rsidR="00F21DAF" w:rsidRDefault="00000000">
            <w:pPr>
              <w:spacing w:after="0" w:line="252" w:lineRule="auto"/>
            </w:pPr>
            <w:r>
              <w:rPr>
                <w:b/>
                <w:color w:val="FFFFFF"/>
                <w:sz w:val="18"/>
              </w:rPr>
              <w:t>Durum</w:t>
            </w:r>
          </w:p>
        </w:tc>
        <w:tc>
          <w:tcPr>
            <w:tcW w:w="5060" w:type="dxa"/>
            <w:shd w:val="clear" w:color="auto" w:fill="1D2A44"/>
            <w:tcMar>
              <w:top w:w="90" w:type="dxa"/>
              <w:left w:w="120" w:type="dxa"/>
              <w:bottom w:w="90" w:type="dxa"/>
              <w:right w:w="120" w:type="dxa"/>
            </w:tcMar>
            <w:vAlign w:val="center"/>
          </w:tcPr>
          <w:p w14:paraId="7CAB4C3D" w14:textId="77777777" w:rsidR="00F21DAF" w:rsidRDefault="00000000">
            <w:pPr>
              <w:spacing w:after="0" w:line="252" w:lineRule="auto"/>
            </w:pPr>
            <w:r>
              <w:rPr>
                <w:b/>
                <w:color w:val="FFFFFF"/>
                <w:sz w:val="18"/>
              </w:rPr>
              <w:t>Açıklama</w:t>
            </w:r>
          </w:p>
        </w:tc>
      </w:tr>
      <w:tr w:rsidR="00F21DAF" w14:paraId="19601216" w14:textId="77777777">
        <w:trPr>
          <w:cantSplit/>
        </w:trPr>
        <w:tc>
          <w:tcPr>
            <w:tcW w:w="2600" w:type="dxa"/>
            <w:vAlign w:val="center"/>
          </w:tcPr>
          <w:p w14:paraId="4A0436ED" w14:textId="77777777" w:rsidR="00F21DAF" w:rsidRDefault="00000000">
            <w:pPr>
              <w:spacing w:after="0" w:line="252" w:lineRule="auto"/>
            </w:pPr>
            <w:r>
              <w:rPr>
                <w:sz w:val="18"/>
              </w:rPr>
              <w:t>V3 polygon veri seti</w:t>
            </w:r>
          </w:p>
        </w:tc>
        <w:tc>
          <w:tcPr>
            <w:tcW w:w="1700" w:type="dxa"/>
            <w:vAlign w:val="center"/>
          </w:tcPr>
          <w:p w14:paraId="1EBC09CD" w14:textId="77777777" w:rsidR="00F21DAF" w:rsidRDefault="00000000">
            <w:pPr>
              <w:spacing w:after="0" w:line="252" w:lineRule="auto"/>
            </w:pPr>
            <w:r>
              <w:rPr>
                <w:sz w:val="18"/>
              </w:rPr>
              <w:t>Tamamlandı</w:t>
            </w:r>
          </w:p>
        </w:tc>
        <w:tc>
          <w:tcPr>
            <w:tcW w:w="5060" w:type="dxa"/>
            <w:vAlign w:val="center"/>
          </w:tcPr>
          <w:p w14:paraId="2ED0BFEF" w14:textId="77777777" w:rsidR="00F21DAF" w:rsidRDefault="00000000">
            <w:pPr>
              <w:spacing w:after="0" w:line="252" w:lineRule="auto"/>
            </w:pPr>
            <w:r>
              <w:rPr>
                <w:sz w:val="18"/>
              </w:rPr>
              <w:t>625 özgün, augmentation sonrası 1.490 görüntü</w:t>
            </w:r>
          </w:p>
        </w:tc>
      </w:tr>
      <w:tr w:rsidR="00F21DAF" w14:paraId="7E907F41" w14:textId="77777777">
        <w:trPr>
          <w:cantSplit/>
        </w:trPr>
        <w:tc>
          <w:tcPr>
            <w:tcW w:w="2600" w:type="dxa"/>
            <w:shd w:val="clear" w:color="auto" w:fill="FAFBFC"/>
            <w:vAlign w:val="center"/>
          </w:tcPr>
          <w:p w14:paraId="15A29CCD" w14:textId="77777777" w:rsidR="00F21DAF" w:rsidRDefault="00000000">
            <w:pPr>
              <w:spacing w:after="0" w:line="252" w:lineRule="auto"/>
            </w:pPr>
            <w:r>
              <w:rPr>
                <w:sz w:val="18"/>
              </w:rPr>
              <w:t>YOLOv8n-seg</w:t>
            </w:r>
          </w:p>
        </w:tc>
        <w:tc>
          <w:tcPr>
            <w:tcW w:w="1700" w:type="dxa"/>
            <w:shd w:val="clear" w:color="auto" w:fill="FAFBFC"/>
            <w:vAlign w:val="center"/>
          </w:tcPr>
          <w:p w14:paraId="1A6630E7" w14:textId="77777777" w:rsidR="00F21DAF" w:rsidRDefault="00000000">
            <w:pPr>
              <w:spacing w:after="0" w:line="252" w:lineRule="auto"/>
            </w:pPr>
            <w:r>
              <w:rPr>
                <w:sz w:val="18"/>
              </w:rPr>
              <w:t>Tamamlandı</w:t>
            </w:r>
          </w:p>
        </w:tc>
        <w:tc>
          <w:tcPr>
            <w:tcW w:w="5060" w:type="dxa"/>
            <w:shd w:val="clear" w:color="auto" w:fill="FAFBFC"/>
            <w:vAlign w:val="center"/>
          </w:tcPr>
          <w:p w14:paraId="5D6ECBE2" w14:textId="77777777" w:rsidR="00F21DAF" w:rsidRDefault="00000000">
            <w:pPr>
              <w:spacing w:after="0" w:line="252" w:lineRule="auto"/>
            </w:pPr>
            <w:r>
              <w:rPr>
                <w:sz w:val="18"/>
              </w:rPr>
              <w:t>100 epoch, 640 × 640</w:t>
            </w:r>
          </w:p>
        </w:tc>
      </w:tr>
      <w:tr w:rsidR="00F21DAF" w14:paraId="50C42C4D" w14:textId="77777777">
        <w:trPr>
          <w:cantSplit/>
        </w:trPr>
        <w:tc>
          <w:tcPr>
            <w:tcW w:w="2600" w:type="dxa"/>
            <w:vAlign w:val="center"/>
          </w:tcPr>
          <w:p w14:paraId="086EDEDF" w14:textId="77777777" w:rsidR="00F21DAF" w:rsidRDefault="00000000">
            <w:pPr>
              <w:spacing w:after="0" w:line="252" w:lineRule="auto"/>
            </w:pPr>
            <w:r>
              <w:rPr>
                <w:sz w:val="18"/>
              </w:rPr>
              <w:t>YOLOv8s-seg</w:t>
            </w:r>
          </w:p>
        </w:tc>
        <w:tc>
          <w:tcPr>
            <w:tcW w:w="1700" w:type="dxa"/>
            <w:vAlign w:val="center"/>
          </w:tcPr>
          <w:p w14:paraId="2068C70A" w14:textId="77777777" w:rsidR="00F21DAF" w:rsidRDefault="00000000">
            <w:pPr>
              <w:spacing w:after="0" w:line="252" w:lineRule="auto"/>
            </w:pPr>
            <w:r>
              <w:rPr>
                <w:sz w:val="18"/>
              </w:rPr>
              <w:t>Tamamlandı</w:t>
            </w:r>
          </w:p>
        </w:tc>
        <w:tc>
          <w:tcPr>
            <w:tcW w:w="5060" w:type="dxa"/>
            <w:vAlign w:val="center"/>
          </w:tcPr>
          <w:p w14:paraId="6EA87CAF" w14:textId="77777777" w:rsidR="00F21DAF" w:rsidRDefault="00000000">
            <w:pPr>
              <w:spacing w:after="0" w:line="252" w:lineRule="auto"/>
            </w:pPr>
            <w:r>
              <w:rPr>
                <w:sz w:val="18"/>
              </w:rPr>
              <w:t>100 epoch, 640 × 640</w:t>
            </w:r>
          </w:p>
        </w:tc>
      </w:tr>
      <w:tr w:rsidR="00F21DAF" w14:paraId="02B29DE9" w14:textId="77777777">
        <w:trPr>
          <w:cantSplit/>
        </w:trPr>
        <w:tc>
          <w:tcPr>
            <w:tcW w:w="2600" w:type="dxa"/>
            <w:shd w:val="clear" w:color="auto" w:fill="FAFBFC"/>
            <w:vAlign w:val="center"/>
          </w:tcPr>
          <w:p w14:paraId="10E46104" w14:textId="77777777" w:rsidR="00F21DAF" w:rsidRDefault="00000000">
            <w:r>
              <w:t>N–S–M karşılaştırması</w:t>
            </w:r>
          </w:p>
        </w:tc>
        <w:tc>
          <w:tcPr>
            <w:tcW w:w="1700" w:type="dxa"/>
            <w:shd w:val="clear" w:color="auto" w:fill="FAFBFC"/>
            <w:vAlign w:val="center"/>
          </w:tcPr>
          <w:p w14:paraId="246A7E2B" w14:textId="77777777" w:rsidR="00F21DAF" w:rsidRDefault="00000000">
            <w:pPr>
              <w:spacing w:after="0" w:line="252" w:lineRule="auto"/>
            </w:pPr>
            <w:r>
              <w:rPr>
                <w:sz w:val="18"/>
              </w:rPr>
              <w:t>Tamamlandı</w:t>
            </w:r>
          </w:p>
        </w:tc>
        <w:tc>
          <w:tcPr>
            <w:tcW w:w="5060" w:type="dxa"/>
            <w:shd w:val="clear" w:color="auto" w:fill="FAFBFC"/>
            <w:vAlign w:val="center"/>
          </w:tcPr>
          <w:p w14:paraId="2476F570" w14:textId="77777777" w:rsidR="00F21DAF" w:rsidRDefault="00000000">
            <w:r>
              <w:t>Aynı işleme hattı ve proje görüntüleri</w:t>
            </w:r>
          </w:p>
        </w:tc>
      </w:tr>
      <w:tr w:rsidR="00F21DAF" w14:paraId="22AA8089" w14:textId="77777777">
        <w:trPr>
          <w:cantSplit/>
        </w:trPr>
        <w:tc>
          <w:tcPr>
            <w:tcW w:w="2600" w:type="dxa"/>
            <w:vAlign w:val="center"/>
          </w:tcPr>
          <w:p w14:paraId="1960AD6B" w14:textId="77777777" w:rsidR="00F21DAF" w:rsidRDefault="00000000">
            <w:pPr>
              <w:spacing w:after="0" w:line="252" w:lineRule="auto"/>
            </w:pPr>
            <w:r>
              <w:rPr>
                <w:sz w:val="18"/>
              </w:rPr>
              <w:t>Jetson modeli</w:t>
            </w:r>
          </w:p>
        </w:tc>
        <w:tc>
          <w:tcPr>
            <w:tcW w:w="1700" w:type="dxa"/>
            <w:vAlign w:val="center"/>
          </w:tcPr>
          <w:p w14:paraId="2CE99713" w14:textId="77777777" w:rsidR="00F21DAF" w:rsidRDefault="00000000">
            <w:pPr>
              <w:spacing w:after="0" w:line="252" w:lineRule="auto"/>
            </w:pPr>
            <w:r>
              <w:rPr>
                <w:sz w:val="18"/>
              </w:rPr>
              <w:t>Seçildi</w:t>
            </w:r>
          </w:p>
        </w:tc>
        <w:tc>
          <w:tcPr>
            <w:tcW w:w="5060" w:type="dxa"/>
            <w:vAlign w:val="center"/>
          </w:tcPr>
          <w:p>
            <w:r>
              <w:t>Nihai hibrit YOLOv8n-seg / model/best.pt</w:t>
            </w:r>
          </w:p>
        </w:tc>
      </w:tr>
      <w:tr w:rsidR="00F21DAF" w14:paraId="3CB784C4" w14:textId="77777777">
        <w:trPr>
          <w:cantSplit/>
        </w:trPr>
        <w:tc>
          <w:tcPr>
            <w:tcW w:w="2600" w:type="dxa"/>
            <w:shd w:val="clear" w:color="auto" w:fill="FAFBFC"/>
            <w:vAlign w:val="center"/>
          </w:tcPr>
          <w:p w14:paraId="0211DF71" w14:textId="77777777" w:rsidR="00F21DAF" w:rsidRDefault="00000000">
            <w:pPr>
              <w:spacing w:after="0" w:line="252" w:lineRule="auto"/>
            </w:pPr>
            <w:r>
              <w:rPr>
                <w:sz w:val="18"/>
              </w:rPr>
              <w:t>FastAPI ve SQLite</w:t>
            </w:r>
          </w:p>
        </w:tc>
        <w:tc>
          <w:tcPr>
            <w:tcW w:w="1700" w:type="dxa"/>
            <w:shd w:val="clear" w:color="auto" w:fill="FAFBFC"/>
            <w:vAlign w:val="center"/>
          </w:tcPr>
          <w:p w14:paraId="02B59319" w14:textId="77777777" w:rsidR="00F21DAF" w:rsidRDefault="00000000">
            <w:pPr>
              <w:spacing w:after="0" w:line="252" w:lineRule="auto"/>
            </w:pPr>
            <w:r>
              <w:rPr>
                <w:sz w:val="18"/>
              </w:rPr>
              <w:t>Çalışıyor</w:t>
            </w:r>
          </w:p>
        </w:tc>
        <w:tc>
          <w:tcPr>
            <w:tcW w:w="5060" w:type="dxa"/>
            <w:shd w:val="clear" w:color="auto" w:fill="FAFBFC"/>
            <w:vAlign w:val="center"/>
          </w:tcPr>
          <w:p w14:paraId="0AD8DD89" w14:textId="77777777" w:rsidR="00F21DAF" w:rsidRDefault="00000000">
            <w:pPr>
              <w:spacing w:after="0" w:line="252" w:lineRule="auto"/>
            </w:pPr>
            <w:r>
              <w:rPr>
                <w:sz w:val="18"/>
              </w:rPr>
              <w:t>Tahmin, kalite, geçmiş, rapor ve kayıt</w:t>
            </w:r>
          </w:p>
        </w:tc>
      </w:tr>
      <w:tr w:rsidR="00F21DAF" w14:paraId="625B9FCB" w14:textId="77777777">
        <w:trPr>
          <w:cantSplit/>
        </w:trPr>
        <w:tc>
          <w:tcPr>
            <w:tcW w:w="2600" w:type="dxa"/>
            <w:vAlign w:val="center"/>
          </w:tcPr>
          <w:p w14:paraId="676D27AA" w14:textId="77777777" w:rsidR="00F21DAF" w:rsidRDefault="00000000">
            <w:pPr>
              <w:spacing w:after="0" w:line="252" w:lineRule="auto"/>
            </w:pPr>
            <w:r>
              <w:rPr>
                <w:sz w:val="18"/>
              </w:rPr>
              <w:t>Flutter</w:t>
            </w:r>
          </w:p>
        </w:tc>
        <w:tc>
          <w:tcPr>
            <w:tcW w:w="1700" w:type="dxa"/>
            <w:vAlign w:val="center"/>
          </w:tcPr>
          <w:p w14:paraId="619791ED" w14:textId="77777777" w:rsidR="00F21DAF" w:rsidRDefault="00000000">
            <w:pPr>
              <w:spacing w:after="0" w:line="252" w:lineRule="auto"/>
            </w:pPr>
            <w:r>
              <w:rPr>
                <w:sz w:val="18"/>
              </w:rPr>
              <w:t>Çalışıyor</w:t>
            </w:r>
          </w:p>
        </w:tc>
        <w:tc>
          <w:tcPr>
            <w:tcW w:w="5060" w:type="dxa"/>
            <w:vAlign w:val="center"/>
          </w:tcPr>
          <w:p w14:paraId="0EC623E4" w14:textId="77777777" w:rsidR="00F21DAF" w:rsidRDefault="00000000">
            <w:pPr>
              <w:spacing w:after="0" w:line="252" w:lineRule="auto"/>
            </w:pPr>
            <w:r>
              <w:rPr>
                <w:sz w:val="18"/>
              </w:rPr>
              <w:t>Ana akış, geçmiş, tema ve paylaşım</w:t>
            </w:r>
          </w:p>
        </w:tc>
      </w:tr>
      <w:tr w:rsidR="00F21DAF" w14:paraId="06E43CE9" w14:textId="77777777">
        <w:trPr>
          <w:cantSplit/>
        </w:trPr>
        <w:tc>
          <w:tcPr>
            <w:tcW w:w="2600" w:type="dxa"/>
            <w:shd w:val="clear" w:color="auto" w:fill="FAFBFC"/>
            <w:vAlign w:val="center"/>
          </w:tcPr>
          <w:p>
            <w:r>
              <w:t>GAN ve hibrit veri artırma</w:t>
            </w:r>
          </w:p>
        </w:tc>
        <w:tc>
          <w:tcPr>
            <w:tcW w:w="1700" w:type="dxa"/>
            <w:shd w:val="clear" w:color="auto" w:fill="FAFBFC"/>
            <w:vAlign w:val="center"/>
          </w:tcPr>
          <w:p>
            <w:r>
              <w:t>Tamamlandı</w:t>
            </w:r>
          </w:p>
        </w:tc>
        <w:tc>
          <w:tcPr>
            <w:tcW w:w="5060" w:type="dxa"/>
            <w:shd w:val="clear" w:color="auto" w:fill="FAFBFC"/>
            <w:vAlign w:val="center"/>
          </w:tcPr>
          <w:p>
            <w:r>
              <w:t>300 StyleGAN2-ADA vida kompoziti + 77 somun–delik copy-paste</w:t>
            </w:r>
          </w:p>
        </w:tc>
      </w:tr>
      <w:tr w:rsidR="00F21DAF" w14:paraId="04F528D4" w14:textId="77777777">
        <w:trPr>
          <w:cantSplit/>
        </w:trPr>
        <w:tc>
          <w:tcPr>
            <w:tcW w:w="2600" w:type="dxa"/>
            <w:vAlign w:val="center"/>
          </w:tcPr>
          <w:p w14:paraId="7D017701" w14:textId="77777777" w:rsidR="00F21DAF" w:rsidRDefault="00000000">
            <w:pPr>
              <w:spacing w:after="0" w:line="252" w:lineRule="auto"/>
            </w:pPr>
            <w:r>
              <w:rPr>
                <w:sz w:val="18"/>
              </w:rPr>
              <w:t>TensorRT</w:t>
            </w:r>
          </w:p>
        </w:tc>
        <w:tc>
          <w:tcPr>
            <w:tcW w:w="1700" w:type="dxa"/>
            <w:vAlign w:val="center"/>
          </w:tcPr>
          <w:p w14:paraId="3C3F62B1" w14:textId="77777777" w:rsidR="00F21DAF" w:rsidRDefault="00000000">
            <w:pPr>
              <w:spacing w:after="0" w:line="252" w:lineRule="auto"/>
            </w:pPr>
            <w:r>
              <w:rPr>
                <w:sz w:val="18"/>
              </w:rPr>
              <w:t>Denendi</w:t>
            </w:r>
          </w:p>
        </w:tc>
        <w:tc>
          <w:tcPr>
            <w:tcW w:w="5060" w:type="dxa"/>
            <w:vAlign w:val="center"/>
          </w:tcPr>
          <w:p w14:paraId="66B9E78E" w14:textId="77777777" w:rsidR="00F21DAF" w:rsidRDefault="00000000">
            <w:pPr>
              <w:spacing w:after="0" w:line="252" w:lineRule="auto"/>
            </w:pPr>
            <w:r>
              <w:rPr>
                <w:sz w:val="18"/>
              </w:rPr>
              <w:t>Kararlı nihai dağıtım olarak seçilmedi</w:t>
            </w:r>
          </w:p>
        </w:tc>
      </w:tr>
    </w:tbl>
    <w:p w14:paraId="4C2BF241" w14:textId="77777777" w:rsidR="00F21DAF" w:rsidRDefault="00F21DAF">
      <w:pPr>
        <w:spacing w:after="20"/>
      </w:pPr>
    </w:p>
    <w:p w14:paraId="4CF98C04" w14:textId="77777777" w:rsidR="00F21DAF" w:rsidRDefault="00000000">
      <w:pPr>
        <w:pStyle w:val="Balk2"/>
      </w:pPr>
      <w:r>
        <w:t>10.2 Genel Sonuç</w:t>
      </w:r>
    </w:p>
    <w:p w14:paraId="1C7D5E94" w14:textId="77777777" w:rsidR="00F21DAF" w:rsidRDefault="00000000">
      <w:pPr>
        <w:keepLines/>
        <w:jc w:val="both"/>
      </w:pPr>
      <w:r>
        <w:t>PartSense projesinde veri toplama ve etiketlemeden model eğitimine, gömülü cihaz dağıtımından mobil kullanıcı arayüzüne kadar bütün katmanlar birlikte geliştirilmiştir. Instance segmentation kullanımı sayesinde yalnız sayım değil, nesne sınırlarına dayalı alan ölçümü ve somun iç boşluğunun çıkarılması mümkün olmuştur.</w:t>
      </w:r>
    </w:p>
    <w:p w14:paraId="10A2278A" w14:textId="77777777" w:rsidR="00F21DAF" w:rsidRDefault="00000000">
      <w:pPr>
        <w:keepLines/>
        <w:jc w:val="both"/>
      </w:pPr>
      <w:r>
        <w:t>Model karşılaştırması, daha büyük modelin her durumda daha uygun olmadığını göstermiştir. YOLOv8s-seg’in genel Mask mAP50-95 avantajı pratik olarak çok küçük kalırken YOLOv8n-seg hız, boyut, kritik sınıf başarısı ve Jetson kararlılığı bakımından daha dengeli sonuç vermiştir. Bu nedenle mevcut prototip, YOLOv8n-seg tabanlı uçtan uca çalışan bir sistem olarak tamamlanmıştır.</w:t>
      </w:r>
    </w:p>
    <w:p w14:paraId="37D38F75" w14:textId="77777777" w:rsidR="00F21DAF" w:rsidRDefault="00000000">
      <w:pPr>
        <w:keepLines/>
        <w:jc w:val="both"/>
      </w:pPr>
      <w:r>
        <w:t>GAN tabanlı çalışmalar deneysel aşamada bırakılmamış; StyleGAN2-ADA ile üretilen vida örnekleri gerçek arka planlara yerleştirilerek kontrollü kompozitler oluşturulmuştur. Somun ve somun deliği için geometrik ilişkiyi koruyan copy-paste yaklaşımı eklenmiş ve nihai hibrit model aynı 62 gerçek test görüntüsünde baseline modelden daha yüksek sonuç vermiştir.</w:t>
      </w:r>
    </w:p>
    <w:p w14:paraId="4A33496E" w14:textId="77777777" w:rsidR="00F21DAF" w:rsidRDefault="00000000">
      <w:pPr>
        <w:pStyle w:val="Balk2"/>
      </w:pPr>
      <w:r>
        <w:t>10.3 Öncelikli Geliştirme Önerileri</w:t>
      </w:r>
    </w:p>
    <w:p w14:paraId="2C94D734" w14:textId="77777777" w:rsidR="00F21DAF" w:rsidRDefault="00000000">
      <w:pPr>
        <w:pStyle w:val="ListeNumaras"/>
        <w:spacing w:after="80" w:line="276" w:lineRule="auto"/>
      </w:pPr>
      <w:r>
        <w:t>Jetson üzerinde sabit bir gerçek görüntü setiyle GPU/CPU ve 512/640 giriş boyutu benchmark’ı yapmak.</w:t>
      </w:r>
    </w:p>
    <w:p w14:paraId="6510C25A" w14:textId="77777777" w:rsidR="00F21DAF" w:rsidRDefault="00000000">
      <w:pPr>
        <w:pStyle w:val="ListeNumaras"/>
        <w:spacing w:after="80" w:line="276" w:lineRule="auto"/>
      </w:pPr>
      <w:r>
        <w:t>Üretim confidence eşiğini PR/F1 eğrileri ve saha hatalarına göre tek bir değerde sabitlemek.</w:t>
      </w:r>
    </w:p>
    <w:p w14:paraId="4EFCD614" w14:textId="77777777" w:rsidR="00F21DAF" w:rsidRDefault="00000000">
      <w:pPr>
        <w:pStyle w:val="ListeNumaras"/>
        <w:spacing w:after="80" w:line="276" w:lineRule="auto"/>
      </w:pPr>
      <w:r>
        <w:t>Kamera yüksekliği, açı ve referans nesne prosedürüyle mm² kalibrasyonunu standartlaştırmak.</w:t>
      </w:r>
    </w:p>
    <w:p w14:paraId="54AD9FDF" w14:textId="77777777" w:rsidR="00F21DAF" w:rsidRDefault="00000000">
      <w:pPr>
        <w:pStyle w:val="ListeNumaras"/>
        <w:spacing w:after="80" w:line="276" w:lineRule="auto"/>
      </w:pPr>
      <w:r>
        <w:t>HTTPS, kimlik doğrulama, sınırlı CORS, log rotasyonu ve veritabanı yedekleme eklemek.</w:t>
      </w:r>
    </w:p>
    <w:p w14:paraId="23DB095A" w14:textId="77777777" w:rsidR="00F21DAF" w:rsidRDefault="00000000">
      <w:pPr>
        <w:pStyle w:val="ListeNumaras"/>
        <w:spacing w:after="80" w:line="276" w:lineRule="auto"/>
      </w:pPr>
      <w:r>
        <w:t>Hibrit veri setini yeni gerçek saha örnekleriyle düzenli olarak güncellemek; sentetik/gerçek veri oranını aynı bağımsız test kümesinde periyodik olarak yeniden doğrulamak.</w:t>
      </w:r>
    </w:p>
    <w:p w14:paraId="25028548" w14:textId="77777777" w:rsidR="00F21DAF" w:rsidRDefault="00000000">
      <w:pPr>
        <w:pStyle w:val="ListeNumaras"/>
        <w:spacing w:after="80" w:line="276" w:lineRule="auto"/>
      </w:pPr>
      <w:r>
        <w:t>Saha yanlışlarını geri bildirim tablosundan yeni Roboflow sürümüne taşıyan yeniden eğitim döngüsü kurmak.</w:t>
      </w:r>
    </w:p>
    <w:p w14:paraId="6CBFEED9" w14:textId="77777777" w:rsidR="00F21DAF" w:rsidRDefault="00000000">
      <w:r>
        <w:br w:type="page"/>
      </w:r>
    </w:p>
    <w:p>
      <w:pPr>
        <w:pStyle w:val="Balk1"/>
      </w:pPr>
      <w:r>
        <w:t>11. GAN Tabanlı Veri Artırma ve Nihai Hibrit Model</w:t>
      </w:r>
    </w:p>
    <w:p>
      <w:r>
        <w:t>Bu bölüm, projenin ana tespit ve segmentasyon sistemi tamamlandıktan sonra yürütülen yeni veri artırma çalışmalarını açıklar. Nihai model tek bir GAN eğitimiyle seçilmemiş; gerçek veriyle başlayan, sentetik vida üretimi, kompozit oluşturma ve somun–delik copy-paste deneylerinin aynı gerçek test kümesinde karşılaştırıldığı aşamalı bir süreç sonunda belirlenmiştir.</w:t>
      </w:r>
    </w:p>
    <w:p>
      <w:pPr>
        <w:pStyle w:val="Balk2"/>
      </w:pPr>
      <w:r>
        <w:t>11.1 Gerçek Veriyle Baseline Model</w:t>
      </w:r>
    </w:p>
    <w:p>
      <w:r>
        <w:t>İlk aşamada yalnız gerçek görüntüler kullanılarak YOLOv8n-seg baseline modeli eğitilmiştir. Bu model, sonraki bütün veri artırma deneyleri için değişmeyen karşılaştırma noktasıdır.</w:t>
      </w:r>
    </w:p>
    <w:tbl>
      <w:tblPr>
        <w:tblStyle w:val="TabloKlavuzu"/>
        <w:tblW w:type="auto" w:w="0"/>
        <w:tblLook w:firstColumn="1" w:firstRow="1" w:lastColumn="0" w:lastRow="0" w:noHBand="0" w:noVBand="1" w:val="04A0"/>
      </w:tblPr>
      <w:tblGrid>
        <w:gridCol w:w="4680"/>
        <w:gridCol w:w="4680"/>
      </w:tblGrid>
      <w:tr>
        <w:tc>
          <w:tcPr>
            <w:tcW w:type="dxa" w:w="4680"/>
          </w:tcPr>
          <w:p>
            <w:r>
              <w:t>Eğitim bileşeni</w:t>
            </w:r>
          </w:p>
        </w:tc>
        <w:tc>
          <w:tcPr>
            <w:tcW w:type="dxa" w:w="4680"/>
          </w:tcPr>
          <w:p>
            <w:r>
              <w:t>Değer</w:t>
            </w:r>
          </w:p>
        </w:tc>
      </w:tr>
      <w:tr>
        <w:tc>
          <w:tcPr>
            <w:tcW w:type="dxa" w:w="4680"/>
          </w:tcPr>
          <w:p>
            <w:r>
              <w:t>Train</w:t>
            </w:r>
          </w:p>
        </w:tc>
        <w:tc>
          <w:tcPr>
            <w:tcW w:type="dxa" w:w="4680"/>
          </w:tcPr>
          <w:p>
            <w:r>
              <w:t>1.303 gerçek görüntü</w:t>
            </w:r>
          </w:p>
        </w:tc>
      </w:tr>
      <w:tr>
        <w:tc>
          <w:tcPr>
            <w:tcW w:type="dxa" w:w="4680"/>
          </w:tcPr>
          <w:p>
            <w:r>
              <w:t>Validation</w:t>
            </w:r>
          </w:p>
        </w:tc>
        <w:tc>
          <w:tcPr>
            <w:tcW w:type="dxa" w:w="4680"/>
          </w:tcPr>
          <w:p>
            <w:r>
              <w:t>125 gerçek görüntü</w:t>
            </w:r>
          </w:p>
        </w:tc>
      </w:tr>
      <w:tr>
        <w:tc>
          <w:tcPr>
            <w:tcW w:type="dxa" w:w="4680"/>
          </w:tcPr>
          <w:p>
            <w:r>
              <w:t>Test</w:t>
            </w:r>
          </w:p>
        </w:tc>
        <w:tc>
          <w:tcPr>
            <w:tcW w:type="dxa" w:w="4680"/>
          </w:tcPr>
          <w:p>
            <w:r>
              <w:t>62 gerçek görüntü</w:t>
            </w:r>
          </w:p>
        </w:tc>
      </w:tr>
      <w:tr>
        <w:tc>
          <w:tcPr>
            <w:tcW w:type="dxa" w:w="4680"/>
          </w:tcPr>
          <w:p>
            <w:r>
              <w:t>Model</w:t>
            </w:r>
          </w:p>
        </w:tc>
        <w:tc>
          <w:tcPr>
            <w:tcW w:type="dxa" w:w="4680"/>
          </w:tcPr>
          <w:p>
            <w:r>
              <w:t>YOLOv8n-seg</w:t>
            </w:r>
          </w:p>
        </w:tc>
      </w:tr>
      <w:tr>
        <w:tc>
          <w:tcPr>
            <w:tcW w:type="dxa" w:w="4680"/>
          </w:tcPr>
          <w:p>
            <w:r>
              <w:t>Epoch</w:t>
            </w:r>
          </w:p>
        </w:tc>
        <w:tc>
          <w:tcPr>
            <w:tcW w:type="dxa" w:w="4680"/>
          </w:tcPr>
          <w:p>
            <w:r>
              <w:t>100</w:t>
            </w:r>
          </w:p>
        </w:tc>
      </w:tr>
      <w:tr>
        <w:tc>
          <w:tcPr>
            <w:tcW w:type="dxa" w:w="4680"/>
          </w:tcPr>
          <w:p>
            <w:r>
              <w:t>imgsz</w:t>
            </w:r>
          </w:p>
        </w:tc>
        <w:tc>
          <w:tcPr>
            <w:tcW w:type="dxa" w:w="4680"/>
          </w:tcPr>
          <w:p>
            <w:r>
              <w:t>640</w:t>
            </w:r>
          </w:p>
        </w:tc>
      </w:tr>
      <w:tr>
        <w:tc>
          <w:tcPr>
            <w:tcW w:type="dxa" w:w="4680"/>
          </w:tcPr>
          <w:p>
            <w:r>
              <w:t>batch</w:t>
            </w:r>
          </w:p>
        </w:tc>
        <w:tc>
          <w:tcPr>
            <w:tcW w:type="dxa" w:w="4680"/>
          </w:tcPr>
          <w:p>
            <w:r>
              <w:t>4</w:t>
            </w:r>
          </w:p>
        </w:tc>
      </w:tr>
      <w:tr>
        <w:tc>
          <w:tcPr>
            <w:tcW w:type="dxa" w:w="4680"/>
          </w:tcPr>
          <w:p>
            <w:r>
              <w:t>Optimizer</w:t>
            </w:r>
          </w:p>
        </w:tc>
        <w:tc>
          <w:tcPr>
            <w:tcW w:type="dxa" w:w="4680"/>
          </w:tcPr>
          <w:p>
            <w:r>
              <w:t>AdamW</w:t>
            </w:r>
          </w:p>
        </w:tc>
      </w:tr>
      <w:tr>
        <w:tc>
          <w:tcPr>
            <w:tcW w:type="dxa" w:w="4680"/>
          </w:tcPr>
          <w:p>
            <w:r>
              <w:t>Seed</w:t>
            </w:r>
          </w:p>
        </w:tc>
        <w:tc>
          <w:tcPr>
            <w:tcW w:type="dxa" w:w="4680"/>
          </w:tcPr>
          <w:p>
            <w:r>
              <w:t>43</w:t>
            </w:r>
          </w:p>
        </w:tc>
      </w:tr>
    </w:tbl>
    <w:tbl>
      <w:tblPr>
        <w:tblStyle w:val="TabloKlavuzu"/>
        <w:tblW w:type="auto" w:w="0"/>
        <w:tblLook w:firstColumn="1" w:firstRow="1" w:lastColumn="0" w:lastRow="0" w:noHBand="0" w:noVBand="1" w:val="04A0"/>
      </w:tblPr>
      <w:tblGrid>
        <w:gridCol w:w="4680"/>
        <w:gridCol w:w="4680"/>
      </w:tblGrid>
      <w:tr>
        <w:tc>
          <w:tcPr>
            <w:tcW w:type="dxa" w:w="4680"/>
          </w:tcPr>
          <w:p>
            <w:r>
              <w:t>Baseline test metriği</w:t>
            </w:r>
          </w:p>
        </w:tc>
        <w:tc>
          <w:tcPr>
            <w:tcW w:type="dxa" w:w="4680"/>
          </w:tcPr>
          <w:p>
            <w:r>
              <w:t>Mask mAP50-95</w:t>
            </w:r>
          </w:p>
        </w:tc>
      </w:tr>
      <w:tr>
        <w:tc>
          <w:tcPr>
            <w:tcW w:type="dxa" w:w="4680"/>
          </w:tcPr>
          <w:p>
            <w:r>
              <w:t>Genel</w:t>
            </w:r>
          </w:p>
        </w:tc>
        <w:tc>
          <w:tcPr>
            <w:tcW w:type="dxa" w:w="4680"/>
          </w:tcPr>
          <w:p>
            <w:r>
              <w:t>%53,7</w:t>
            </w:r>
          </w:p>
        </w:tc>
      </w:tr>
      <w:tr>
        <w:tc>
          <w:tcPr>
            <w:tcW w:type="dxa" w:w="4680"/>
          </w:tcPr>
          <w:p>
            <w:r>
              <w:t>Somun</w:t>
            </w:r>
          </w:p>
        </w:tc>
        <w:tc>
          <w:tcPr>
            <w:tcW w:type="dxa" w:w="4680"/>
          </w:tcPr>
          <w:p>
            <w:r>
              <w:t>%50,8</w:t>
            </w:r>
          </w:p>
        </w:tc>
      </w:tr>
      <w:tr>
        <w:tc>
          <w:tcPr>
            <w:tcW w:type="dxa" w:w="4680"/>
          </w:tcPr>
          <w:p>
            <w:r>
              <w:t>Somun_deligi</w:t>
            </w:r>
          </w:p>
        </w:tc>
        <w:tc>
          <w:tcPr>
            <w:tcW w:type="dxa" w:w="4680"/>
          </w:tcPr>
          <w:p>
            <w:r>
              <w:t>%31,9</w:t>
            </w:r>
          </w:p>
        </w:tc>
      </w:tr>
      <w:tr>
        <w:tc>
          <w:tcPr>
            <w:tcW w:type="dxa" w:w="4680"/>
          </w:tcPr>
          <w:p>
            <w:r>
              <w:t>Vida</w:t>
            </w:r>
          </w:p>
        </w:tc>
        <w:tc>
          <w:tcPr>
            <w:tcW w:type="dxa" w:w="4680"/>
          </w:tcPr>
          <w:p>
            <w:r>
              <w:t>%78,3</w:t>
            </w:r>
          </w:p>
        </w:tc>
      </w:tr>
    </w:tbl>
    <w:p>
      <w:r>
        <w:t>Baseline sonuçları, vida sınıfının güçlü; somun_deligi sınıfının ise en zayıf sınıf olduğunu göstermiştir. Bu nedenle veri artırma stratejisi sınıfa özel tasarlanmıştır.</w:t>
      </w:r>
    </w:p>
    <w:p>
      <w:pPr>
        <w:pStyle w:val="Balk2"/>
      </w:pPr>
      <w:r>
        <w:t>11.2 GAN Denemeleri ve StyleGAN2-ADA Seçimi</w:t>
      </w:r>
    </w:p>
    <w:p>
      <w:r>
        <w:t>YOLO polygon etiketlerinden nesne crop’ları çıkarılmış; Conditional GAN, ACGAN ve benzeri yaklaşımlar denenmiştir. İlk denemelerde mode collapse, geometri bozulması, NaN kayıpları ve tekrarlı örnekler görüldüğü için veri üretim hattı yeniden düzenlenmiştir.</w:t>
      </w:r>
    </w:p>
    <w:p>
      <w:pPr>
        <w:pStyle w:val="ListeMaddemi"/>
      </w:pPr>
      <w:r>
        <w:t>DataLoader worker problemlerinde num_workers=0 kullanılmıştır.</w:t>
      </w:r>
    </w:p>
    <w:p>
      <w:pPr>
        <w:pStyle w:val="ListeMaddemi"/>
      </w:pPr>
      <w:r>
        <w:t>Öğrenme oranları düşürülmüş ve gradient clipping uygulanmıştır.</w:t>
      </w:r>
    </w:p>
    <w:p>
      <w:pPr>
        <w:pStyle w:val="ListeMaddemi"/>
      </w:pPr>
      <w:r>
        <w:t>Conditional BatchNorm boyutları düzeltilmiştir.</w:t>
      </w:r>
    </w:p>
    <w:p>
      <w:pPr>
        <w:pStyle w:val="ListeMaddemi"/>
      </w:pPr>
      <w:r>
        <w:t>Küçük ve bozuk crop’lar eğitimden çıkarılmıştır.</w:t>
      </w:r>
    </w:p>
    <w:p>
      <w:pPr>
        <w:pStyle w:val="ListeMaddemi"/>
      </w:pPr>
      <w:r>
        <w:t>Daha kontrollü çeşitlilik sağladığı için StyleGAN2-ADA yaklaşımı seçilmiştir.</w:t>
      </w:r>
    </w:p>
    <w:p>
      <w:r>
        <w:t>StyleGAN2-ADA eğitimi için siyah arka planlı vida crop’ları hazırlanmış, uygun snapshot seçilmiş ve 500 sentetik vida üretilmiştir. Bozuk ve gerçek dışı örnekler manuel olarak elenmiş, yaklaşık 400 kullanılabilir örnek ayrılmıştır.</w:t>
      </w:r>
    </w:p>
    <w:p>
      <w:pPr>
        <w:jc w:val="center"/>
      </w:pPr>
      <w:r>
        <w:drawing>
          <wp:inline xmlns:a="http://schemas.openxmlformats.org/drawingml/2006/main" xmlns:pic="http://schemas.openxmlformats.org/drawingml/2006/picture">
            <wp:extent cx="5577840" cy="4183380"/>
            <wp:docPr id="19" name="Picture 19"/>
            <wp:cNvGraphicFramePr>
              <a:graphicFrameLocks noChangeAspect="1"/>
            </wp:cNvGraphicFramePr>
            <a:graphic>
              <a:graphicData uri="http://schemas.openxmlformats.org/drawingml/2006/picture">
                <pic:pic>
                  <pic:nvPicPr>
                    <pic:cNvPr id="0" name="stylegan_composite_examples.jpg"/>
                    <pic:cNvPicPr/>
                  </pic:nvPicPr>
                  <pic:blipFill>
                    <a:blip r:embed="rId26"/>
                    <a:stretch>
                      <a:fillRect/>
                    </a:stretch>
                  </pic:blipFill>
                  <pic:spPr>
                    <a:xfrm>
                      <a:off x="0" y="0"/>
                      <a:ext cx="5577840" cy="4183380"/>
                    </a:xfrm>
                    <a:prstGeom prst="rect"/>
                  </pic:spPr>
                </pic:pic>
              </a:graphicData>
            </a:graphic>
          </wp:inline>
        </w:drawing>
      </w:r>
    </w:p>
    <w:p>
      <w:pPr>
        <w:jc w:val="center"/>
      </w:pPr>
      <w:r>
        <w:t>Şekil 10. StyleGAN2-ADA tabanlı kompozit örneklerinden seçilmiş kolaj</w:t>
      </w:r>
    </w:p>
    <w:p>
      <w:pPr>
        <w:pStyle w:val="Balk2"/>
      </w:pPr>
      <w:r>
        <w:t>11.3 StyleGAN2-ADA Vida Kompozitlerinin Oluşturulması</w:t>
      </w:r>
    </w:p>
    <w:p>
      <w:r>
        <w:t>Sentetik vida görüntüleri siyah arka planlarıyla doğrudan eğitime eklenmemiştir. Seçilen örneklerin arka planları temizlenerek şeffaf PNG haline getirilmiş ve gerçek train görüntülerine rastgele açı, ölçek ve konumla yerleştirilmiştir. Her yerleştirilen vida için YOLO segmentasyon poligonu otomatik oluşturulmuştur.</w:t>
      </w:r>
    </w:p>
    <w:p>
      <w:pPr>
        <w:pStyle w:val="ListeMaddemi"/>
      </w:pPr>
      <w:r>
        <w:t>Sentetik veri yalnız train kümesine eklenmiştir.</w:t>
      </w:r>
    </w:p>
    <w:p>
      <w:pPr>
        <w:pStyle w:val="ListeMaddemi"/>
      </w:pPr>
      <w:r>
        <w:t>Validation ve test kümeleri tamamen gerçek görüntülerden oluşmuştur.</w:t>
      </w:r>
    </w:p>
    <w:p>
      <w:pPr>
        <w:pStyle w:val="ListeMaddemi"/>
      </w:pPr>
      <w:r>
        <w:t>Kompozitler gerçek arka plan kullandığı için doğrudan GAN çıktısına göre daha gerçekçi sahne dağılımı sağlamıştır.</w:t>
      </w:r>
    </w:p>
    <w:p>
      <w:pPr>
        <w:pStyle w:val="ListeMaddemi"/>
      </w:pPr>
      <w:r>
        <w:t>Üç ayrı miktar karşılaştırılmıştır: 150, 300 ve 450 kompozit.</w:t>
      </w:r>
    </w:p>
    <w:tbl>
      <w:tblPr>
        <w:tblStyle w:val="TabloKlavuzu"/>
        <w:tblW w:type="auto" w:w="0"/>
        <w:tblLook w:firstColumn="1" w:firstRow="1" w:lastColumn="0" w:lastRow="0" w:noHBand="0" w:noVBand="1" w:val="04A0"/>
      </w:tblPr>
      <w:tblGrid>
        <w:gridCol w:w="2340"/>
        <w:gridCol w:w="2340"/>
        <w:gridCol w:w="2340"/>
        <w:gridCol w:w="2340"/>
      </w:tblGrid>
      <w:tr>
        <w:tc>
          <w:tcPr>
            <w:tcW w:type="dxa" w:w="2340"/>
          </w:tcPr>
          <w:p>
            <w:r>
              <w:t>Deney</w:t>
            </w:r>
          </w:p>
        </w:tc>
        <w:tc>
          <w:tcPr>
            <w:tcW w:type="dxa" w:w="2340"/>
          </w:tcPr>
          <w:p>
            <w:r>
              <w:t>Train yapısı</w:t>
            </w:r>
          </w:p>
        </w:tc>
        <w:tc>
          <w:tcPr>
            <w:tcW w:type="dxa" w:w="2340"/>
          </w:tcPr>
          <w:p>
            <w:r>
              <w:t>Genel Mask mAP50-95</w:t>
            </w:r>
          </w:p>
        </w:tc>
        <w:tc>
          <w:tcPr>
            <w:tcW w:type="dxa" w:w="2340"/>
          </w:tcPr>
          <w:p>
            <w:r>
              <w:t>Karar</w:t>
            </w:r>
          </w:p>
        </w:tc>
      </w:tr>
      <w:tr>
        <w:tc>
          <w:tcPr>
            <w:tcW w:type="dxa" w:w="2340"/>
          </w:tcPr>
          <w:p>
            <w:r>
              <w:t>Baseline</w:t>
            </w:r>
          </w:p>
        </w:tc>
        <w:tc>
          <w:tcPr>
            <w:tcW w:type="dxa" w:w="2340"/>
          </w:tcPr>
          <w:p>
            <w:r>
              <w:t>1.303 gerçek</w:t>
            </w:r>
          </w:p>
        </w:tc>
        <w:tc>
          <w:tcPr>
            <w:tcW w:type="dxa" w:w="2340"/>
          </w:tcPr>
          <w:p>
            <w:r>
              <w:t>%53,7</w:t>
            </w:r>
          </w:p>
        </w:tc>
        <w:tc>
          <w:tcPr>
            <w:tcW w:type="dxa" w:w="2340"/>
          </w:tcPr>
          <w:p>
            <w:r>
              <w:t>Referans</w:t>
            </w:r>
          </w:p>
        </w:tc>
      </w:tr>
      <w:tr>
        <w:tc>
          <w:tcPr>
            <w:tcW w:type="dxa" w:w="2340"/>
          </w:tcPr>
          <w:p>
            <w:r>
              <w:t>StyleGAN-150</w:t>
            </w:r>
          </w:p>
        </w:tc>
        <w:tc>
          <w:tcPr>
            <w:tcW w:type="dxa" w:w="2340"/>
          </w:tcPr>
          <w:p>
            <w:r>
              <w:t>1.303 gerçek + 150 kompozit</w:t>
            </w:r>
          </w:p>
        </w:tc>
        <w:tc>
          <w:tcPr>
            <w:tcW w:type="dxa" w:w="2340"/>
          </w:tcPr>
          <w:p>
            <w:r>
              <w:t>—</w:t>
            </w:r>
          </w:p>
        </w:tc>
        <w:tc>
          <w:tcPr>
            <w:tcW w:type="dxa" w:w="2340"/>
          </w:tcPr>
          <w:p>
            <w:r>
              <w:t>Denendi</w:t>
            </w:r>
          </w:p>
        </w:tc>
      </w:tr>
      <w:tr>
        <w:tc>
          <w:tcPr>
            <w:tcW w:type="dxa" w:w="2340"/>
          </w:tcPr>
          <w:p>
            <w:r>
              <w:t>StyleGAN-300</w:t>
            </w:r>
          </w:p>
        </w:tc>
        <w:tc>
          <w:tcPr>
            <w:tcW w:type="dxa" w:w="2340"/>
          </w:tcPr>
          <w:p>
            <w:r>
              <w:t>1.303 gerçek + 300 kompozit</w:t>
            </w:r>
          </w:p>
        </w:tc>
        <w:tc>
          <w:tcPr>
            <w:tcW w:type="dxa" w:w="2340"/>
          </w:tcPr>
          <w:p>
            <w:r>
              <w:t>%54,7</w:t>
            </w:r>
          </w:p>
        </w:tc>
        <w:tc>
          <w:tcPr>
            <w:tcW w:type="dxa" w:w="2340"/>
          </w:tcPr>
          <w:p>
            <w:r>
              <w:t>En dengeli StyleGAN sonucu</w:t>
            </w:r>
          </w:p>
        </w:tc>
      </w:tr>
      <w:tr>
        <w:tc>
          <w:tcPr>
            <w:tcW w:type="dxa" w:w="2340"/>
          </w:tcPr>
          <w:p>
            <w:r>
              <w:t>StyleGAN-450</w:t>
            </w:r>
          </w:p>
        </w:tc>
        <w:tc>
          <w:tcPr>
            <w:tcW w:type="dxa" w:w="2340"/>
          </w:tcPr>
          <w:p>
            <w:r>
              <w:t>1.303 gerçek + 450 kompozit</w:t>
            </w:r>
          </w:p>
        </w:tc>
        <w:tc>
          <w:tcPr>
            <w:tcW w:type="dxa" w:w="2340"/>
          </w:tcPr>
          <w:p>
            <w:r>
              <w:t>—</w:t>
            </w:r>
          </w:p>
        </w:tc>
        <w:tc>
          <w:tcPr>
            <w:tcW w:type="dxa" w:w="2340"/>
          </w:tcPr>
          <w:p>
            <w:r>
              <w:t>Ek fayda sağlamadı</w:t>
            </w:r>
          </w:p>
        </w:tc>
      </w:tr>
    </w:tbl>
    <w:p>
      <w:r>
        <w:t>300 StyleGAN kompozitli modelde sınıf bazlı Mask mAP50-95 değerleri somun için %51,1, somun_deligi için %33,9 ve vida için %79,1 olarak ölçülmüştür.</w:t>
      </w:r>
    </w:p>
    <w:p>
      <w:pPr>
        <w:pStyle w:val="Balk2"/>
      </w:pPr>
      <w:r>
        <w:t>11.4 Somun ve Somun Deliği İçin Geometri Korumalı Copy-Paste</w:t>
      </w:r>
    </w:p>
    <w:p>
      <w:r>
        <w:t>Yalnız vida sınıfını artırmak, en zayıf sınıf olan somun_deligi için yeterli iyileşmeyi sağlamamıştır. Somun ve delik arasında geometrik bağ bulunduğu için iki sınıf ayrı ayrı taşınmamış, bağlı bir çift olarak işlenmiştir.</w:t>
      </w:r>
    </w:p>
    <w:p>
      <w:pPr>
        <w:pStyle w:val="ListeMaddemi"/>
      </w:pPr>
      <w:r>
        <w:t>Somun poligonu bulunmuştur.</w:t>
      </w:r>
    </w:p>
    <w:p>
      <w:pPr>
        <w:pStyle w:val="ListeMaddemi"/>
      </w:pPr>
      <w:r>
        <w:t>Deliğin merkezinin somun içinde olup olmadığı OpenCV pointPolygonTest ile kontrol edilmiştir.</w:t>
      </w:r>
    </w:p>
    <w:p>
      <w:pPr>
        <w:pStyle w:val="ListeMaddemi"/>
      </w:pPr>
      <w:r>
        <w:t>Somun ve delik aynı dönüşüm matrisiyle birlikte döndürülmüş ve ölçeklendirilmiştir.</w:t>
      </w:r>
    </w:p>
    <w:p>
      <w:pPr>
        <w:pStyle w:val="ListeMaddemi"/>
      </w:pPr>
      <w:r>
        <w:t>Her iki sınıfın segmentasyon etiketleri otomatik üretilmiştir.</w:t>
      </w:r>
    </w:p>
    <w:p>
      <w:pPr>
        <w:pStyle w:val="ListeMaddemi"/>
      </w:pPr>
      <w:r>
        <w:t>150 örnek üretilmiş, kalite kontrolü sonrasında 77 temiz örnek seçilmiştir.</w:t>
      </w:r>
    </w:p>
    <w:p>
      <w:pPr>
        <w:pStyle w:val="Balk2"/>
      </w:pPr>
      <w:r>
        <w:t>11.5 Nihai Hibrit Veri Seti</w:t>
      </w:r>
    </w:p>
    <w:tbl>
      <w:tblPr>
        <w:tblStyle w:val="TabloKlavuzu"/>
        <w:tblW w:type="auto" w:w="0"/>
        <w:tblLook w:firstColumn="1" w:firstRow="1" w:lastColumn="0" w:lastRow="0" w:noHBand="0" w:noVBand="1" w:val="04A0"/>
      </w:tblPr>
      <w:tblGrid>
        <w:gridCol w:w="4680"/>
        <w:gridCol w:w="4680"/>
      </w:tblGrid>
      <w:tr>
        <w:tc>
          <w:tcPr>
            <w:tcW w:type="dxa" w:w="4680"/>
          </w:tcPr>
          <w:p>
            <w:r>
              <w:t>Veri kaynağı</w:t>
            </w:r>
          </w:p>
        </w:tc>
        <w:tc>
          <w:tcPr>
            <w:tcW w:type="dxa" w:w="4680"/>
          </w:tcPr>
          <w:p>
            <w:r>
              <w:t>Görüntü sayısı</w:t>
            </w:r>
          </w:p>
        </w:tc>
      </w:tr>
      <w:tr>
        <w:tc>
          <w:tcPr>
            <w:tcW w:type="dxa" w:w="4680"/>
          </w:tcPr>
          <w:p>
            <w:r>
              <w:t>Gerçek train görüntüsü</w:t>
            </w:r>
          </w:p>
        </w:tc>
        <w:tc>
          <w:tcPr>
            <w:tcW w:type="dxa" w:w="4680"/>
          </w:tcPr>
          <w:p>
            <w:r>
              <w:t>1.303</w:t>
            </w:r>
          </w:p>
        </w:tc>
      </w:tr>
      <w:tr>
        <w:tc>
          <w:tcPr>
            <w:tcW w:type="dxa" w:w="4680"/>
          </w:tcPr>
          <w:p>
            <w:r>
              <w:t>StyleGAN2-ADA vida kompoziti</w:t>
            </w:r>
          </w:p>
        </w:tc>
        <w:tc>
          <w:tcPr>
            <w:tcW w:type="dxa" w:w="4680"/>
          </w:tcPr>
          <w:p>
            <w:r>
              <w:t>300</w:t>
            </w:r>
          </w:p>
        </w:tc>
      </w:tr>
      <w:tr>
        <w:tc>
          <w:tcPr>
            <w:tcW w:type="dxa" w:w="4680"/>
          </w:tcPr>
          <w:p>
            <w:r>
              <w:t>Somun–somun deliği copy-paste</w:t>
            </w:r>
          </w:p>
        </w:tc>
        <w:tc>
          <w:tcPr>
            <w:tcW w:type="dxa" w:w="4680"/>
          </w:tcPr>
          <w:p>
            <w:r>
              <w:t>77</w:t>
            </w:r>
          </w:p>
        </w:tc>
      </w:tr>
      <w:tr>
        <w:tc>
          <w:tcPr>
            <w:tcW w:type="dxa" w:w="4680"/>
          </w:tcPr>
          <w:p>
            <w:r>
              <w:t>Toplam train</w:t>
            </w:r>
          </w:p>
        </w:tc>
        <w:tc>
          <w:tcPr>
            <w:tcW w:type="dxa" w:w="4680"/>
          </w:tcPr>
          <w:p>
            <w:r>
              <w:t>1.680</w:t>
            </w:r>
          </w:p>
        </w:tc>
      </w:tr>
    </w:tbl>
    <w:p>
      <w:r>
        <w:t>Nihai model aynı eğitim ayarlarıyla yeniden eğitilmiştir: YOLOv8n-seg, 100 epoch, imgsz=640, batch=4, AdamW, seed=43 ve patience=100.</w:t>
      </w:r>
    </w:p>
    <w:p>
      <w:pPr>
        <w:pStyle w:val="Balk2"/>
      </w:pPr>
      <w:r>
        <w:t>11.6 Nihai Gerçek Test Sonuçları</w:t>
      </w:r>
    </w:p>
    <w:tbl>
      <w:tblPr>
        <w:tblStyle w:val="TabloKlavuzu"/>
        <w:tblW w:type="auto" w:w="0"/>
        <w:tblLook w:firstColumn="1" w:firstRow="1" w:lastColumn="0" w:lastRow="0" w:noHBand="0" w:noVBand="1" w:val="04A0"/>
      </w:tblPr>
      <w:tblGrid>
        <w:gridCol w:w="3120"/>
        <w:gridCol w:w="3120"/>
        <w:gridCol w:w="3120"/>
      </w:tblGrid>
      <w:tr>
        <w:tc>
          <w:tcPr>
            <w:tcW w:type="dxa" w:w="3120"/>
          </w:tcPr>
          <w:p>
            <w:r>
              <w:t>Metrik</w:t>
            </w:r>
          </w:p>
        </w:tc>
        <w:tc>
          <w:tcPr>
            <w:tcW w:type="dxa" w:w="3120"/>
          </w:tcPr>
          <w:p>
            <w:r>
              <w:t>Baseline</w:t>
            </w:r>
          </w:p>
        </w:tc>
        <w:tc>
          <w:tcPr>
            <w:tcW w:type="dxa" w:w="3120"/>
          </w:tcPr>
          <w:p>
            <w:r>
              <w:t>Nihai hibrit</w:t>
            </w:r>
          </w:p>
        </w:tc>
      </w:tr>
      <w:tr>
        <w:tc>
          <w:tcPr>
            <w:tcW w:type="dxa" w:w="3120"/>
          </w:tcPr>
          <w:p>
            <w:r>
              <w:t>Genel Mask mAP50-95</w:t>
            </w:r>
          </w:p>
        </w:tc>
        <w:tc>
          <w:tcPr>
            <w:tcW w:type="dxa" w:w="3120"/>
          </w:tcPr>
          <w:p>
            <w:r>
              <w:t>%53,7</w:t>
            </w:r>
          </w:p>
        </w:tc>
        <w:tc>
          <w:tcPr>
            <w:tcW w:type="dxa" w:w="3120"/>
          </w:tcPr>
          <w:p>
            <w:r>
              <w:t>%55,7</w:t>
            </w:r>
          </w:p>
        </w:tc>
      </w:tr>
      <w:tr>
        <w:tc>
          <w:tcPr>
            <w:tcW w:type="dxa" w:w="3120"/>
          </w:tcPr>
          <w:p>
            <w:r>
              <w:t>Somun</w:t>
            </w:r>
          </w:p>
        </w:tc>
        <w:tc>
          <w:tcPr>
            <w:tcW w:type="dxa" w:w="3120"/>
          </w:tcPr>
          <w:p>
            <w:r>
              <w:t>%50,8</w:t>
            </w:r>
          </w:p>
        </w:tc>
        <w:tc>
          <w:tcPr>
            <w:tcW w:type="dxa" w:w="3120"/>
          </w:tcPr>
          <w:p>
            <w:r>
              <w:t>%52,3</w:t>
            </w:r>
          </w:p>
        </w:tc>
      </w:tr>
      <w:tr>
        <w:tc>
          <w:tcPr>
            <w:tcW w:type="dxa" w:w="3120"/>
          </w:tcPr>
          <w:p>
            <w:r>
              <w:t>Somun_deligi</w:t>
            </w:r>
          </w:p>
        </w:tc>
        <w:tc>
          <w:tcPr>
            <w:tcW w:type="dxa" w:w="3120"/>
          </w:tcPr>
          <w:p>
            <w:r>
              <w:t>%31,9</w:t>
            </w:r>
          </w:p>
        </w:tc>
        <w:tc>
          <w:tcPr>
            <w:tcW w:type="dxa" w:w="3120"/>
          </w:tcPr>
          <w:p>
            <w:r>
              <w:t>%34,8</w:t>
            </w:r>
          </w:p>
        </w:tc>
      </w:tr>
      <w:tr>
        <w:tc>
          <w:tcPr>
            <w:tcW w:type="dxa" w:w="3120"/>
          </w:tcPr>
          <w:p>
            <w:r>
              <w:t>Vida</w:t>
            </w:r>
          </w:p>
        </w:tc>
        <w:tc>
          <w:tcPr>
            <w:tcW w:type="dxa" w:w="3120"/>
          </w:tcPr>
          <w:p>
            <w:r>
              <w:t>%78,3</w:t>
            </w:r>
          </w:p>
        </w:tc>
        <w:tc>
          <w:tcPr>
            <w:tcW w:type="dxa" w:w="3120"/>
          </w:tcPr>
          <w:p>
            <w:r>
              <w:t>%80,0</w:t>
            </w:r>
          </w:p>
        </w:tc>
      </w:tr>
    </w:tbl>
    <w:p>
      <w:r>
        <w:t>Nihai hibrit model, aynı 62 gerçek test görüntüsünde bütün temel metriklerde baseline modelden daha yüksek sonuç vermiştir. En büyük göreli gelişim, projenin en zor sınıfı olan somun_deligi sınıfında elde edilmiştir.</w:t>
      </w:r>
    </w:p>
    <w:p>
      <w:pPr>
        <w:jc w:val="center"/>
      </w:pPr>
      <w:r>
        <w:drawing>
          <wp:inline xmlns:a="http://schemas.openxmlformats.org/drawingml/2006/main" xmlns:pic="http://schemas.openxmlformats.org/drawingml/2006/picture">
            <wp:extent cx="5760720" cy="1728216"/>
            <wp:docPr id="20" name="Picture 20"/>
            <wp:cNvGraphicFramePr>
              <a:graphicFrameLocks noChangeAspect="1"/>
            </wp:cNvGraphicFramePr>
            <a:graphic>
              <a:graphicData uri="http://schemas.openxmlformats.org/drawingml/2006/picture">
                <pic:pic>
                  <pic:nvPicPr>
                    <pic:cNvPr id="0" name="results.png"/>
                    <pic:cNvPicPr/>
                  </pic:nvPicPr>
                  <pic:blipFill>
                    <a:blip r:embed="rId27"/>
                    <a:stretch>
                      <a:fillRect/>
                    </a:stretch>
                  </pic:blipFill>
                  <pic:spPr>
                    <a:xfrm>
                      <a:off x="0" y="0"/>
                      <a:ext cx="5760720" cy="1728216"/>
                    </a:xfrm>
                    <a:prstGeom prst="rect"/>
                  </pic:spPr>
                </pic:pic>
              </a:graphicData>
            </a:graphic>
          </wp:inline>
        </w:drawing>
      </w:r>
    </w:p>
    <w:p>
      <w:pPr>
        <w:jc w:val="center"/>
      </w:pPr>
      <w:r>
        <w:t>Şekil 11. Nihai hibrit modelin eğitim eğrileri</w:t>
      </w:r>
    </w:p>
    <w:p>
      <w:pPr>
        <w:jc w:val="center"/>
      </w:pPr>
      <w:r>
        <w:drawing>
          <wp:inline xmlns:a="http://schemas.openxmlformats.org/drawingml/2006/main" xmlns:pic="http://schemas.openxmlformats.org/drawingml/2006/picture">
            <wp:extent cx="5029200" cy="3771900"/>
            <wp:docPr id="21" name="Picture 21"/>
            <wp:cNvGraphicFramePr>
              <a:graphicFrameLocks noChangeAspect="1"/>
            </wp:cNvGraphicFramePr>
            <a:graphic>
              <a:graphicData uri="http://schemas.openxmlformats.org/drawingml/2006/picture">
                <pic:pic>
                  <pic:nvPicPr>
                    <pic:cNvPr id="0" name="confusion_matrix_normalized.png"/>
                    <pic:cNvPicPr/>
                  </pic:nvPicPr>
                  <pic:blipFill>
                    <a:blip r:embed="rId28"/>
                    <a:stretch>
                      <a:fillRect/>
                    </a:stretch>
                  </pic:blipFill>
                  <pic:spPr>
                    <a:xfrm>
                      <a:off x="0" y="0"/>
                      <a:ext cx="5029200" cy="3771900"/>
                    </a:xfrm>
                    <a:prstGeom prst="rect"/>
                  </pic:spPr>
                </pic:pic>
              </a:graphicData>
            </a:graphic>
          </wp:inline>
        </w:drawing>
      </w:r>
    </w:p>
    <w:p>
      <w:pPr>
        <w:jc w:val="center"/>
      </w:pPr>
      <w:r>
        <w:t>Şekil 12. 62 gerçek test görüntüsündeki normalize confusion matrix</w:t>
      </w:r>
    </w:p>
    <w:p>
      <w:pPr>
        <w:jc w:val="center"/>
      </w:pPr>
      <w:r>
        <w:drawing>
          <wp:inline xmlns:a="http://schemas.openxmlformats.org/drawingml/2006/main" xmlns:pic="http://schemas.openxmlformats.org/drawingml/2006/picture">
            <wp:extent cx="5760720" cy="1920240"/>
            <wp:docPr id="22" name="Picture 22"/>
            <wp:cNvGraphicFramePr>
              <a:graphicFrameLocks noChangeAspect="1"/>
            </wp:cNvGraphicFramePr>
            <a:graphic>
              <a:graphicData uri="http://schemas.openxmlformats.org/drawingml/2006/picture">
                <pic:pic>
                  <pic:nvPicPr>
                    <pic:cNvPr id="0" name="test_prediction_examples.jpg"/>
                    <pic:cNvPicPr/>
                  </pic:nvPicPr>
                  <pic:blipFill>
                    <a:blip r:embed="rId29"/>
                    <a:stretch>
                      <a:fillRect/>
                    </a:stretch>
                  </pic:blipFill>
                  <pic:spPr>
                    <a:xfrm>
                      <a:off x="0" y="0"/>
                      <a:ext cx="5760720" cy="1920240"/>
                    </a:xfrm>
                    <a:prstGeom prst="rect"/>
                  </pic:spPr>
                </pic:pic>
              </a:graphicData>
            </a:graphic>
          </wp:inline>
        </w:drawing>
      </w:r>
    </w:p>
    <w:p>
      <w:pPr>
        <w:jc w:val="center"/>
      </w:pPr>
      <w:r>
        <w:t>Şekil 13. Nihai modelin gerçek test görüntülerindeki örnek tahminleri</w:t>
      </w:r>
    </w:p>
    <w:p>
      <w:pPr>
        <w:pStyle w:val="Balk2"/>
      </w:pPr>
      <w:r>
        <w:t>11.7 Üretim Modeli ve Teslim Dosyaları</w:t>
      </w:r>
    </w:p>
    <w:p>
      <w:r>
        <w:t>Orijinal eğitim yolu: C:\gan_projesi\yolo_stylegan_deneyleri\yolov8n_stylegan300_somundelik77_seed43\weights\best.pt</w:t>
      </w:r>
    </w:p>
    <w:p>
      <w:r>
        <w:t>Teslim paketinde aynı model Jetson proje yapısındaki model/best.pt yoluna yerleştirilmiştir. Tam eğitim çıktıları EN_IYI_YOLOv8n_HIBRIT_MODEL.zip içinde; 300 kompozit görüntü ise StyleGAN2_ADA_300_Kompozitler.zip içinde sunulmaktadır.</w:t>
      </w:r>
    </w:p>
    <w:p>
      <w:r>
        <w:t>Güncel analiz kodunda sonuç ekranı sadeleştirilmiştir. Bounding box, sınıf etiketi ve güven yazıları sonuç görselinde gösterilmez; yalnız segmentasyon maskeleri sunulur. Vida maskeleri kırmızı ve yarı saydam biçimde görüntü üzerine bindirilir.</w:t>
      </w:r>
    </w:p>
    <w:sectPr w:rsidR="00F21DAF" w:rsidSect="00034616">
      <w:headerReference w:type="default" r:id="rId22"/>
      <w:footerReference w:type="default" r:id="rId23"/>
      <w:pgSz w:w="12240" w:h="15840"/>
      <w:pgMar w:top="1123" w:right="1440" w:bottom="1123" w:left="1440" w:header="504" w:footer="547" w:gutter="0"/>
      <w:cols w:space="720"/>
      <w:titlePg/>
      <w:docGrid w:linePitch="360"/>
    </w:sectPr>
    <w:p w14:paraId="1A3AF6EA" w14:textId="77777777" w:rsidR="00F21DAF" w:rsidRDefault="00000000">
      <w:pPr>
        <w:pStyle w:val="Balk1"/>
      </w:pPr>
      <w:bookmarkStart w:id="12" w:name="bm_sec_a"/>
      <w:r>
        <w:lastRenderedPageBreak/>
        <w:t>Ek A. Temel Çalıştırma Komutları</w:t>
      </w:r>
      <w:bookmarkEnd w:id="12"/>
    </w:p>
    <w:p w14:paraId="631F410D" w14:textId="77777777" w:rsidR="00F21DAF" w:rsidRDefault="00000000">
      <w:pPr>
        <w:pStyle w:val="Balk2"/>
      </w:pPr>
      <w:r>
        <w:t>A.1 Jetson Sunucusunu Başlatma</w:t>
      </w:r>
    </w:p>
    <w:tbl>
      <w:tblPr>
        <w:tblW w:w="9360" w:type="dxa"/>
        <w:tblInd w:w="120" w:type="dxa"/>
        <w:tblBorders>
          <w:top w:val="single" w:sz="5" w:space="0" w:color="C7CDD6"/>
          <w:left w:val="single" w:sz="5" w:space="0" w:color="C7CDD6"/>
          <w:bottom w:val="single" w:sz="5" w:space="0" w:color="C7CDD6"/>
          <w:right w:val="single" w:sz="5" w:space="0" w:color="C7CDD6"/>
          <w:insideH w:val="single" w:sz="5" w:space="0" w:color="C7CDD6"/>
          <w:insideV w:val="single" w:sz="5" w:space="0" w:color="C7CDD6"/>
        </w:tblBorders>
        <w:tblLayout w:type="fixed"/>
        <w:tblLook w:val="04A0" w:firstRow="1" w:lastRow="0" w:firstColumn="1" w:lastColumn="0" w:noHBand="0" w:noVBand="1"/>
      </w:tblPr>
      <w:tblGrid>
        <w:gridCol w:w="9360"/>
      </w:tblGrid>
      <w:tr w:rsidR="00F21DAF" w14:paraId="0C78EFA1" w14:textId="77777777">
        <w:tc>
          <w:tcPr>
            <w:tcW w:w="9360" w:type="dxa"/>
            <w:shd w:val="clear" w:color="auto" w:fill="F7F8FA"/>
            <w:tcMar>
              <w:top w:w="110" w:type="dxa"/>
              <w:left w:w="160" w:type="dxa"/>
              <w:bottom w:w="110" w:type="dxa"/>
              <w:right w:w="160" w:type="dxa"/>
            </w:tcMar>
          </w:tcPr>
          <w:p w14:paraId="410F8BF4" w14:textId="77777777" w:rsidR="00F21DAF" w:rsidRDefault="00000000">
            <w:pPr>
              <w:spacing w:after="0" w:line="240" w:lineRule="auto"/>
            </w:pPr>
            <w:r>
              <w:rPr>
                <w:rFonts w:ascii="Consolas" w:hAnsi="Consolas"/>
                <w:color w:val="243142"/>
                <w:sz w:val="16"/>
              </w:rPr>
              <w:t>cd /home/gitek/somun_vida_projesi</w:t>
            </w:r>
            <w:r>
              <w:br/>
            </w:r>
            <w:r>
              <w:rPr>
                <w:rFonts w:ascii="Consolas" w:hAnsi="Consolas"/>
                <w:color w:val="243142"/>
                <w:sz w:val="16"/>
              </w:rPr>
              <w:t>source venv/bin/activate</w:t>
            </w:r>
            <w:r>
              <w:br/>
            </w:r>
            <w:r>
              <w:rPr>
                <w:rFonts w:ascii="Consolas" w:hAnsi="Consolas"/>
                <w:color w:val="243142"/>
                <w:sz w:val="16"/>
              </w:rPr>
              <w:t>python3 -m uvicorn app.main:app --host 0.0.0.0 --port 8000</w:t>
            </w:r>
          </w:p>
        </w:tc>
      </w:tr>
    </w:tbl>
    <w:p w14:paraId="168D9AC1" w14:textId="77777777" w:rsidR="00F21DAF" w:rsidRDefault="00F21DAF">
      <w:pPr>
        <w:spacing w:after="20"/>
      </w:pPr>
    </w:p>
    <w:p w14:paraId="5176987B" w14:textId="77777777" w:rsidR="00F21DAF" w:rsidRDefault="00000000">
      <w:pPr>
        <w:pStyle w:val="Balk2"/>
      </w:pPr>
      <w:r>
        <w:t>A.2 Sistem ve Model Kontrolleri</w:t>
      </w:r>
    </w:p>
    <w:tbl>
      <w:tblPr>
        <w:tblW w:w="9360" w:type="dxa"/>
        <w:tblInd w:w="120" w:type="dxa"/>
        <w:tblBorders>
          <w:top w:val="single" w:sz="5" w:space="0" w:color="C7CDD6"/>
          <w:left w:val="single" w:sz="5" w:space="0" w:color="C7CDD6"/>
          <w:bottom w:val="single" w:sz="5" w:space="0" w:color="C7CDD6"/>
          <w:right w:val="single" w:sz="5" w:space="0" w:color="C7CDD6"/>
          <w:insideH w:val="single" w:sz="5" w:space="0" w:color="C7CDD6"/>
          <w:insideV w:val="single" w:sz="5" w:space="0" w:color="C7CDD6"/>
        </w:tblBorders>
        <w:tblLayout w:type="fixed"/>
        <w:tblLook w:val="04A0" w:firstRow="1" w:lastRow="0" w:firstColumn="1" w:lastColumn="0" w:noHBand="0" w:noVBand="1"/>
      </w:tblPr>
      <w:tblGrid>
        <w:gridCol w:w="9360"/>
      </w:tblGrid>
      <w:tr w:rsidR="00F21DAF" w14:paraId="09606561" w14:textId="77777777">
        <w:tc>
          <w:tcPr>
            <w:tcW w:w="9360" w:type="dxa"/>
            <w:shd w:val="clear" w:color="auto" w:fill="F7F8FA"/>
            <w:tcMar>
              <w:top w:w="110" w:type="dxa"/>
              <w:left w:w="160" w:type="dxa"/>
              <w:bottom w:w="110" w:type="dxa"/>
              <w:right w:w="160" w:type="dxa"/>
            </w:tcMar>
          </w:tcPr>
          <w:p w14:paraId="4DC493A1" w14:textId="77777777" w:rsidR="00F21DAF" w:rsidRDefault="00000000">
            <w:pPr>
              <w:spacing w:after="0" w:line="240" w:lineRule="auto"/>
            </w:pPr>
            <w:r>
              <w:rPr>
                <w:rFonts w:ascii="Consolas" w:hAnsi="Consolas"/>
                <w:color w:val="243142"/>
                <w:sz w:val="16"/>
              </w:rPr>
              <w:t>ip addr</w:t>
            </w:r>
            <w:r>
              <w:br/>
            </w:r>
            <w:r>
              <w:rPr>
                <w:rFonts w:ascii="Consolas" w:hAnsi="Consolas"/>
                <w:color w:val="243142"/>
                <w:sz w:val="16"/>
              </w:rPr>
              <w:t>free -h</w:t>
            </w:r>
            <w:r>
              <w:br/>
            </w:r>
            <w:r>
              <w:rPr>
                <w:rFonts w:ascii="Consolas" w:hAnsi="Consolas"/>
                <w:color w:val="243142"/>
                <w:sz w:val="16"/>
              </w:rPr>
              <w:t>python3 -c "import torch; print(torch.cuda.is_available())"</w:t>
            </w:r>
            <w:r>
              <w:br/>
            </w:r>
            <w:r>
              <w:rPr>
                <w:rFonts w:ascii="Consolas" w:hAnsi="Consolas"/>
                <w:color w:val="243142"/>
                <w:sz w:val="16"/>
              </w:rPr>
              <w:t>python3 -c "from ultralytics import YOLO; print(YOLO('model/best.pt').task)"</w:t>
            </w:r>
            <w:r>
              <w:br/>
            </w:r>
            <w:r>
              <w:rPr>
                <w:rFonts w:ascii="Consolas" w:hAnsi="Consolas"/>
                <w:color w:val="243142"/>
                <w:sz w:val="16"/>
              </w:rPr>
              <w:t>curl http://192.168.1.197:8000/saglik</w:t>
            </w:r>
          </w:p>
        </w:tc>
      </w:tr>
    </w:tbl>
    <w:p w14:paraId="521DDE34" w14:textId="77777777" w:rsidR="00F21DAF" w:rsidRDefault="00F21DAF">
      <w:pPr>
        <w:spacing w:after="20"/>
      </w:pPr>
    </w:p>
    <w:p w14:paraId="5EE251EC" w14:textId="77777777" w:rsidR="00F21DAF" w:rsidRDefault="00000000">
      <w:pPr>
        <w:pStyle w:val="Balk2"/>
      </w:pPr>
      <w:r>
        <w:t>A.3 Flutter</w:t>
      </w:r>
    </w:p>
    <w:tbl>
      <w:tblPr>
        <w:tblW w:w="9360" w:type="dxa"/>
        <w:tblInd w:w="120" w:type="dxa"/>
        <w:tblBorders>
          <w:top w:val="single" w:sz="5" w:space="0" w:color="C7CDD6"/>
          <w:left w:val="single" w:sz="5" w:space="0" w:color="C7CDD6"/>
          <w:bottom w:val="single" w:sz="5" w:space="0" w:color="C7CDD6"/>
          <w:right w:val="single" w:sz="5" w:space="0" w:color="C7CDD6"/>
          <w:insideH w:val="single" w:sz="5" w:space="0" w:color="C7CDD6"/>
          <w:insideV w:val="single" w:sz="5" w:space="0" w:color="C7CDD6"/>
        </w:tblBorders>
        <w:tblLayout w:type="fixed"/>
        <w:tblLook w:val="04A0" w:firstRow="1" w:lastRow="0" w:firstColumn="1" w:lastColumn="0" w:noHBand="0" w:noVBand="1"/>
      </w:tblPr>
      <w:tblGrid>
        <w:gridCol w:w="9360"/>
      </w:tblGrid>
      <w:tr w:rsidR="00F21DAF" w14:paraId="2999FE34" w14:textId="77777777">
        <w:tc>
          <w:tcPr>
            <w:tcW w:w="9360" w:type="dxa"/>
            <w:shd w:val="clear" w:color="auto" w:fill="F7F8FA"/>
            <w:tcMar>
              <w:top w:w="110" w:type="dxa"/>
              <w:left w:w="160" w:type="dxa"/>
              <w:bottom w:w="110" w:type="dxa"/>
              <w:right w:w="160" w:type="dxa"/>
            </w:tcMar>
          </w:tcPr>
          <w:p w14:paraId="2B6DAD31" w14:textId="77777777" w:rsidR="00F21DAF" w:rsidRDefault="00000000">
            <w:pPr>
              <w:spacing w:after="0" w:line="240" w:lineRule="auto"/>
            </w:pPr>
            <w:r>
              <w:rPr>
                <w:rFonts w:ascii="Consolas" w:hAnsi="Consolas"/>
                <w:color w:val="243142"/>
                <w:sz w:val="16"/>
              </w:rPr>
              <w:t>flutter clean</w:t>
            </w:r>
            <w:r>
              <w:br/>
            </w:r>
            <w:r>
              <w:rPr>
                <w:rFonts w:ascii="Consolas" w:hAnsi="Consolas"/>
                <w:color w:val="243142"/>
                <w:sz w:val="16"/>
              </w:rPr>
              <w:t>flutter pub get</w:t>
            </w:r>
            <w:r>
              <w:br/>
            </w:r>
            <w:r>
              <w:rPr>
                <w:rFonts w:ascii="Consolas" w:hAnsi="Consolas"/>
                <w:color w:val="243142"/>
                <w:sz w:val="16"/>
              </w:rPr>
              <w:t>flutter analyze</w:t>
            </w:r>
            <w:r>
              <w:br/>
            </w:r>
            <w:r>
              <w:rPr>
                <w:rFonts w:ascii="Consolas" w:hAnsi="Consolas"/>
                <w:color w:val="243142"/>
                <w:sz w:val="16"/>
              </w:rPr>
              <w:t>flutter run</w:t>
            </w:r>
          </w:p>
        </w:tc>
      </w:tr>
    </w:tbl>
    <w:p w14:paraId="13B9DCB9" w14:textId="77777777" w:rsidR="00F21DAF" w:rsidRDefault="00F21DAF">
      <w:pPr>
        <w:spacing w:after="20"/>
      </w:pPr>
    </w:p>
    <w:p w14:paraId="5C5551CA" w14:textId="77777777" w:rsidR="00F21DAF" w:rsidRDefault="00000000">
      <w:pPr>
        <w:pStyle w:val="Balk1"/>
      </w:pPr>
      <w:bookmarkStart w:id="13" w:name="bm_sec_b"/>
      <w:r>
        <w:t>Ek B. Örnek API Yanıtı</w:t>
      </w:r>
      <w:bookmarkEnd w:id="13"/>
    </w:p>
    <w:tbl>
      <w:tblPr>
        <w:tblW w:w="9360" w:type="dxa"/>
        <w:tblInd w:w="120" w:type="dxa"/>
        <w:tblBorders>
          <w:top w:val="single" w:sz="5" w:space="0" w:color="C7CDD6"/>
          <w:left w:val="single" w:sz="5" w:space="0" w:color="C7CDD6"/>
          <w:bottom w:val="single" w:sz="5" w:space="0" w:color="C7CDD6"/>
          <w:right w:val="single" w:sz="5" w:space="0" w:color="C7CDD6"/>
          <w:insideH w:val="single" w:sz="5" w:space="0" w:color="C7CDD6"/>
          <w:insideV w:val="single" w:sz="5" w:space="0" w:color="C7CDD6"/>
        </w:tblBorders>
        <w:tblLayout w:type="fixed"/>
        <w:tblLook w:val="04A0" w:firstRow="1" w:lastRow="0" w:firstColumn="1" w:lastColumn="0" w:noHBand="0" w:noVBand="1"/>
      </w:tblPr>
      <w:tblGrid>
        <w:gridCol w:w="9360"/>
      </w:tblGrid>
      <w:tr w:rsidR="00F21DAF" w14:paraId="4B935356" w14:textId="77777777">
        <w:tc>
          <w:tcPr>
            <w:tcW w:w="9360" w:type="dxa"/>
            <w:shd w:val="clear" w:color="auto" w:fill="F7F8FA"/>
            <w:tcMar>
              <w:top w:w="110" w:type="dxa"/>
              <w:left w:w="160" w:type="dxa"/>
              <w:bottom w:w="110" w:type="dxa"/>
              <w:right w:w="160" w:type="dxa"/>
            </w:tcMar>
          </w:tcPr>
          <w:p w14:paraId="502F8F25" w14:textId="77777777" w:rsidR="00F21DAF" w:rsidRDefault="00000000">
            <w:pPr>
              <w:spacing w:after="0" w:line="240" w:lineRule="auto"/>
            </w:pPr>
            <w:r>
              <w:rPr>
                <w:rFonts w:ascii="Consolas" w:hAnsi="Consolas"/>
                <w:color w:val="243142"/>
                <w:sz w:val="16"/>
              </w:rPr>
              <w:t>{</w:t>
            </w:r>
            <w:r>
              <w:br/>
            </w:r>
            <w:r>
              <w:rPr>
                <w:rFonts w:ascii="Consolas" w:hAnsi="Consolas"/>
                <w:color w:val="243142"/>
                <w:sz w:val="16"/>
              </w:rPr>
              <w:t xml:space="preserve">  "durum": "basarili",</w:t>
            </w:r>
            <w:r>
              <w:br/>
            </w:r>
            <w:r>
              <w:rPr>
                <w:rFonts w:ascii="Consolas" w:hAnsi="Consolas"/>
                <w:color w:val="243142"/>
                <w:sz w:val="16"/>
              </w:rPr>
              <w:t xml:space="preserve">  "analiz_id": 210,</w:t>
            </w:r>
            <w:r>
              <w:br/>
            </w:r>
            <w:r>
              <w:rPr>
                <w:rFonts w:ascii="Consolas" w:hAnsi="Consolas"/>
                <w:color w:val="243142"/>
                <w:sz w:val="16"/>
              </w:rPr>
              <w:t xml:space="preserve">  "vida_sayisi": 2,</w:t>
            </w:r>
            <w:r>
              <w:br/>
            </w:r>
            <w:r>
              <w:rPr>
                <w:rFonts w:ascii="Consolas" w:hAnsi="Consolas"/>
                <w:color w:val="243142"/>
                <w:sz w:val="16"/>
              </w:rPr>
              <w:t xml:space="preserve">  "somun_sayisi": 2,</w:t>
            </w:r>
            <w:r>
              <w:br/>
            </w:r>
            <w:r>
              <w:rPr>
                <w:rFonts w:ascii="Consolas" w:hAnsi="Consolas"/>
                <w:color w:val="243142"/>
                <w:sz w:val="16"/>
              </w:rPr>
              <w:t xml:space="preserve">  "vidalar": [{"sira_no": 1, "alan": 12345, "guven": 0.92}],</w:t>
            </w:r>
            <w:r>
              <w:br/>
            </w:r>
            <w:r>
              <w:rPr>
                <w:rFonts w:ascii="Consolas" w:hAnsi="Consolas"/>
                <w:color w:val="243142"/>
                <w:sz w:val="16"/>
              </w:rPr>
              <w:t xml:space="preserve">  "somunlar": [{</w:t>
            </w:r>
            <w:r>
              <w:br/>
            </w:r>
            <w:r>
              <w:rPr>
                <w:rFonts w:ascii="Consolas" w:hAnsi="Consolas"/>
                <w:color w:val="243142"/>
                <w:sz w:val="16"/>
              </w:rPr>
              <w:t xml:space="preserve">    "sira_no": 1, "alan": 6789, "dis_alan": 8000,</w:t>
            </w:r>
            <w:r>
              <w:br/>
            </w:r>
            <w:r>
              <w:rPr>
                <w:rFonts w:ascii="Consolas" w:hAnsi="Consolas"/>
                <w:color w:val="243142"/>
                <w:sz w:val="16"/>
              </w:rPr>
              <w:t xml:space="preserve">    "delik_alani": 1211, "guven": 0.90</w:t>
            </w:r>
            <w:r>
              <w:br/>
            </w:r>
            <w:r>
              <w:rPr>
                <w:rFonts w:ascii="Consolas" w:hAnsi="Consolas"/>
                <w:color w:val="243142"/>
                <w:sz w:val="16"/>
              </w:rPr>
              <w:t xml:space="preserve">  }],</w:t>
            </w:r>
            <w:r>
              <w:br/>
            </w:r>
            <w:r>
              <w:rPr>
                <w:rFonts w:ascii="Consolas" w:hAnsi="Consolas"/>
                <w:color w:val="243142"/>
                <w:sz w:val="16"/>
              </w:rPr>
              <w:t xml:space="preserve">  "analiz_suresi_ms": 170.0,</w:t>
            </w:r>
            <w:r>
              <w:br/>
            </w:r>
            <w:r>
              <w:rPr>
                <w:rFonts w:ascii="Consolas" w:hAnsi="Consolas"/>
                <w:color w:val="243142"/>
                <w:sz w:val="16"/>
              </w:rPr>
              <w:t xml:space="preserve">  "sonuc_gorseli": "..._sonuc.jpg",</w:t>
            </w:r>
            <w:r>
              <w:br/>
            </w:r>
            <w:r>
              <w:rPr>
                <w:rFonts w:ascii="Consolas" w:hAnsi="Consolas"/>
                <w:color w:val="243142"/>
                <w:sz w:val="16"/>
              </w:rPr>
              <w:t xml:space="preserve">  "sistem": {</w:t>
            </w:r>
            <w:r>
              <w:br/>
            </w:r>
            <w:r>
              <w:rPr>
                <w:rFonts w:ascii="Consolas" w:hAnsi="Consolas"/>
                <w:color w:val="243142"/>
                <w:sz w:val="16"/>
              </w:rPr>
              <w:t xml:space="preserve">    "calisma_birimi": "GPU", "model_formati": "PT",</w:t>
            </w:r>
            <w:r>
              <w:br/>
            </w:r>
            <w:r>
              <w:rPr>
                <w:rFonts w:ascii="Consolas" w:hAnsi="Consolas"/>
                <w:color w:val="243142"/>
                <w:sz w:val="16"/>
              </w:rPr>
              <w:t xml:space="preserve">    "model_dosyasi": "best.pt"</w:t>
            </w:r>
            <w:r>
              <w:br/>
            </w:r>
            <w:r>
              <w:rPr>
                <w:rFonts w:ascii="Consolas" w:hAnsi="Consolas"/>
                <w:color w:val="243142"/>
                <w:sz w:val="16"/>
              </w:rPr>
              <w:t xml:space="preserve">  }</w:t>
            </w:r>
            <w:r>
              <w:br/>
            </w:r>
            <w:r>
              <w:rPr>
                <w:rFonts w:ascii="Consolas" w:hAnsi="Consolas"/>
                <w:color w:val="243142"/>
                <w:sz w:val="16"/>
              </w:rPr>
              <w:t>}</w:t>
            </w:r>
          </w:p>
        </w:tc>
      </w:tr>
    </w:tbl>
    <w:p w14:paraId="6DF0DC5C" w14:textId="77777777" w:rsidR="00F21DAF" w:rsidRDefault="00F21DAF">
      <w:pPr>
        <w:spacing w:after="20"/>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E367C" w14:textId="77777777" w:rsidR="00FA3147" w:rsidRDefault="00FA3147">
      <w:pPr>
        <w:spacing w:after="0" w:line="240" w:lineRule="auto"/>
      </w:pPr>
      <w:r>
        <w:separator/>
      </w:r>
    </w:p>
  </w:endnote>
  <w:endnote w:type="continuationSeparator" w:id="0">
    <w:p w14:paraId="0DC15E92" w14:textId="77777777" w:rsidR="00FA3147" w:rsidRDefault="00FA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3EAF" w14:textId="77777777" w:rsidR="00F21DAF" w:rsidRDefault="00000000">
    <w:pPr>
      <w:pStyle w:val="AltBilgi"/>
      <w:jc w:val="right"/>
    </w:pPr>
    <w:r>
      <w:rPr>
        <w:color w:val="5F6B7A"/>
        <w:sz w:val="17"/>
      </w:rPr>
      <w:t xml:space="preserve">Gitek Vision  •  </w:t>
    </w:r>
    <w:r>
      <w:rPr>
        <w:color w:val="5F6B7A"/>
        <w:sz w:val="18"/>
      </w:rPr>
      <w:fldChar w:fldCharType="begin"/>
    </w:r>
    <w:r>
      <w:rPr>
        <w:color w:val="5F6B7A"/>
        <w:sz w:val="18"/>
      </w:rPr>
      <w:instrText xml:space="preserve"> PAGE </w:instrText>
    </w:r>
    <w:r w:rsidR="00A51663">
      <w:rPr>
        <w:color w:val="5F6B7A"/>
        <w:sz w:val="18"/>
      </w:rPr>
      <w:fldChar w:fldCharType="separate"/>
    </w:r>
    <w:r w:rsidR="00A51663">
      <w:rPr>
        <w:noProof/>
        <w:color w:val="5F6B7A"/>
        <w:sz w:val="18"/>
      </w:rPr>
      <w:t>2</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95517" w14:textId="77777777" w:rsidR="00FA3147" w:rsidRDefault="00FA3147">
      <w:pPr>
        <w:spacing w:after="0" w:line="240" w:lineRule="auto"/>
      </w:pPr>
      <w:r>
        <w:separator/>
      </w:r>
    </w:p>
  </w:footnote>
  <w:footnote w:type="continuationSeparator" w:id="0">
    <w:p w14:paraId="68580D5C" w14:textId="77777777" w:rsidR="00FA3147" w:rsidRDefault="00FA3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36F72" w14:textId="77777777" w:rsidR="00F21DAF" w:rsidRDefault="00000000">
    <w:pPr>
      <w:pStyle w:val="stBilgi"/>
    </w:pPr>
    <w:r>
      <w:rPr>
        <w:b/>
        <w:color w:val="4B2A8B"/>
        <w:sz w:val="18"/>
      </w:rPr>
      <w:t>PARTSENSE</w:t>
    </w:r>
    <w:r>
      <w:rPr>
        <w:color w:val="5F6B7A"/>
        <w:sz w:val="18"/>
      </w:rPr>
      <w:t xml:space="preserve">  |  Teknik Proje Dokümantasyonu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1873109">
    <w:abstractNumId w:val="8"/>
  </w:num>
  <w:num w:numId="2" w16cid:durableId="1747145907">
    <w:abstractNumId w:val="6"/>
  </w:num>
  <w:num w:numId="3" w16cid:durableId="1835796644">
    <w:abstractNumId w:val="5"/>
  </w:num>
  <w:num w:numId="4" w16cid:durableId="770246287">
    <w:abstractNumId w:val="4"/>
  </w:num>
  <w:num w:numId="5" w16cid:durableId="509101549">
    <w:abstractNumId w:val="7"/>
  </w:num>
  <w:num w:numId="6" w16cid:durableId="1631934800">
    <w:abstractNumId w:val="3"/>
  </w:num>
  <w:num w:numId="7" w16cid:durableId="1225677730">
    <w:abstractNumId w:val="2"/>
  </w:num>
  <w:num w:numId="8" w16cid:durableId="1465004764">
    <w:abstractNumId w:val="1"/>
  </w:num>
  <w:num w:numId="9" w16cid:durableId="126557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1663"/>
    <w:rsid w:val="00AA1D8D"/>
    <w:rsid w:val="00B47730"/>
    <w:rsid w:val="00CB0664"/>
    <w:rsid w:val="00DC2873"/>
    <w:rsid w:val="00F21DAF"/>
    <w:rsid w:val="00FA31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B7582"/>
  <w14:defaultImageDpi w14:val="300"/>
  <w15:docId w15:val="{2A9A1EB9-FE2F-4B08-BE6A-59FE08AA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1B2430"/>
      <w:sz w:val="21"/>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4B2A8B"/>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80" w:after="80"/>
      <w:outlineLvl w:val="2"/>
    </w:pPr>
    <w:rPr>
      <w:rFonts w:asciiTheme="majorHAnsi" w:eastAsiaTheme="majorEastAsia" w:hAnsiTheme="majorHAnsi" w:cstheme="majorBidi"/>
      <w:b/>
      <w:bCs/>
      <w:color w:val="1F4D78"/>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6" Type="http://schemas.openxmlformats.org/officeDocument/2006/relationships/image" Target="media/image15.jp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3932</Words>
  <Characters>22417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PartSense Teknik Proje Dokümantasyonu</dc:title>
  <dc:subject>YOLOv8n-seg model seçimi ve PartSense sistem dokümantasyonu</dc:subject>
  <dc:creator>Emre Mahir Elbasan; Büşra Akyüz</dc:creator>
  <cp:keywords>PartSense, YOLOv8, instance segmentation, FastAPI, Flutter, Jetson</cp:keywords>
  <dc:description>generated by python-docx</dc:description>
  <cp:lastModifiedBy>Emre Mahir Elbasan</cp:lastModifiedBy>
  <cp:revision>2</cp:revision>
  <dcterms:created xsi:type="dcterms:W3CDTF">2013-12-23T23:15:00Z</dcterms:created>
  <dcterms:modified xsi:type="dcterms:W3CDTF">2026-07-30T12:00:00Z</dcterms:modified>
  <cp:category/>
</cp:coreProperties>
</file>