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alk1"/>
        <w:spacing w:before="240" w:after="120"/>
        <w:rPr/>
      </w:pPr>
      <w:r>
        <w:rPr/>
        <w:t>GNU/Linux Sistem Yönetimi 1. Düzey</w:t>
      </w:r>
    </w:p>
    <w:p>
      <w:pPr>
        <w:pStyle w:val="MetinGvdesi"/>
        <w:rPr/>
      </w:pPr>
      <w:r>
        <w:rPr>
          <w:rStyle w:val="KuvvetliVurgu"/>
          <w:color w:val="2D2D2D"/>
        </w:rPr>
        <w:t>Konular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Özgür Yazılım Felsefesi’ne Giriş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Komut Satırı (Kabuk) ve Temel Komutlar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GNU/Linux İşletim Sisteminin Yapısı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Açılış Sistemi ve Kullanıcı Yönetimi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Paket Yönetim Sistemi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Zamanlanmış Görevler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Sistem Kayıtları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Temel TCP/IP Bilgisi ve Ağ Yönetimi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Güvenli Uzaktan Erişim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Yedekleme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Betik Yazımına Giriş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DNS Teknolojisine Giriş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Web Teknolojisine Giriş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Veritabanı Servislerine Giriş </w:t>
      </w:r>
    </w:p>
    <w:p>
      <w:pPr>
        <w:pStyle w:val="MetinGvdesi"/>
        <w:numPr>
          <w:ilvl w:val="0"/>
          <w:numId w:val="1"/>
        </w:numPr>
        <w:tabs>
          <w:tab w:val="left" w:pos="0" w:leader="none"/>
        </w:tabs>
        <w:ind w:left="707" w:hanging="283"/>
        <w:rPr>
          <w:color w:val="2D2D2D"/>
        </w:rPr>
      </w:pPr>
      <w:r>
        <w:rPr>
          <w:color w:val="2D2D2D"/>
        </w:rPr>
        <w:t xml:space="preserve">Apache/PHP/MySQL Kurulumu ve Örnek Bir Uygulamanın Koşturulması </w:t>
      </w:r>
    </w:p>
    <w:p>
      <w:pPr>
        <w:pStyle w:val="Balk1"/>
        <w:rPr/>
      </w:pPr>
      <w:r>
        <w:rPr/>
        <w:t>GNU/Linux Sistem Yönetimi 2. Düzey</w:t>
      </w:r>
    </w:p>
    <w:p>
      <w:pPr>
        <w:pStyle w:val="MetinGvdesi"/>
        <w:rPr/>
      </w:pPr>
      <w:r>
        <w:rPr>
          <w:rStyle w:val="KuvvetliVurgu"/>
          <w:color w:val="2D2D2D"/>
        </w:rPr>
        <w:t>Konular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Betik Yazımı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DNS/DHCP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E-posta Sunucusu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FTP ve Web servisi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Vekil (Proxy) Sunucusu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Dosya Sunucusu/Depolanması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Ağ Yönetimi Uygulamaları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Dizin Servisleri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Sanallaştırma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Güvenlik Duvarı Yönetimi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Merkezi Log Sunucusu Oluşturulması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2D2D2D"/>
        </w:rPr>
      </w:pPr>
      <w:r>
        <w:rPr>
          <w:color w:val="2D2D2D"/>
        </w:rPr>
        <w:t xml:space="preserve">PostgreSQL Veritabanı Sunucusu </w:t>
      </w:r>
    </w:p>
    <w:p>
      <w:pPr>
        <w:pStyle w:val="MetinGvdesi"/>
        <w:numPr>
          <w:ilvl w:val="0"/>
          <w:numId w:val="2"/>
        </w:numPr>
        <w:tabs>
          <w:tab w:val="left" w:pos="0" w:leader="none"/>
        </w:tabs>
        <w:ind w:left="707" w:hanging="283"/>
        <w:rPr>
          <w:color w:val="2D2D2D"/>
        </w:rPr>
      </w:pPr>
      <w:r>
        <w:rPr>
          <w:color w:val="2D2D2D"/>
        </w:rPr>
        <w:t xml:space="preserve">Bilgi Güvenliği Temelleri </w:t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MetinGvdesi"/>
        <w:rPr/>
      </w:pPr>
      <w:r>
        <w:rPr/>
      </w:r>
    </w:p>
    <w:p>
      <w:pPr>
        <w:pStyle w:val="Balk1"/>
        <w:rPr/>
      </w:pPr>
      <w:r>
        <w:rPr/>
        <w:t>Ağ Yönetimi 1. Düzey</w:t>
      </w:r>
    </w:p>
    <w:p>
      <w:pPr>
        <w:pStyle w:val="MetinGvdesi"/>
        <w:rPr/>
      </w:pPr>
      <w:r>
        <w:rPr>
          <w:rStyle w:val="KuvvetliVurgu"/>
        </w:rPr>
        <w:t>Konular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Bilgisayar Ağlarını Keşfetme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Ağ Protokolleri ve İletişimleri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Ağ Erişimi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Ethernet Protokolü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Ağ Katmanı (IPv4 ve IPv6)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Taşıma Katmanı (TCP ve UDP Protokolleri)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 Adresleme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 Ağlarını Alt Ağlara Ayırma (Subnetting)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Uygulama Katmanı (HTTP, DNS, DHCP..vb)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Ağ Cihazları İşletim Sistemini Konfigure Etmek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Anahtarlanmış Ağlara Giriş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Temel Anahtarlama (Switching) Kavramları ve Yapılandırma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VLAN’ler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Yönlendirme (Routing) Kavramları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VLAN’ler Arası Yönlendirme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Statik Yönlendirme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Dinamik Yönlendirme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OSPF Protokolü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Erişim Kontrol Listeleri /(ACL)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DHCP Protokolü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IPv4 için Ağ Adresi Çevirisi (NAT) </w:t>
      </w:r>
    </w:p>
    <w:p>
      <w:pPr>
        <w:pStyle w:val="MetinGvdesi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Özgür Yazılımlar ile Uygulamaları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Balk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tr-TR" w:eastAsia="zh-CN" w:bidi="hi-IN"/>
    </w:rPr>
  </w:style>
  <w:style w:type="paragraph" w:styleId="Balk1">
    <w:name w:val="Heading 1"/>
    <w:basedOn w:val="Balk"/>
    <w:next w:val="MetinGvdesi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KuvvetliVurgu">
    <w:name w:val="Kuvvetli Vurgu"/>
    <w:qFormat/>
    <w:rPr>
      <w:b/>
      <w:bCs/>
    </w:rPr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LibreOffice/6.0.5.2$Linux_X86_64 LibreOffice_project/00m0$Build-2</Application>
  <Pages>2</Pages>
  <Words>234</Words>
  <Characters>1322</Characters>
  <CharactersWithSpaces>1500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2018-08-02T15:42:33Z</dcterms:created>
  <dc:creator/>
  <dc:description/>
  <dc:language>tr-TR</dc:language>
  <cp:lastModifiedBy/>
  <dcterms:modified xsi:type="dcterms:W3CDTF">2018-08-02T15:45:50Z</dcterms:modified>
  <cp:revision>1</cp:revision>
  <dc:subject/>
  <dc:title/>
</cp:coreProperties>
</file>