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file_info;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*str;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for(i=1; i&lt;argc;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printf("name = %s, type = ", 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if(lstat(argv[i], &amp;file_info) &lt; 0){     // argv</w:t>
      </w:r>
      <w:r>
        <w:rPr>
          <w:rFonts w:ascii="나눔고딕" w:hAnsi="나눔고딕" w:eastAsia="나눔고딕"/>
          <w:sz w:val="20"/>
          <w:szCs w:val="20"/>
        </w:rPr>
        <w:t xml:space="preserve">들의 </w:t>
      </w:r>
      <w:r>
        <w:rPr>
          <w:rFonts w:eastAsia="나눔고딕" w:ascii="나눔고딕" w:hAnsi="나눔고딕"/>
          <w:sz w:val="20"/>
          <w:szCs w:val="20"/>
        </w:rPr>
        <w:t xml:space="preserve">stat </w:t>
      </w:r>
      <w:r>
        <w:rPr>
          <w:rFonts w:ascii="나눔고딕" w:hAnsi="나눔고딕" w:eastAsia="나눔고딕"/>
          <w:sz w:val="20"/>
          <w:szCs w:val="20"/>
        </w:rPr>
        <w:t>정보를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if(S_ISREG(file_info.st_mode))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"regular";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if(S_ISDIR(file_info.st_mode))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"directory";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if(S_ISCHR(file_info.st_mode))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"character special";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if(S_ISBLK(file_info.st_mode))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"block special";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if(S_ISFIFO(file_info.st_mode))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"FIFO";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if(S_ISLINK(file_info.st_mode))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"symbolic link";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if(S_ISSOCK(file_info.st_mode))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"socket";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 = "unknown mode";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printf("%s\n",str);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 xml:space="preserve">printf("Runtime: %ld:%ld\n",end_t.tv_sec, end_t.tv_usec);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142875</wp:posOffset>
            </wp:positionV>
            <wp:extent cx="6010275" cy="12477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145</Words>
  <Characters>1029</Characters>
  <CharactersWithSpaces>1383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2019-03-20T18:49:03Z</dcterms:modified>
  <cp:revision>6</cp:revision>
  <dc:subject/>
  <dc:title>리시프보고서</dc:title>
</cp:coreProperties>
</file>