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&lt;ssu_creat_1.c&gt;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**argv){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*fname = "ssu_test.txt";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fname</w:t>
      </w:r>
      <w:r>
        <w:rPr>
          <w:rFonts w:ascii="나눔고딕" w:hAnsi="나눔고딕" w:eastAsia="나눔고딕"/>
          <w:sz w:val="20"/>
          <w:szCs w:val="20"/>
        </w:rPr>
        <w:t xml:space="preserve">을 </w:t>
      </w:r>
      <w:r>
        <w:rPr>
          <w:rFonts w:eastAsia="나눔고딕" w:ascii="나눔고딕" w:hAnsi="나눔고딕"/>
          <w:sz w:val="20"/>
          <w:szCs w:val="20"/>
        </w:rPr>
        <w:t>666</w:t>
      </w:r>
      <w:r>
        <w:rPr>
          <w:rFonts w:ascii="나눔고딕" w:hAnsi="나눔고딕" w:eastAsia="나눔고딕"/>
          <w:sz w:val="20"/>
          <w:szCs w:val="20"/>
        </w:rPr>
        <w:t xml:space="preserve">로 </w:t>
      </w:r>
      <w:r>
        <w:rPr>
          <w:rFonts w:eastAsia="나눔고딕" w:ascii="나눔고딕" w:hAnsi="나눔고딕"/>
          <w:sz w:val="20"/>
          <w:szCs w:val="20"/>
        </w:rPr>
        <w:t>creat, fd</w:t>
      </w:r>
      <w:r>
        <w:rPr>
          <w:rFonts w:ascii="나눔고딕" w:hAnsi="나눔고딕" w:eastAsia="나눔고딕"/>
          <w:sz w:val="20"/>
          <w:szCs w:val="20"/>
        </w:rPr>
        <w:t>를 리턴받아서 에러처리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 = creat(fname, 0666))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"creat error for %s\n",fname);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printf("Success!\nFilename : %s\nDescriptor : %d\n", fname, fd);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close(fd);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127000</wp:posOffset>
            </wp:positionH>
            <wp:positionV relativeFrom="paragraph">
              <wp:posOffset>228600</wp:posOffset>
            </wp:positionV>
            <wp:extent cx="1876425" cy="67627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82</Words>
  <Characters>367</Characters>
  <CharactersWithSpaces>468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2019-03-12T00:34:36Z</dcterms:modified>
  <cp:revision>5</cp:revision>
  <dc:subject/>
  <dc:title>리시프보고서</dc:title>
</cp:coreProperties>
</file>