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&lt;ssu_creat_2.c&gt;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*fname = "ssu_test.txt";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fname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644</w:t>
      </w:r>
      <w:r>
        <w:rPr>
          <w:rFonts w:ascii="나눔고딕" w:hAnsi="나눔고딕" w:eastAsia="나눔고딕"/>
          <w:sz w:val="20"/>
          <w:szCs w:val="20"/>
        </w:rPr>
        <w:t xml:space="preserve">로 </w:t>
      </w:r>
      <w:r>
        <w:rPr>
          <w:rFonts w:eastAsia="나눔고딕" w:ascii="나눔고딕" w:hAnsi="나눔고딕"/>
          <w:sz w:val="20"/>
          <w:szCs w:val="20"/>
        </w:rPr>
        <w:t>creat, fd</w:t>
      </w:r>
      <w:r>
        <w:rPr>
          <w:rFonts w:ascii="나눔고딕" w:hAnsi="나눔고딕" w:eastAsia="나눔고딕"/>
          <w:sz w:val="20"/>
          <w:szCs w:val="20"/>
        </w:rPr>
        <w:t>를 리턴받아서 에러처리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creat(fname, 0644))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"creat error for %s\n",fname);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fd</w:t>
      </w:r>
      <w:r>
        <w:rPr>
          <w:rFonts w:ascii="나눔고딕" w:hAnsi="나눔고딕" w:eastAsia="나눔고딕"/>
          <w:sz w:val="20"/>
          <w:szCs w:val="20"/>
        </w:rPr>
        <w:t>를 닫는다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RD,WR</w:t>
      </w:r>
      <w:r>
        <w:rPr>
          <w:rFonts w:ascii="나눔고딕" w:hAnsi="나눔고딕" w:eastAsia="나눔고딕"/>
          <w:sz w:val="20"/>
          <w:szCs w:val="20"/>
        </w:rPr>
        <w:t xml:space="preserve">모드로 </w:t>
      </w:r>
      <w:r>
        <w:rPr>
          <w:rFonts w:eastAsia="나눔고딕" w:ascii="나눔고딕" w:hAnsi="나눔고딕"/>
          <w:sz w:val="20"/>
          <w:szCs w:val="20"/>
        </w:rPr>
        <w:t>fname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open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fd = open(fname, O_RDWR);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printf("Successed!\n&lt;%s&gt; is new readable and writable\n", 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117475</wp:posOffset>
            </wp:positionH>
            <wp:positionV relativeFrom="paragraph">
              <wp:posOffset>304800</wp:posOffset>
            </wp:positionV>
            <wp:extent cx="3419475" cy="3619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101</Words>
  <Characters>419</Characters>
  <CharactersWithSpaces>552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2019-03-12T00:35:58Z</dcterms:modified>
  <cp:revision>4</cp:revision>
  <dc:subject/>
  <dc:title>리시프보고서</dc:title>
</cp:coreProperties>
</file>