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"ssu_test.txt";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printf("First printf : Hello, OSLAB!!\n");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fopen(fname, "r")) == NULL){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"open error for %s\n",fname);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printf("Success!\n");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printf("Opening  \"%s\" in \"r\" mode!\n", 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248723</wp:posOffset>
            </wp:positionV>
            <wp:extent cx="6179342" cy="6600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4"/>
                <wp:lineTo x="0" y="217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342" cy="66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