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ssu_charatatime(char *str);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 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if((pid = fork())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"fork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 if(pid == 0){  // </w:t>
      </w:r>
      <w:r>
        <w:rPr>
          <w:rFonts w:ascii="나눔고딕" w:hAnsi="나눔고딕" w:eastAsia="나눔고딕"/>
          <w:sz w:val="20"/>
          <w:szCs w:val="20"/>
        </w:rPr>
        <w:t>자식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ssu_charatatime("output from child\n");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else{   // </w:t>
      </w:r>
      <w:r>
        <w:rPr>
          <w:rFonts w:ascii="나눔고딕" w:hAnsi="나눔고딕" w:eastAsia="나눔고딕"/>
          <w:sz w:val="20"/>
          <w:szCs w:val="20"/>
        </w:rPr>
        <w:t>부모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ssu_charatatime("output from parent\n");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ssu_charatatime(char *str){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*ptr;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print_char;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setbuf(stdout, NULL);   // </w:t>
      </w:r>
      <w:r>
        <w:rPr>
          <w:rFonts w:ascii="나눔고딕" w:hAnsi="나눔고딕" w:eastAsia="나눔고딕"/>
          <w:sz w:val="20"/>
          <w:szCs w:val="20"/>
        </w:rPr>
        <w:t>버퍼 없음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for(ptr = str; (print_char = *ptr++) != 0;){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putc(print_char, stdout);   // </w:t>
      </w:r>
      <w:r>
        <w:rPr>
          <w:rFonts w:ascii="나눔고딕" w:hAnsi="나눔고딕" w:eastAsia="나눔고딕"/>
          <w:sz w:val="20"/>
          <w:szCs w:val="20"/>
        </w:rPr>
        <w:t>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usleep(10);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479425</wp:posOffset>
            </wp:positionH>
            <wp:positionV relativeFrom="paragraph">
              <wp:posOffset>981075</wp:posOffset>
            </wp:positionV>
            <wp:extent cx="2828925" cy="28765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120</Words>
  <Characters>627</Characters>
  <CharactersWithSpaces>823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2019-04-27T20:54:35Z</dcterms:modified>
  <cp:revision>6</cp:revision>
  <dc:subject/>
  <dc:title>리시프보고서</dc:title>
</cp:coreProperties>
</file>