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소스코드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&lt;errno.h&gt;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&lt;sys/types.h&gt;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>#include &lt;termios.h&gt;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pid_t sid_stderr, sid_stdin, sid_stdout;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sid_stdin = tcgetsid(STDIN_FILENO);</w:t>
        <w:tab/>
        <w:t xml:space="preserve">// stdin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터미널의 세션 아이디 가져온다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if(sid_stdin == -1){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"tcgetsid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a-DK"/>
        </w:rPr>
        <w:tab/>
        <w:t>else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printf("Session Leader for stdin: %d\n", sid_stdin);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>sid_stdout = tcgetsid(STDOUT_FILENO);</w:t>
        <w:tab/>
        <w:t xml:space="preserve">// stdout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터미널의 세션 아이디 가져온다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if(sid_stdout== -1){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"tcgetsid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a-DK"/>
        </w:rPr>
        <w:tab/>
        <w:t>else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printf("Session Leader for stdin: %d\n", sid_stdout);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e-DE"/>
        </w:rPr>
        <w:tab/>
        <w:t>sid_stderr = tcgetsid(STDERR_FILENO);</w:t>
        <w:tab/>
        <w:t xml:space="preserve">// stderr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터미널의 세션 아이디 가져온다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if(sid_stderr== -1){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fprintf(stderr, "tcgetsid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ab/>
        <w:t>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da-DK"/>
        </w:rPr>
        <w:tab/>
        <w:t>else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  <w:lang w:val="en-US"/>
        </w:rPr>
        <w:tab/>
        <w:tab/>
        <w:t>printf("Session Leader for stdin: %d\n", sid_stderr);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cs="나눔고딕" w:hAnsi="나눔고딕" w:eastAsia="나눔고딕"/>
          <w:sz w:val="20"/>
          <w:szCs w:val="20"/>
          <w:rtl w:val="0"/>
        </w:rPr>
        <w:tab/>
        <w:t>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>실행화면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243929</wp:posOffset>
            </wp:positionV>
            <wp:extent cx="4140200" cy="1333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3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