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count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signal(SIGALRM, ssu_signal_handler);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핸들러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alarm(1);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while(1);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printf("alarm %d\n", count++);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발생할 때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alarm(1);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231775</wp:posOffset>
            </wp:positionH>
            <wp:positionV relativeFrom="paragraph">
              <wp:posOffset>638175</wp:posOffset>
            </wp:positionV>
            <wp:extent cx="2486025" cy="1057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69</Words>
  <Characters>311</Characters>
  <CharactersWithSpaces>345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2019-05-19T00:31:38Z</dcterms:modified>
  <cp:revision>6</cp:revision>
  <dc:subject/>
  <dc:title>리시프보고서</dc:title>
</cp:coreProperties>
</file>