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&lt;sys/wait.h&gt;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ssu_signal_handler1(int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ssu_signal_handler2(int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sigaction act_int, act_quit;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act_int.sa_handler = ssu_signal_handler1;</w:t>
        <w:tab/>
        <w:t>//</w:t>
      </w:r>
      <w:r>
        <w:rPr>
          <w:rFonts w:ascii="나눔고딕" w:hAnsi="나눔고딕" w:eastAsia="나눔고딕"/>
          <w:sz w:val="20"/>
          <w:szCs w:val="20"/>
        </w:rPr>
        <w:t>시그널 핸들러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sigemptyset(&amp;act_int.sa_mask);</w:t>
        <w:tab/>
        <w:t xml:space="preserve">// actint 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sigaddset(&amp;act_int.sa_mask, SIGINT);</w:t>
        <w:tab/>
        <w:t xml:space="preserve">// SIGINT </w:t>
      </w:r>
      <w:r>
        <w:rPr>
          <w:rFonts w:ascii="나눔고딕" w:hAnsi="나눔고딕" w:eastAsia="나눔고딕"/>
          <w:sz w:val="20"/>
          <w:szCs w:val="20"/>
        </w:rPr>
        <w:t>추가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act_int.sa_flags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if(sigaction(SIGINT, &amp;act_int, NULL) &lt; 0){</w:t>
        <w:tab/>
        <w:t xml:space="preserve">// sigaction </w:t>
      </w:r>
      <w:r>
        <w:rPr>
          <w:rFonts w:ascii="나눔고딕" w:hAnsi="나눔고딕" w:eastAsia="나눔고딕"/>
          <w:sz w:val="20"/>
          <w:szCs w:val="20"/>
        </w:rPr>
        <w:t>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"sigaction(SIGINT)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act_quit.sa_handler = ssu_signal_handler2;</w:t>
        <w:tab/>
        <w:t>//</w:t>
      </w:r>
      <w:r>
        <w:rPr>
          <w:rFonts w:ascii="나눔고딕" w:hAnsi="나눔고딕" w:eastAsia="나눔고딕"/>
          <w:sz w:val="20"/>
          <w:szCs w:val="20"/>
        </w:rPr>
        <w:t>시그널 핸들러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sigemptyset(&amp;act_quit.sa_mask);</w:t>
        <w:tab/>
        <w:t xml:space="preserve">// quit 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sigaddset(&amp;act_quit.sa_mask, SIGINT);</w:t>
        <w:tab/>
        <w:t xml:space="preserve">// SIGINT </w:t>
      </w:r>
      <w:r>
        <w:rPr>
          <w:rFonts w:ascii="나눔고딕" w:hAnsi="나눔고딕" w:eastAsia="나눔고딕"/>
          <w:sz w:val="20"/>
          <w:szCs w:val="20"/>
        </w:rPr>
        <w:t>추가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act_quit.sa_flags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if(sigaction(SIGQUIT, &amp;act_quit, NULL)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"sigaction(SIGQUIT)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pause();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ssu_signal_handler1(int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printf("Signal handler of SIGINT : %d\n",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printf("SIGINT signal is blocked: %d\n",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printf("sleeping 3 sec\n");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sleep(3);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printf("Signal handler of SIGINT ended\n");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ssu_signal_handler2(int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printf("Signal handler of SIGQUIT : %d\n",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printf("SIGQUIT signal is blocked: %d\n",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printf("sleeping 3 sec\n");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sleep(3);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printf("Signal handler of SIGQUIT ended\n");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165100</wp:posOffset>
            </wp:positionH>
            <wp:positionV relativeFrom="paragraph">
              <wp:posOffset>657225</wp:posOffset>
            </wp:positionV>
            <wp:extent cx="2886075" cy="1581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2</Pages>
  <Words>180</Words>
  <Characters>1192</Characters>
  <CharactersWithSpaces>1329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2019-05-19T15:26:50Z</dcterms:modified>
  <cp:revision>9</cp:revision>
  <dc:subject/>
  <dc:title>리시프보고서</dc:title>
</cp:coreProperties>
</file>