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printf("abort terminate this program\n");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abort();</w:t>
        <w:tab/>
        <w:t xml:space="preserve">// abort </w:t>
      </w:r>
      <w:r>
        <w:rPr>
          <w:rFonts w:ascii="나눔고딕" w:hAnsi="나눔고딕" w:eastAsia="나눔고딕"/>
          <w:sz w:val="20"/>
          <w:szCs w:val="20"/>
        </w:rPr>
        <w:t>함수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>프로그램 종료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printf("this line is never reached\n");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74295</wp:posOffset>
            </wp:positionH>
            <wp:positionV relativeFrom="paragraph">
              <wp:posOffset>409575</wp:posOffset>
            </wp:positionV>
            <wp:extent cx="3429000" cy="695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</Pages>
  <Words>48</Words>
  <Characters>183</Characters>
  <CharactersWithSpaces>206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2019-05-26T23:40:16Z</dcterms:modified>
  <cp:revision>10</cp:revision>
  <dc:subject/>
  <dc:title>리시프보고서</dc:title>
</cp:coreProperties>
</file>