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&lt;setjmp.h&gt;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signo);</w:t>
        <w:tab/>
        <w:t>//</w:t>
      </w:r>
      <w:r>
        <w:rPr>
          <w:rFonts w:ascii="나눔고딕" w:hAnsi="나눔고딕" w:eastAsia="나눔고딕"/>
          <w:sz w:val="20"/>
          <w:szCs w:val="20"/>
        </w:rPr>
        <w:t>시그널 핸들러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jmp_buf jump_buffer;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signal(SIGINT, ssu_signal_handler); 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if(setjmp(jump_buffer) == 0){</w:t>
        <w:tab/>
        <w:t xml:space="preserve">// setjmp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printf("Hit Ctrl-c at anytime ...\n");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pause();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프로그램 멈춤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character;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signal(signo, SIG_IGN);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printf("Did you hit Ctrl-c?\n" "Do you really want to quit? [y/n]");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character = getchar();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if(character == 'y' || character == 'Y')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signal(SIGINT, ssu_signal_handler);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다시 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longjmp(jump_buffer, 1);</w:t>
        <w:tab/>
        <w:t xml:space="preserve">// longjmp </w:t>
      </w:r>
      <w:r>
        <w:rPr>
          <w:rFonts w:ascii="나눔고딕" w:hAnsi="나눔고딕" w:eastAsia="나눔고딕"/>
          <w:sz w:val="20"/>
          <w:szCs w:val="20"/>
        </w:rPr>
        <w:t>함수 사용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993775</wp:posOffset>
            </wp:positionH>
            <wp:positionV relativeFrom="paragraph">
              <wp:posOffset>1057275</wp:posOffset>
            </wp:positionV>
            <wp:extent cx="2943225" cy="2352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132</Words>
  <Characters>620</Characters>
  <CharactersWithSpaces>712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2019-05-26T23:05:20Z</dcterms:modified>
  <cp:revision>6</cp:revision>
  <dc:subject/>
  <dc:title>리시프보고서</dc:title>
</cp:coreProperties>
</file>