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&lt;pthread.h&gt;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*ssu_loop1(void *arg);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*ssu_loop2(void *arg);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pthread_mutex_t mutex = PTHREAD_MUTEX_INITIALIZER;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>정적 초기화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shared_value;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pthread_t tid1, tid2;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int status;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shared_value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 (pthread_create(&amp;tid1, NULL, ssu_loop1, NULL) != 0) {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>쓰레드 생성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fprintf(stderr, "pthread_create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sleep(1);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 (pthread_create(&amp;tid2, NULL, ssu_loop2, NULL) != 0) {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>쓰레드 생성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fprintf(stderr, "pthread_create error\n");</w:t>
        <w:tab/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 (pthread_join(tid1, (void *)&amp;status) != 0) {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>쓰레드 기다림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fprintf(stderr, "pthread_join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 (pthread_join(tid2, (void *)&amp;status) != 0) {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>쓰레드 기다림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fprintf(stderr, "pthread_join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status = pthread_mutex_destroy(&amp;mutex);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printf("code = %d\n", status);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printf("programming is end\n");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*ssu_loop1(void *arg) 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int i;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for (i = 0; i &lt; 10; i++) 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pthread_mutex_lock(&amp;mutex);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printf("loop1 : %d\n", shared_value);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shared_value++;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if (i == 10)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return NULL;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pthread_mutex_unlock(&amp;mutex);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sleep(1);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return NULL;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*ssu_loop2(void *arg) 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int i;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for (i = 0; i &lt; 10; i++) 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pthread_mutex_lock(&amp;mutex);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printf("loop2 : %d\n", shared_value);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shared_value++;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pthread_mutex_unlock(&amp;mutex);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sleep(2);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return NULL;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150495</wp:posOffset>
            </wp:positionH>
            <wp:positionV relativeFrom="paragraph">
              <wp:posOffset>104775</wp:posOffset>
            </wp:positionV>
            <wp:extent cx="2133600" cy="3857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3</Pages>
  <Words>204</Words>
  <Characters>1161</Characters>
  <CharactersWithSpaces>1345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2019-06-04T01:32:49Z</dcterms:modified>
  <cp:revision>9</cp:revision>
  <dc:subject/>
  <dc:title>리시프보고서</dc:title>
</cp:coreProperties>
</file>