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&lt;ssu_read_3A.c&gt;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&lt;fcntl.h&gt;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&lt;sys/time.h&gt;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SEC_TO_MICRO 1000000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timeval begin_t, end_t;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fd;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gettimeofday(&amp;begin_t,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if((fd = open("ssu_test.txt", O_RDONLY))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"open error for %s\n","ssu_test.txt");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while(1){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if(read(fd, &amp;c, 1) &gt; 0){</w:t>
        <w:tab/>
        <w:t>// fd</w:t>
      </w:r>
      <w:r>
        <w:rPr>
          <w:rFonts w:ascii="나눔고딕" w:hAnsi="나눔고딕" w:eastAsia="나눔고딕"/>
          <w:sz w:val="20"/>
          <w:szCs w:val="20"/>
        </w:rPr>
        <w:t>에서 읽은 바이트가 있으면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putchar(c);</w:t>
        <w:tab/>
        <w:t>// c</w:t>
      </w:r>
      <w:r>
        <w:rPr>
          <w:rFonts w:ascii="나눔고딕" w:hAnsi="나눔고딕" w:eastAsia="나눔고딕"/>
          <w:sz w:val="20"/>
          <w:szCs w:val="20"/>
        </w:rPr>
        <w:t>를 출력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 xml:space="preserve">else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gettimeofday(&amp;end_t,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end_t.tv_sec -= begin_t.tv_sec;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if(end_t.tv_usec &lt; begin_t.tv_usec){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end_t.tv_sec--;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end_t.tv_usec += SEC_TO_MICRO;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end_t.tv_usec -= begin_t.tv_usec;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printf("Runtime: %ld:%ld\n",end_t.tv_sec, end_t.tv_usec);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&lt;ssu_read_3B.c&gt;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&lt;fcntl.h&gt;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&lt;sys/time.h&gt;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SEC_TO_MICRO 1000000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timeval begin_t, end_t;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ch;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fd;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line_count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gettimeofday(&amp;begin_t,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if((fd = open("ssu_test.txt", O_RDONLY))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"open error for %s\n","ssu_test.txt");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while(1){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if(read(fd, &amp;ch, 1) &gt;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if(ch == '\n'){</w:t>
        <w:tab/>
        <w:t>// \n</w:t>
      </w:r>
      <w:r>
        <w:rPr>
          <w:rFonts w:ascii="나눔고딕" w:hAnsi="나눔고딕" w:eastAsia="나눔고딕"/>
          <w:sz w:val="20"/>
          <w:szCs w:val="20"/>
        </w:rPr>
        <w:t xml:space="preserve">을 만나면 </w:t>
      </w:r>
      <w:r>
        <w:rPr>
          <w:rFonts w:eastAsia="나눔고딕" w:ascii="나눔고딕" w:hAnsi="나눔고딕"/>
          <w:sz w:val="20"/>
          <w:szCs w:val="20"/>
        </w:rPr>
        <w:t xml:space="preserve">line_count </w:t>
      </w:r>
      <w:r>
        <w:rPr>
          <w:rFonts w:ascii="나눔고딕" w:hAnsi="나눔고딕" w:eastAsia="나눔고딕"/>
          <w:sz w:val="20"/>
          <w:szCs w:val="20"/>
        </w:rPr>
        <w:t>증가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line_count++;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 xml:space="preserve">else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printf("Total line : %d\n",line_count);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gettimeofday(&amp;end_t,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end_t.tv_sec -= begin_t.tv_sec;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if(end_t.tv_usec &lt; begin_t.tv_usec){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end_t.tv_sec--;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end_t.tv_usec += SEC_TO_MICRO;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end_t.tv_usec -= begin_t.tv_usec;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printf("Runtime: %ld:%ld\n",end_t.tv_sec, end_t.tv_usec);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307975</wp:posOffset>
            </wp:positionH>
            <wp:positionV relativeFrom="paragraph">
              <wp:posOffset>952500</wp:posOffset>
            </wp:positionV>
            <wp:extent cx="2943225" cy="1504950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Title"/>
    <w:basedOn w:val="Style14"/>
    <w:next w:val="Style15"/>
    <w:qFormat/>
    <w:pPr/>
    <w:rPr/>
  </w:style>
  <w:style w:type="paragraph" w:styleId="Style17">
    <w:name w:val="List"/>
    <w:basedOn w:val="Style15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3</Pages>
  <Words>202</Words>
  <Characters>1323</Characters>
  <CharactersWithSpaces>1692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2019-03-18T22:31:32Z</dcterms:modified>
  <cp:revision>7</cp:revision>
  <dc:subject/>
  <dc:title>리시프보고서</dc:title>
</cp:coreProperties>
</file>