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&lt;errno.h&gt;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&lt;sys/wait.h&gt;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buf[BUFFER_SIZE];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pipe_fd[2];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pipe(pipe_fd);  // </w:t>
      </w:r>
      <w:r>
        <w:rPr>
          <w:rFonts w:ascii="나눔고딕" w:hAnsi="나눔고딕" w:eastAsia="나눔고딕"/>
          <w:sz w:val="20"/>
          <w:szCs w:val="20"/>
        </w:rPr>
        <w:t>파이프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if((pid = fork())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"fork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if(pid &gt;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 PARENT: writing to the pipe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write(pipe_fd[1], "OSLAB", 6);  // </w:t>
      </w:r>
      <w:r>
        <w:rPr>
          <w:rFonts w:ascii="나눔고딕" w:hAnsi="나눔고딕" w:eastAsia="나눔고딕"/>
          <w:sz w:val="20"/>
          <w:szCs w:val="20"/>
        </w:rPr>
        <w:t xml:space="preserve">부모 프로세스에서 파이프에 </w:t>
      </w:r>
      <w:r>
        <w:rPr>
          <w:rFonts w:eastAsia="나눔고딕" w:ascii="나눔고딕" w:hAnsi="나눔고딕"/>
          <w:sz w:val="20"/>
          <w:szCs w:val="20"/>
        </w:rPr>
        <w:t>write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 PARENT: waiting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wait(NULL);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 CHILD: reading to the pipe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read(pipe_fd[0], buf , 6);  // </w:t>
      </w:r>
      <w:r>
        <w:rPr>
          <w:rFonts w:ascii="나눔고딕" w:hAnsi="나눔고딕" w:eastAsia="나눔고딕"/>
          <w:sz w:val="20"/>
          <w:szCs w:val="20"/>
        </w:rPr>
        <w:t xml:space="preserve">자식 프로세스에서 파이프에 </w:t>
      </w:r>
      <w:r>
        <w:rPr>
          <w:rFonts w:eastAsia="나눔고딕" w:ascii="나눔고딕" w:hAnsi="나눔고딕"/>
          <w:sz w:val="20"/>
          <w:szCs w:val="20"/>
        </w:rPr>
        <w:t>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 CHILD: read \" %s \" \n",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679450</wp:posOffset>
            </wp:positionH>
            <wp:positionV relativeFrom="paragraph">
              <wp:posOffset>533400</wp:posOffset>
            </wp:positionV>
            <wp:extent cx="2124075" cy="8763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131</Words>
  <Characters>564</Characters>
  <CharactersWithSpaces>764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2019-06-14T02:09:31Z</dcterms:modified>
  <cp:revision>7</cp:revision>
  <dc:subject/>
  <dc:title>리시프보고서</dc:title>
</cp:coreProperties>
</file>