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pipe_fd[2];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if(pipe(pipe_fd) &lt; 0){  // </w:t>
      </w:r>
      <w:r>
        <w:rPr>
          <w:rFonts w:ascii="나눔고딕" w:hAnsi="나눔고딕" w:eastAsia="나눔고딕"/>
          <w:sz w:val="20"/>
          <w:szCs w:val="20"/>
        </w:rPr>
        <w:t>파이프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"pipe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if((pid = fork())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if(pid == 0){  //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close(pipe_fd[0]);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memset(buf, 0x00, BUFFER_SIZE);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sprintf(buf, "Hello Mother Process. My name is %d\n", getpid());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write(pipe_fd[1], buf, strlen(buf));    // </w:t>
      </w:r>
      <w:r>
        <w:rPr>
          <w:rFonts w:ascii="나눔고딕" w:hAnsi="나눔고딕" w:eastAsia="나눔고딕"/>
          <w:sz w:val="20"/>
          <w:szCs w:val="20"/>
        </w:rPr>
        <w:t xml:space="preserve">파이프에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else{   // </w:t>
      </w:r>
      <w:r>
        <w:rPr>
          <w:rFonts w:ascii="나눔고딕" w:hAnsi="나눔고딕" w:eastAsia="나눔고딕"/>
          <w:sz w:val="20"/>
          <w:szCs w:val="20"/>
        </w:rPr>
        <w:t>부모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close(pipe_fd[1]);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memset(buf, 0x00, BUFFER_SIZE);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read(pipe_fd[0], buf, BUFFER_SIZE); // </w:t>
      </w:r>
      <w:r>
        <w:rPr>
          <w:rFonts w:ascii="나눔고딕" w:hAnsi="나눔고딕" w:eastAsia="나눔고딕"/>
          <w:sz w:val="20"/>
          <w:szCs w:val="20"/>
        </w:rPr>
        <w:t xml:space="preserve">파이프에 </w:t>
      </w:r>
      <w:r>
        <w:rPr>
          <w:rFonts w:eastAsia="나눔고딕" w:ascii="나눔고딕" w:hAnsi="나눔고딕"/>
          <w:sz w:val="20"/>
          <w:szCs w:val="20"/>
        </w:rPr>
        <w:t>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"%s",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469900</wp:posOffset>
            </wp:positionH>
            <wp:positionV relativeFrom="paragraph">
              <wp:posOffset>885825</wp:posOffset>
            </wp:positionV>
            <wp:extent cx="2962275" cy="128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128</Words>
  <Characters>638</Characters>
  <CharactersWithSpaces>916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2019-06-14T02:10:36Z</dcterms:modified>
  <cp:revision>8</cp:revision>
  <dc:subject/>
  <dc:title>리시프보고서</dc:title>
</cp:coreProperties>
</file>