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"calTime.h"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void ssu_out(void);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main(void){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timeval begin_t, end_t;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gettimeofday(&amp;begin_t,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if(atexit(ssu_out)){    // atexit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로 </w:t>
      </w:r>
      <w:r>
        <w:rPr>
          <w:rFonts w:ascii="나눔고딕" w:hAnsi="나눔고딕"/>
          <w:sz w:val="20"/>
          <w:szCs w:val="20"/>
          <w:rtl w:val="0"/>
          <w:lang w:val="en-US"/>
        </w:rPr>
        <w:t>ssu_out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을 설정한다</w:t>
      </w:r>
      <w:r>
        <w:rPr>
          <w:rFonts w:ascii="나눔고딕" w:hAnsi="나눔고딕"/>
          <w:sz w:val="20"/>
          <w:szCs w:val="20"/>
          <w:rtl w:val="0"/>
        </w:rPr>
        <w:t>.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"atexit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 xml:space="preserve">    gettimeofday(&amp;end_t,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ssu_runtime(&amp;begin_t, &amp;end_t);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return 0;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void ssu_out(void){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printf("atexit succeeded!\n"); 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종료되기 전 실행될 함수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251460</wp:posOffset>
            </wp:positionV>
            <wp:extent cx="7200057" cy="48873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53"/>
                <wp:lineTo x="0" y="2175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57" cy="4887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나눔고딕" w:cs="나눔고딕" w:hAnsi="나눔고딕" w:eastAsia="나눔고딕"/>
          <w:sz w:val="20"/>
          <w:szCs w:val="20"/>
        </w:rPr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