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5C0E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Benjamin Ye</w:t>
      </w:r>
    </w:p>
    <w:p w14:paraId="25FE4B12" w14:textId="77777777" w:rsidR="0068286F" w:rsidRDefault="0068286F" w:rsidP="0068286F">
      <w:pPr>
        <w:spacing w:after="0"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CS/CNS/EE 156a: Learning Systems (Fall 2023)</w:t>
      </w:r>
    </w:p>
    <w:p w14:paraId="2792BE0B" w14:textId="70D792DB" w:rsidR="0068286F" w:rsidRDefault="007D47DB" w:rsidP="0068286F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November 6</w:t>
      </w:r>
      <w:r w:rsidR="0068286F">
        <w:rPr>
          <w:rFonts w:ascii="Cambria Math" w:hAnsi="Cambria Math" w:cs="Times New Roman"/>
        </w:rPr>
        <w:t>, 2023</w:t>
      </w:r>
    </w:p>
    <w:p w14:paraId="27244473" w14:textId="75F7988D" w:rsidR="00293B46" w:rsidRPr="00293B46" w:rsidRDefault="00C703DF" w:rsidP="00293B46">
      <w:pPr>
        <w:spacing w:line="276" w:lineRule="auto"/>
        <w:jc w:val="center"/>
        <w:rPr>
          <w:rFonts w:ascii="Cambria Math" w:hAnsi="Cambria Math" w:cs="Times New Roman"/>
          <w:b/>
          <w:bCs/>
          <w:sz w:val="32"/>
          <w:szCs w:val="32"/>
        </w:rPr>
      </w:pPr>
      <w:r w:rsidRPr="00E56920">
        <w:rPr>
          <w:rFonts w:ascii="Cambria Math" w:hAnsi="Cambria Math" w:cs="Times New Roman"/>
          <w:b/>
          <w:bCs/>
          <w:sz w:val="32"/>
          <w:szCs w:val="32"/>
        </w:rPr>
        <w:t xml:space="preserve">Homework </w:t>
      </w:r>
      <w:r w:rsidR="007D47DB">
        <w:rPr>
          <w:rFonts w:ascii="Cambria Math" w:hAnsi="Cambria Math" w:cs="Times New Roman"/>
          <w:b/>
          <w:bCs/>
          <w:sz w:val="32"/>
          <w:szCs w:val="32"/>
        </w:rPr>
        <w:t>6</w:t>
      </w:r>
    </w:p>
    <w:tbl>
      <w:tblPr>
        <w:tblStyle w:val="TableGrid"/>
        <w:tblW w:w="0" w:type="auto"/>
        <w:tblInd w:w="3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</w:tblGrid>
      <w:tr w:rsidR="00293B46" w14:paraId="0C24C60F" w14:textId="77777777" w:rsidTr="005F79C9">
        <w:tc>
          <w:tcPr>
            <w:tcW w:w="1440" w:type="dxa"/>
            <w:tcBorders>
              <w:bottom w:val="single" w:sz="4" w:space="0" w:color="auto"/>
              <w:right w:val="single" w:sz="4" w:space="0" w:color="auto"/>
            </w:tcBorders>
          </w:tcPr>
          <w:p w14:paraId="4CDA777C" w14:textId="5D7C1BE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Problem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426B619" w14:textId="292B20F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  <w:b/>
                <w:bCs/>
              </w:rPr>
            </w:pPr>
            <w:r w:rsidRPr="00293B46">
              <w:rPr>
                <w:rFonts w:ascii="Cambria Math" w:hAnsi="Cambria Math" w:cs="Times New Roman"/>
                <w:b/>
                <w:bCs/>
              </w:rPr>
              <w:t>Answer</w:t>
            </w:r>
          </w:p>
        </w:tc>
      </w:tr>
      <w:tr w:rsidR="00293B46" w14:paraId="1ECEE110" w14:textId="77777777" w:rsidTr="005F79C9">
        <w:tc>
          <w:tcPr>
            <w:tcW w:w="1440" w:type="dxa"/>
            <w:tcBorders>
              <w:top w:val="single" w:sz="4" w:space="0" w:color="auto"/>
              <w:right w:val="single" w:sz="4" w:space="0" w:color="auto"/>
            </w:tcBorders>
          </w:tcPr>
          <w:p w14:paraId="79CEF35B" w14:textId="5C4AC26E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35AD5F5" w14:textId="7C2FDBCD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F6A876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19CDA1D" w14:textId="3B11D2C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2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9683FF5" w14:textId="5E664C10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293B46" w14:paraId="3BF3B6E7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4D940ED" w14:textId="35D0B7F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3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D9C9B04" w14:textId="703CEE7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243C003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FBC9C94" w14:textId="232E997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4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CF9961" w14:textId="2879B731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  <w:tr w:rsidR="00293B46" w14:paraId="3522DA18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CE23AD8" w14:textId="4DC1FAB7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5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DF82EA8" w14:textId="347412EE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17BEBCEE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15159653" w14:textId="25BC16D3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6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34AC31" w14:textId="6D2B678A" w:rsidR="00293B46" w:rsidRPr="00293B46" w:rsidRDefault="00BA7BC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[b]</w:t>
            </w:r>
          </w:p>
        </w:tc>
      </w:tr>
      <w:tr w:rsidR="00293B46" w14:paraId="21D1130F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0B62A3F2" w14:textId="3BC4560C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7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2383834" w14:textId="5A0C9352" w:rsidR="00293B46" w:rsidRPr="00293B46" w:rsidRDefault="001F529A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[c]</w:t>
            </w:r>
          </w:p>
        </w:tc>
      </w:tr>
      <w:tr w:rsidR="00293B46" w14:paraId="1CD98E23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DAA9FC1" w14:textId="7625E971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8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5BF7433" w14:textId="7EA969B1" w:rsidR="00293B46" w:rsidRPr="00293B46" w:rsidRDefault="001E1201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[d]</w:t>
            </w:r>
          </w:p>
        </w:tc>
      </w:tr>
      <w:tr w:rsidR="00293B46" w14:paraId="441DBD4A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2E4440B1" w14:textId="27798126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9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B7289D1" w14:textId="5CB28B82" w:rsidR="00293B46" w:rsidRPr="00293B46" w:rsidRDefault="001E1201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[a]</w:t>
            </w:r>
          </w:p>
        </w:tc>
      </w:tr>
      <w:tr w:rsidR="00293B46" w14:paraId="08B11D9B" w14:textId="77777777" w:rsidTr="00685D88">
        <w:tc>
          <w:tcPr>
            <w:tcW w:w="1440" w:type="dxa"/>
            <w:tcBorders>
              <w:right w:val="single" w:sz="4" w:space="0" w:color="auto"/>
            </w:tcBorders>
          </w:tcPr>
          <w:p w14:paraId="569CD420" w14:textId="6BABB769" w:rsidR="00293B46" w:rsidRPr="00293B46" w:rsidRDefault="00293B46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 w:rsidRPr="00293B46">
              <w:rPr>
                <w:rFonts w:ascii="Cambria Math" w:hAnsi="Cambria Math" w:cs="Times New Roman"/>
              </w:rPr>
              <w:t>10</w:t>
            </w: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982C44A" w14:textId="27070377" w:rsidR="00293B46" w:rsidRPr="00293B46" w:rsidRDefault="004B1368" w:rsidP="005F79C9">
            <w:pPr>
              <w:spacing w:before="240" w:after="160" w:line="276" w:lineRule="auto"/>
              <w:jc w:val="center"/>
              <w:rPr>
                <w:rFonts w:ascii="Cambria Math" w:hAnsi="Cambria Math" w:cs="Times New Roman"/>
              </w:rPr>
            </w:pPr>
            <w:r>
              <w:rPr>
                <w:rFonts w:ascii="Cambria Math" w:hAnsi="Cambria Math" w:cs="Times New Roman"/>
              </w:rPr>
              <w:t>[e]</w:t>
            </w:r>
          </w:p>
        </w:tc>
      </w:tr>
    </w:tbl>
    <w:p w14:paraId="5CDD0E02" w14:textId="77777777" w:rsidR="00293B46" w:rsidRDefault="00293B46">
      <w:pPr>
        <w:rPr>
          <w:rFonts w:ascii="Cambria Math" w:hAnsi="Cambria Math" w:cs="Times New Roman"/>
          <w:b/>
          <w:bCs/>
        </w:rPr>
      </w:pPr>
    </w:p>
    <w:p w14:paraId="1A691DC2" w14:textId="6B46FE81" w:rsidR="008730D5" w:rsidRDefault="00293B46" w:rsidP="00951913">
      <w:pPr>
        <w:spacing w:line="276" w:lineRule="auto"/>
        <w:jc w:val="both"/>
        <w:rPr>
          <w:rFonts w:ascii="Cambria Math" w:hAnsi="Cambria Math" w:cs="Times New Roman"/>
          <w:b/>
          <w:bCs/>
        </w:rPr>
      </w:pPr>
      <w:r>
        <w:rPr>
          <w:rFonts w:ascii="Cambria Math" w:hAnsi="Cambria Math" w:cs="Times New Roman"/>
          <w:b/>
          <w:bCs/>
        </w:rPr>
        <w:br w:type="page"/>
      </w:r>
      <w:r w:rsidR="0001087C">
        <w:rPr>
          <w:rFonts w:ascii="Cambria Math" w:hAnsi="Cambria Math" w:cs="Times New Roman"/>
          <w:b/>
          <w:bCs/>
        </w:rPr>
        <w:lastRenderedPageBreak/>
        <w:t>Overfitting and Deterministic Noise</w:t>
      </w:r>
    </w:p>
    <w:p w14:paraId="67D256F4" w14:textId="7529AAD5" w:rsidR="0001087C" w:rsidRPr="0001087C" w:rsidRDefault="00F1213F" w:rsidP="0001087C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Deterministic noise depends on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 xml:space="preserve">, as some models approximate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better than others. Assume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 w:cs="Times New Roman"/>
          </w:rPr>
          <m:t>⊂H</m:t>
        </m:r>
      </m:oMath>
      <w:r>
        <w:rPr>
          <w:rFonts w:ascii="Cambria Math" w:hAnsi="Cambria Math" w:cs="Times New Roman"/>
        </w:rPr>
        <w:t xml:space="preserve"> and that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Cambria Math" w:hAnsi="Cambria Math" w:cs="Times New Roman"/>
        </w:rPr>
        <w:t xml:space="preserve"> is fixed. In general (but not necessarily in all cases), if we use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</m:oMath>
      <w:r>
        <w:rPr>
          <w:rFonts w:ascii="Cambria Math" w:hAnsi="Cambria Math" w:cs="Times New Roman"/>
        </w:rPr>
        <w:t xml:space="preserve"> instead of </w:t>
      </w:r>
      <m:oMath>
        <m:r>
          <m:rPr>
            <m:scr m:val="script"/>
          </m:rPr>
          <w:rPr>
            <w:rFonts w:ascii="Cambria Math" w:hAnsi="Cambria Math" w:cs="Times New Roman"/>
          </w:rPr>
          <m:t>H</m:t>
        </m:r>
      </m:oMath>
      <w:r>
        <w:rPr>
          <w:rFonts w:ascii="Cambria Math" w:hAnsi="Cambria Math" w:cs="Times New Roman"/>
        </w:rPr>
        <w:t>, how does deterministic noise behave?</w:t>
      </w:r>
    </w:p>
    <w:p w14:paraId="4142E032" w14:textId="5B804A05" w:rsidR="000751CE" w:rsidRDefault="002B0B9E" w:rsidP="00361F72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9458D0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In general, deterministic noise will increase.</w:t>
      </w:r>
    </w:p>
    <w:p w14:paraId="37C9D1F9" w14:textId="61712407" w:rsidR="009458D0" w:rsidRPr="009458D0" w:rsidRDefault="002E587D" w:rsidP="00361F72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In general, t</w:t>
      </w:r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here are fewer hypotheses in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3D73B4">
        <w:rPr>
          <w:rFonts w:ascii="Cambria Math" w:hAnsi="Cambria Math" w:cs="Times New Roman"/>
          <w:iCs/>
          <w:color w:val="2F5496" w:themeColor="accent1" w:themeShade="BF"/>
        </w:rPr>
        <w:t xml:space="preserve"> than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because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a subset of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>.</w:t>
      </w:r>
      <w:r w:rsidR="00DD0F85">
        <w:rPr>
          <w:rFonts w:ascii="Cambria Math" w:hAnsi="Cambria Math" w:cs="Times New Roman"/>
          <w:iCs/>
          <w:color w:val="2F5496" w:themeColor="accent1" w:themeShade="BF"/>
        </w:rPr>
        <w:t xml:space="preserve"> As such, we expect th</w:t>
      </w:r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at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</m:oMath>
      <w:r w:rsidR="00AC1749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will </w:t>
      </w:r>
      <w:r w:rsidR="00DC4393">
        <w:rPr>
          <w:rFonts w:ascii="Cambria Math" w:hAnsi="Cambria Math" w:cs="Times New Roman"/>
          <w:iCs/>
          <w:color w:val="2F5496" w:themeColor="accent1" w:themeShade="BF"/>
        </w:rPr>
        <w:t>model less of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the target function </w:t>
      </w:r>
      <m:oMath>
        <m:r>
          <w:rPr>
            <w:rFonts w:ascii="Cambria Math" w:hAnsi="Cambria Math" w:cs="Times New Roman"/>
            <w:color w:val="2F5496" w:themeColor="accent1" w:themeShade="BF"/>
          </w:rPr>
          <m:t>f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097CFC">
        <w:rPr>
          <w:rFonts w:ascii="Cambria Math" w:hAnsi="Cambria Math" w:cs="Times New Roman"/>
          <w:iCs/>
          <w:color w:val="2F5496" w:themeColor="accent1" w:themeShade="BF"/>
        </w:rPr>
        <w:t xml:space="preserve">correctly </w:t>
      </w:r>
      <w:r w:rsidR="00DD47DD">
        <w:rPr>
          <w:rFonts w:ascii="Cambria Math" w:hAnsi="Cambria Math" w:cs="Times New Roman"/>
          <w:iCs/>
          <w:color w:val="2F5496" w:themeColor="accent1" w:themeShade="BF"/>
        </w:rPr>
        <w:t xml:space="preserve">in the input space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X</m:t>
        </m:r>
      </m:oMath>
      <w:r w:rsidR="00DD47DD">
        <w:rPr>
          <w:rFonts w:ascii="Cambria Math" w:hAnsi="Cambria Math" w:cs="Times New Roman"/>
          <w:iCs/>
          <w:color w:val="2F5496" w:themeColor="accent1" w:themeShade="BF"/>
        </w:rPr>
        <w:t>.</w:t>
      </w:r>
      <w:r w:rsidR="00F051FF">
        <w:rPr>
          <w:rFonts w:ascii="Cambria Math" w:hAnsi="Cambria Math" w:cs="Times New Roman"/>
          <w:iCs/>
          <w:color w:val="2F5496" w:themeColor="accent1" w:themeShade="BF"/>
        </w:rPr>
        <w:t xml:space="preserve"> The</w:t>
      </w:r>
      <w:r w:rsidR="000808E1">
        <w:rPr>
          <w:rFonts w:ascii="Cambria Math" w:hAnsi="Cambria Math" w:cs="Times New Roman"/>
          <w:iCs/>
          <w:color w:val="2F5496" w:themeColor="accent1" w:themeShade="BF"/>
        </w:rPr>
        <w:t xml:space="preserve">refore, the </w:t>
      </w:r>
      <w:r w:rsidR="00F051FF">
        <w:rPr>
          <w:rFonts w:ascii="Cambria Math" w:hAnsi="Cambria Math" w:cs="Times New Roman"/>
          <w:iCs/>
          <w:color w:val="2F5496" w:themeColor="accent1" w:themeShade="BF"/>
        </w:rPr>
        <w:t>deterministic noise</w:t>
      </w:r>
      <w:r w:rsidR="004B7CFE">
        <w:rPr>
          <w:rFonts w:ascii="Cambria Math" w:hAnsi="Cambria Math" w:cs="Times New Roman"/>
          <w:iCs/>
          <w:color w:val="2F5496" w:themeColor="accent1" w:themeShade="BF"/>
        </w:rPr>
        <w:t xml:space="preserve"> (or the bias)</w:t>
      </w:r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9D1784">
        <w:rPr>
          <w:rFonts w:ascii="Cambria Math" w:hAnsi="Cambria Math" w:cs="Times New Roman"/>
          <w:iCs/>
          <w:color w:val="2F5496" w:themeColor="accent1" w:themeShade="BF"/>
        </w:rPr>
        <w:t>should increase</w:t>
      </w:r>
      <w:r w:rsidR="00D8667F">
        <w:rPr>
          <w:rFonts w:ascii="Cambria Math" w:hAnsi="Cambria Math" w:cs="Times New Roman"/>
          <w:iCs/>
          <w:color w:val="2F5496" w:themeColor="accent1" w:themeShade="BF"/>
        </w:rPr>
        <w:t xml:space="preserve"> since it </w:t>
      </w:r>
      <w:r w:rsidR="005C23B0">
        <w:rPr>
          <w:rFonts w:ascii="Cambria Math" w:hAnsi="Cambria Math" w:cs="Times New Roman"/>
          <w:iCs/>
          <w:color w:val="2F5496" w:themeColor="accent1" w:themeShade="BF"/>
        </w:rPr>
        <w:t xml:space="preserve">is higher for </w:t>
      </w:r>
      <w:r w:rsidR="00496B39">
        <w:rPr>
          <w:rFonts w:ascii="Cambria Math" w:hAnsi="Cambria Math" w:cs="Times New Roman"/>
          <w:iCs/>
          <w:color w:val="2F5496" w:themeColor="accent1" w:themeShade="BF"/>
        </w:rPr>
        <w:t>smaller mode</w:t>
      </w:r>
      <w:r w:rsidR="0053460E">
        <w:rPr>
          <w:rFonts w:ascii="Cambria Math" w:hAnsi="Cambria Math" w:cs="Times New Roman"/>
          <w:iCs/>
          <w:color w:val="2F5496" w:themeColor="accent1" w:themeShade="BF"/>
        </w:rPr>
        <w:t>ls</w:t>
      </w:r>
      <w:r w:rsidR="00A20E48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3397E73F" w14:textId="77777777" w:rsidR="00EB48F6" w:rsidRDefault="00EB48F6">
      <w:pPr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br w:type="page"/>
      </w:r>
    </w:p>
    <w:p w14:paraId="2B11072F" w14:textId="3826625A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with Weight Decay</w:t>
      </w:r>
    </w:p>
    <w:p w14:paraId="576E2A1A" w14:textId="4AD1443F" w:rsidR="002B0B9E" w:rsidRDefault="002B0B9E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In the following problems, use the data provided in the files</w:t>
      </w:r>
    </w:p>
    <w:p w14:paraId="0570BCE8" w14:textId="0504A813" w:rsidR="00191A78" w:rsidRPr="009D1784" w:rsidRDefault="00000000" w:rsidP="001B74B8">
      <w:pPr>
        <w:spacing w:line="276" w:lineRule="auto"/>
        <w:jc w:val="center"/>
        <w:rPr>
          <w:rFonts w:ascii="MesloLGS NF" w:hAnsi="MesloLGS NF" w:cs="MesloLGS NF"/>
          <w:iCs/>
          <w:sz w:val="19"/>
          <w:szCs w:val="19"/>
        </w:rPr>
      </w:pPr>
      <w:hyperlink r:id="rId7" w:history="1">
        <w:r w:rsidR="001B74B8" w:rsidRPr="009D1784">
          <w:rPr>
            <w:rStyle w:val="Hyperlink"/>
            <w:rFonts w:ascii="MesloLGS NF" w:hAnsi="MesloLGS NF" w:cs="MesloLGS NF"/>
            <w:iCs/>
            <w:sz w:val="19"/>
            <w:szCs w:val="19"/>
            <w:u w:val="none"/>
          </w:rPr>
          <w:t>http://work.caltech.edu/data/in.dta</w:t>
        </w:r>
      </w:hyperlink>
    </w:p>
    <w:p w14:paraId="4CB2C510" w14:textId="7E0BE75D" w:rsidR="001B74B8" w:rsidRPr="009D1784" w:rsidRDefault="00000000" w:rsidP="001B74B8">
      <w:pPr>
        <w:spacing w:line="276" w:lineRule="auto"/>
        <w:jc w:val="center"/>
        <w:rPr>
          <w:rFonts w:ascii="MesloLGS NF" w:hAnsi="MesloLGS NF" w:cs="MesloLGS NF"/>
          <w:iCs/>
          <w:sz w:val="19"/>
          <w:szCs w:val="19"/>
        </w:rPr>
      </w:pPr>
      <w:hyperlink r:id="rId8" w:history="1">
        <w:r w:rsidR="001B74B8" w:rsidRPr="009D1784">
          <w:rPr>
            <w:rStyle w:val="Hyperlink"/>
            <w:rFonts w:ascii="MesloLGS NF" w:hAnsi="MesloLGS NF" w:cs="MesloLGS NF"/>
            <w:iCs/>
            <w:sz w:val="19"/>
            <w:szCs w:val="19"/>
            <w:u w:val="none"/>
          </w:rPr>
          <w:t>http://work.caltech.edu/data/out.dta</w:t>
        </w:r>
      </w:hyperlink>
    </w:p>
    <w:p w14:paraId="26D4AF71" w14:textId="6FD75306" w:rsidR="00191A78" w:rsidRDefault="00191A78" w:rsidP="002B0B9E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as a training and test set</w:t>
      </w:r>
      <w:r w:rsidR="00430FFA">
        <w:rPr>
          <w:rFonts w:ascii="Cambria Math" w:hAnsi="Cambria Math" w:cs="Times New Roman"/>
          <w:iCs/>
        </w:rPr>
        <w:t xml:space="preserve">, respectively. Each line of the files corresponds to a two-dimensional input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</m:oMath>
      <w:r w:rsidR="00430FFA">
        <w:rPr>
          <w:rFonts w:ascii="Cambria Math" w:hAnsi="Cambria Math" w:cs="Times New Roman"/>
          <w:iCs/>
        </w:rPr>
        <w:t xml:space="preserve">, so that </w:t>
      </w:r>
      <m:oMath>
        <m:r>
          <m:rPr>
            <m:scr m:val="script"/>
          </m:rP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30FFA">
        <w:rPr>
          <w:rFonts w:ascii="Cambria Math" w:hAnsi="Cambria Math" w:cs="Times New Roman"/>
          <w:iCs/>
        </w:rPr>
        <w:t xml:space="preserve">, followed by the corresponding label from </w:t>
      </w:r>
      <m:oMath>
        <m:r>
          <m:rPr>
            <m:scr m:val="script"/>
          </m:rPr>
          <w:rPr>
            <w:rFonts w:ascii="Cambria Math" w:hAnsi="Cambria Math" w:cs="Times New Roman"/>
          </w:rPr>
          <m:t>Y=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-1, 1</m:t>
            </m:r>
          </m:e>
        </m:d>
      </m:oMath>
      <w:r w:rsidR="003429C7">
        <w:rPr>
          <w:rFonts w:ascii="Cambria Math" w:hAnsi="Cambria Math" w:cs="Times New Roman"/>
          <w:iCs/>
        </w:rPr>
        <w:t>. We are going to apply linear regression with a non-linear transformation for classification. The nonlinear transformation is given by</w:t>
      </w:r>
    </w:p>
    <w:p w14:paraId="31983D52" w14:textId="5F96F386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, 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A5CB5D2" w14:textId="28E63FD0" w:rsidR="003429C7" w:rsidRPr="003429C7" w:rsidRDefault="003429C7" w:rsidP="002B0B9E">
      <w:pPr>
        <w:spacing w:line="276" w:lineRule="auto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Recall that the classification error is defined as the fraction of misclassified points.</w:t>
      </w:r>
    </w:p>
    <w:p w14:paraId="52FFE682" w14:textId="5AEEE5A6" w:rsidR="002B0B9E" w:rsidRDefault="00BE40AF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Run linear regression on the training set after performing the non-linear transformation. What values are closest (in Euclidean distance) to the in-sample and out-of-sample classification errors, respectively?</w:t>
      </w:r>
    </w:p>
    <w:p w14:paraId="04159737" w14:textId="1BADE6BF" w:rsidR="002127AB" w:rsidRPr="005E077C" w:rsidRDefault="002127AB" w:rsidP="002127AB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[a] 0.03, 0.08</w:t>
      </w:r>
    </w:p>
    <w:p w14:paraId="40DE6574" w14:textId="7A228E8A" w:rsidR="002127AB" w:rsidRDefault="002127AB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 add weight decay to linear regression, that is, add the term </w:t>
      </w:r>
      <m:oMath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λ</m:t>
                </m:r>
              </m:num>
              <m:den>
                <m:r>
                  <w:rPr>
                    <w:rFonts w:ascii="Cambria Math" w:hAnsi="Cambria Math" w:cs="Times New Roman"/>
                  </w:rPr>
                  <m:t>N</m:t>
                </m:r>
              </m:den>
            </m:f>
          </m:e>
        </m:d>
        <m:nary>
          <m:naryPr>
            <m:chr m:val="∑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7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nary>
      </m:oMath>
      <w:r w:rsidR="00D658AD">
        <w:rPr>
          <w:rFonts w:ascii="Cambria Math" w:hAnsi="Cambria Math" w:cs="Times New Roman"/>
          <w:iCs/>
        </w:rPr>
        <w:t xml:space="preserve"> to the squared in-sample error, using </w:t>
      </w:r>
      <m:oMath>
        <m:r>
          <w:rPr>
            <w:rFonts w:ascii="Cambria Math" w:hAnsi="Cambria Math" w:cs="Times New Roman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D658AD">
        <w:rPr>
          <w:rFonts w:ascii="Cambria Math" w:hAnsi="Cambria Math" w:cs="Times New Roman"/>
          <w:iCs/>
        </w:rPr>
        <w:t xml:space="preserve">. What are the closest values to the in-sample and out-of-sample classification errors, respectively, for </w:t>
      </w:r>
      <m:oMath>
        <m:r>
          <w:rPr>
            <w:rFonts w:ascii="Cambria Math" w:hAnsi="Cambria Math" w:cs="Times New Roman"/>
          </w:rPr>
          <m:t>k=-3</m:t>
        </m:r>
      </m:oMath>
      <w:r w:rsidR="00D658AD">
        <w:rPr>
          <w:rFonts w:ascii="Cambria Math" w:hAnsi="Cambria Math" w:cs="Times New Roman"/>
          <w:iCs/>
        </w:rPr>
        <w:t>?</w:t>
      </w:r>
      <w:r w:rsidR="007C23DF">
        <w:rPr>
          <w:rFonts w:ascii="Cambria Math" w:hAnsi="Cambria Math" w:cs="Times New Roman"/>
          <w:iCs/>
        </w:rPr>
        <w:t xml:space="preserve"> Recall that the solution for linear regression with weight decay was derived in class.</w:t>
      </w:r>
    </w:p>
    <w:p w14:paraId="4D7547C5" w14:textId="791479C2" w:rsidR="007C23DF" w:rsidRPr="005E077C" w:rsidRDefault="005259F1" w:rsidP="005259F1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[d] 0.03, 0.08</w:t>
      </w:r>
    </w:p>
    <w:p w14:paraId="77DBF6F1" w14:textId="34B1EFD3" w:rsidR="005259F1" w:rsidRDefault="002173F5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Now, use </w:t>
      </w:r>
      <m:oMath>
        <m:r>
          <w:rPr>
            <w:rFonts w:ascii="Cambria Math" w:hAnsi="Cambria Math" w:cs="Times New Roman"/>
          </w:rPr>
          <m:t>k=3</m:t>
        </m:r>
      </m:oMath>
      <w:r>
        <w:rPr>
          <w:rFonts w:ascii="Cambria Math" w:hAnsi="Cambria Math" w:cs="Times New Roman"/>
          <w:iCs/>
        </w:rPr>
        <w:t>. What are the closest values to the new in-sample and out-of-sample classification errors, respectively?</w:t>
      </w:r>
    </w:p>
    <w:p w14:paraId="21B218C9" w14:textId="602A4BC1" w:rsidR="002173F5" w:rsidRPr="005E077C" w:rsidRDefault="00174E69" w:rsidP="00174E69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</w:t>
      </w:r>
      <w:r w:rsidR="00C80E82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: [e] 0.4, 0.4</w:t>
      </w:r>
    </w:p>
    <w:p w14:paraId="2E43C0C9" w14:textId="40463E01" w:rsidR="00174E69" w:rsidRDefault="00174E69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What value of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>, among the following choices, achieves the smallest out-of-sample classification error?</w:t>
      </w:r>
    </w:p>
    <w:p w14:paraId="00BCF0B0" w14:textId="74ED1CEB" w:rsidR="00E502A4" w:rsidRPr="005E077C" w:rsidRDefault="00E502A4" w:rsidP="00E502A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</w:t>
      </w:r>
      <w:r w:rsidR="00AB2AE6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d</w:t>
      </w:r>
      <w:r w:rsidR="00CF4F2E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] </w:t>
      </w:r>
      <m:oMath>
        <m:r>
          <m:rPr>
            <m:sty m:val="bi"/>
          </m:rPr>
          <w:rPr>
            <w:rFonts w:ascii="Cambria Math" w:hAnsi="Cambria Math" w:cs="Times New Roman"/>
            <w:color w:val="2F5496" w:themeColor="accent1" w:themeShade="BF"/>
          </w:rPr>
          <m:t>-1</m:t>
        </m:r>
      </m:oMath>
    </w:p>
    <w:p w14:paraId="6D4338FD" w14:textId="4AD945C1" w:rsidR="00E502A4" w:rsidRDefault="00E502A4" w:rsidP="002B0B9E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What value is closest to the minim</w:t>
      </w:r>
      <w:r w:rsidR="00040F2F">
        <w:rPr>
          <w:rFonts w:ascii="Cambria Math" w:hAnsi="Cambria Math" w:cs="Times New Roman"/>
          <w:iCs/>
        </w:rPr>
        <w:t>um</w:t>
      </w:r>
      <w:r>
        <w:rPr>
          <w:rFonts w:ascii="Cambria Math" w:hAnsi="Cambria Math" w:cs="Times New Roman"/>
          <w:iCs/>
        </w:rPr>
        <w:t xml:space="preserve"> out-of-sample classification error achieved by varying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(limiting </w:t>
      </w:r>
      <m:oMath>
        <m:r>
          <w:rPr>
            <w:rFonts w:ascii="Cambria Math" w:hAnsi="Cambria Math" w:cs="Times New Roman"/>
          </w:rPr>
          <m:t>k</m:t>
        </m:r>
      </m:oMath>
      <w:r>
        <w:rPr>
          <w:rFonts w:ascii="Cambria Math" w:hAnsi="Cambria Math" w:cs="Times New Roman"/>
          <w:iCs/>
        </w:rPr>
        <w:t xml:space="preserve"> to integer values)?</w:t>
      </w:r>
    </w:p>
    <w:p w14:paraId="00DD798B" w14:textId="58FD4097" w:rsidR="00425E1A" w:rsidRDefault="00425E1A" w:rsidP="00425E1A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040F2F" w:rsidRPr="005E077C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[b] 0.06</w:t>
      </w:r>
    </w:p>
    <w:p w14:paraId="47E0C9C9" w14:textId="77777777" w:rsidR="00D82CEA" w:rsidRDefault="00D82CEA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387F0FEF" w14:textId="77777777" w:rsidR="00D82CEA" w:rsidRDefault="00D82CEA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110B073E" w14:textId="77777777" w:rsidR="00D82CEA" w:rsidRDefault="00D82CEA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</w:rPr>
      </w:pPr>
    </w:p>
    <w:p w14:paraId="7615C8BD" w14:textId="77777777" w:rsidR="005F01D5" w:rsidRPr="005F01D5" w:rsidRDefault="005F01D5" w:rsidP="00EB48F6">
      <w:pPr>
        <w:spacing w:line="276" w:lineRule="auto"/>
        <w:jc w:val="both"/>
        <w:rPr>
          <w:rFonts w:ascii="Cambria Math" w:hAnsi="Cambria Math" w:cs="Times New Roman"/>
          <w:iCs/>
          <w:color w:val="2F5496" w:themeColor="accent1" w:themeShade="BF"/>
          <w:sz w:val="10"/>
          <w:szCs w:val="10"/>
        </w:rPr>
      </w:pPr>
    </w:p>
    <w:p w14:paraId="74B4BC45" w14:textId="26D50C4B" w:rsidR="00D82CEA" w:rsidRPr="004A3837" w:rsidRDefault="00D82CEA" w:rsidP="00D82CEA">
      <w:pPr>
        <w:jc w:val="right"/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</w:pP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(The sample program output, </w:t>
      </w:r>
      <w:r w:rsidR="00422F4F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discussion, and 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Python 3 source code</w:t>
      </w:r>
      <w:r w:rsidR="005A0718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are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 on the following page</w:t>
      </w:r>
      <w:r w:rsidR="005A0718"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s</w:t>
      </w:r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 xml:space="preserve">. </w:t>
      </w:r>
      <m:oMath>
        <m:r>
          <w:rPr>
            <w:rFonts w:ascii="Cambria Math" w:eastAsia="Times New Roman" w:hAnsi="Cambria Math" w:cs="MesloLGS NF"/>
            <w:color w:val="2F5496" w:themeColor="accent1" w:themeShade="BF"/>
            <w:kern w:val="0"/>
            <w:lang w:eastAsia="zh-CN"/>
            <w14:ligatures w14:val="none"/>
          </w:rPr>
          <m:t>⟶</m:t>
        </m:r>
      </m:oMath>
      <w:r>
        <w:rPr>
          <w:rFonts w:ascii="Cambria Math" w:eastAsia="Times New Roman" w:hAnsi="Cambria Math" w:cs="MesloLGS NF"/>
          <w:color w:val="2F5496" w:themeColor="accent1" w:themeShade="BF"/>
          <w:kern w:val="0"/>
          <w:lang w:eastAsia="zh-CN"/>
          <w14:ligatures w14:val="none"/>
        </w:rPr>
        <w:t>)</w:t>
      </w:r>
    </w:p>
    <w:p w14:paraId="53F3C010" w14:textId="1C546393" w:rsidR="00087B0D" w:rsidRDefault="00087B0D">
      <w:pPr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lastRenderedPageBreak/>
        <w:t>Discussion</w:t>
      </w:r>
    </w:p>
    <w:p w14:paraId="08676367" w14:textId="562262E8" w:rsidR="00087B0D" w:rsidRPr="00087B0D" w:rsidRDefault="00087B0D" w:rsidP="00087B0D">
      <w:pPr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Problem 6,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stops changing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k≤-5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w:rPr>
            <w:rFonts w:ascii="Cambria Math" w:hAnsi="Cambria Math" w:cs="Times New Roman"/>
            <w:color w:val="2F5496" w:themeColor="accent1" w:themeShade="BF"/>
          </w:rPr>
          <m:t>k≥6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.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k≪-5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we get overfitting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λ→0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while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k≫6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we get underfitting as </w:t>
      </w:r>
      <m:oMath>
        <m:r>
          <w:rPr>
            <w:rFonts w:ascii="Cambria Math" w:hAnsi="Cambria Math" w:cs="Times New Roman"/>
            <w:color w:val="2F5496" w:themeColor="accent1" w:themeShade="BF"/>
          </w:rPr>
          <m:t>λ→∞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. The expected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out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for the weight decay regularization should have a minimum in the range </w:t>
      </w:r>
      <m:oMath>
        <m:r>
          <w:rPr>
            <w:rFonts w:ascii="Cambria Math" w:hAnsi="Cambria Math" w:cs="Times New Roman"/>
            <w:color w:val="2F5496" w:themeColor="accent1" w:themeShade="BF"/>
          </w:rPr>
          <m:t>-5≤k≤6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which is exactly what we see for </w:t>
      </w:r>
      <m:oMath>
        <m:r>
          <w:rPr>
            <w:rFonts w:ascii="Cambria Math" w:hAnsi="Cambria Math" w:cs="Times New Roman"/>
            <w:color w:val="2F5496" w:themeColor="accent1" w:themeShade="BF"/>
          </w:rPr>
          <m:t>k=-1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568ED5F6" w14:textId="5ECF5B70" w:rsidR="00A4756F" w:rsidRPr="00100121" w:rsidRDefault="00100121">
      <w:pPr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t>Sample program output</w:t>
      </w:r>
    </w:p>
    <w:p w14:paraId="7DB8CB05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[Homework 6 Problem 2]</w:t>
      </w:r>
    </w:p>
    <w:p w14:paraId="35517581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For the linear regression model without regularization, the in-sample and out-of-sample errors are </w:t>
      </w:r>
      <w:r w:rsidRPr="00167864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0.02857</w:t>
      </w: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and </w:t>
      </w:r>
      <w:r w:rsidRPr="00167864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0.08400</w:t>
      </w: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, respectively.</w:t>
      </w:r>
    </w:p>
    <w:p w14:paraId="1115A4EA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</w:p>
    <w:p w14:paraId="066470B0" w14:textId="77777777" w:rsid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[Homework 6 Problems 3–6]</w:t>
      </w:r>
    </w:p>
    <w:p w14:paraId="35DCEEFB" w14:textId="480DB82A" w:rsidR="005C343F" w:rsidRPr="00167864" w:rsidRDefault="005C343F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Linear regression with weight decay regularization:</w:t>
      </w:r>
    </w:p>
    <w:p w14:paraId="5643D4F2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k  in-sample error  out-of-sample error</w:t>
      </w:r>
    </w:p>
    <w:p w14:paraId="034D2CEC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-5.0         0.028571                0.084</w:t>
      </w:r>
    </w:p>
    <w:p w14:paraId="42C10784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-4.0         0.028571                0.084</w:t>
      </w:r>
    </w:p>
    <w:p w14:paraId="024A2C20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-3.0         </w:t>
      </w:r>
      <w:r w:rsidRPr="00182A6F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0.028571</w:t>
      </w: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       </w:t>
      </w:r>
      <w:r w:rsidRPr="00182A6F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0.080</w:t>
      </w:r>
    </w:p>
    <w:p w14:paraId="728B7195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-2.0         0.028571                0.084</w:t>
      </w:r>
    </w:p>
    <w:p w14:paraId="6A91568B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F63AEA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-1.0</w:t>
      </w: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        0.028571                </w:t>
      </w:r>
      <w:r w:rsidRPr="00E30CA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0.056</w:t>
      </w:r>
    </w:p>
    <w:p w14:paraId="64B1F52D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0.0         0.000000                0.092</w:t>
      </w:r>
    </w:p>
    <w:p w14:paraId="1A17A1A8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1.0         0.057143                0.124</w:t>
      </w:r>
    </w:p>
    <w:p w14:paraId="17A16980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2.0         0.200000                0.228</w:t>
      </w:r>
    </w:p>
    <w:p w14:paraId="26590135" w14:textId="77777777" w:rsidR="00167864" w:rsidRPr="00486F1D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3.0         </w:t>
      </w:r>
      <w:r w:rsidRPr="00486F1D">
        <w:rPr>
          <w:rFonts w:ascii="MesloLGS NF" w:eastAsia="Times New Roman" w:hAnsi="MesloLGS NF" w:cs="MesloLGS NF"/>
          <w:b/>
          <w:bCs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>0.371429                0.436</w:t>
      </w:r>
    </w:p>
    <w:p w14:paraId="3F902073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4.0         0.428571                0.452</w:t>
      </w:r>
    </w:p>
    <w:p w14:paraId="1739BF96" w14:textId="77777777" w:rsidR="00167864" w:rsidRPr="00167864" w:rsidRDefault="00167864" w:rsidP="00167864">
      <w:pPr>
        <w:spacing w:after="0"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5.0         0.428571                0.456</w:t>
      </w:r>
    </w:p>
    <w:p w14:paraId="3010E2A8" w14:textId="77777777" w:rsidR="00167864" w:rsidRPr="00167864" w:rsidRDefault="00167864" w:rsidP="00167864">
      <w:pPr>
        <w:spacing w:line="240" w:lineRule="auto"/>
        <w:jc w:val="both"/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</w:pPr>
      <w:r w:rsidRPr="00167864">
        <w:rPr>
          <w:rFonts w:ascii="MesloLGS NF" w:eastAsia="Times New Roman" w:hAnsi="MesloLGS NF" w:cs="MesloLGS NF"/>
          <w:color w:val="2F5496" w:themeColor="accent1" w:themeShade="BF"/>
          <w:kern w:val="0"/>
          <w:sz w:val="19"/>
          <w:szCs w:val="19"/>
          <w:lang w:eastAsia="zh-CN"/>
          <w14:ligatures w14:val="none"/>
        </w:rPr>
        <w:t xml:space="preserve"> 6.0         0.428571                0.456</w:t>
      </w:r>
    </w:p>
    <w:p w14:paraId="5FCD3CF1" w14:textId="77777777" w:rsidR="008E3054" w:rsidRDefault="008E3054">
      <w:pPr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>
        <w:rPr>
          <w:rFonts w:ascii="Cambria Math" w:hAnsi="Cambria Math" w:cs="Times New Roman"/>
          <w:b/>
          <w:bCs/>
          <w:iCs/>
          <w:color w:val="2F5496" w:themeColor="accent1" w:themeShade="BF"/>
        </w:rPr>
        <w:t>Python 3 source code</w:t>
      </w:r>
    </w:p>
    <w:p w14:paraId="1A42F196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from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pathlib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Path</w:t>
      </w:r>
    </w:p>
    <w:p w14:paraId="153ACD1A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BDB2E7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numpy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</w:p>
    <w:p w14:paraId="72928B2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pandas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</w:p>
    <w:p w14:paraId="7AF07383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import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</w:p>
    <w:p w14:paraId="758C529C" w14:textId="77777777" w:rsidR="008E3054" w:rsidRPr="008E3054" w:rsidRDefault="008E3054" w:rsidP="00D453A3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ABC3CB1" w14:textId="77777777" w:rsidR="00D453A3" w:rsidRPr="00D453A3" w:rsidRDefault="00D453A3" w:rsidP="00D453A3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D453A3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453A3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453A3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Path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D453A3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__file__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D453A3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parents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D453A3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D453A3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D453A3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D453A3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"data"</w:t>
      </w:r>
    </w:p>
    <w:p w14:paraId="6F7E2391" w14:textId="77777777" w:rsidR="008E3054" w:rsidRPr="008E3054" w:rsidRDefault="008E3054" w:rsidP="00D453A3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5276D4E" w14:textId="77777777" w:rsidR="008E3054" w:rsidRPr="008E3054" w:rsidRDefault="008E3054" w:rsidP="00D453A3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class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64993E72" w14:textId="77777777" w:rsidR="008E3054" w:rsidRPr="008E3054" w:rsidRDefault="008E3054" w:rsidP="00D453A3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__init__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65FD97F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CBAF468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3B3F1D4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seed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</w:p>
    <w:p w14:paraId="7F535BB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3BF3B39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F3E400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22A92D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16506DE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695971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3D2AC4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427952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0D91DAF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47C18BDB" w14:textId="1C0DAEAF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671F202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0208E7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lastRenderedPageBreak/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923D3D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5E81B47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30F62F2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F7AA0E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_reg_params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{}       </w:t>
      </w:r>
    </w:p>
    <w:p w14:paraId="28CA5BA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62A6E41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</w:p>
    <w:p w14:paraId="54D49EF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</w:p>
    <w:p w14:paraId="7BE40E9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\</w:t>
      </w:r>
    </w:p>
    <w:p w14:paraId="7711EB3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and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"weight_decay_lambda"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057A583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_reg_params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"weight_decay_lambda"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4196A306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</w:p>
    <w:p w14:paraId="4AF8F8B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</w:p>
    <w:p w14:paraId="4C6B6983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FBBB44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</w:p>
    <w:p w14:paraId="6F002B5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</w:p>
    <w:p w14:paraId="748C564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6D653A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_reg_params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kwargs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"weight_decay_lambda"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27533B1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</w:p>
    <w:p w14:paraId="3F0F38B3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</w:p>
    <w:p w14:paraId="45FF063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39E47F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4A3CB736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4D679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28BBE9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361B32D8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4C7A64B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choice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round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E763E3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noise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693E4C66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1605E5A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pinv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7B47460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elif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7855592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linalg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inv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</w:p>
    <w:p w14:paraId="7D49D70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.T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</w:p>
    <w:p w14:paraId="14CBFC3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_reg_params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"lambda"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eye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7098AD5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)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.T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</w:p>
    <w:p w14:paraId="2C3FB6A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is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None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234E236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self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7B18D0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17CE2A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def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F0FB33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return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count_nonzero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sign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@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!=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/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.shape[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</w:t>
      </w:r>
    </w:p>
    <w:p w14:paraId="485C79E3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48B5941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3B8C862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C7BF356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86323FD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87F11D4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3FD442B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AC39BD7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27689728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0B755987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6345CB59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639A772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3521A8B7" w14:textId="77777777" w:rsid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59268D65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1EBCD90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lastRenderedPageBreak/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__name__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"__main__"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4DDD9F2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random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default_rng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</w:t>
      </w:r>
    </w:p>
    <w:p w14:paraId="4A307AC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0E41B8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mkdir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exist_ok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0A01236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{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"in.dta"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"out.dta"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}</w:t>
      </w:r>
    </w:p>
    <w:p w14:paraId="68B8B91A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items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11A2169B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if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not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exists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():</w:t>
      </w:r>
    </w:p>
    <w:p w14:paraId="1249EAF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requests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"http://work.caltech.edu/data/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}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8C7B11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with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open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"wb"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as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</w:t>
      </w:r>
    </w:p>
    <w:p w14:paraId="5FE285E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write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content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10376C4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dataset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loadtxt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70C1"/>
          <w:kern w:val="0"/>
          <w:sz w:val="19"/>
          <w:szCs w:val="19"/>
          <w:lang w:eastAsia="zh-CN"/>
          <w14:ligatures w14:val="none"/>
        </w:rPr>
        <w:t>DATA_DIR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/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file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39426BBD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</w:p>
    <w:p w14:paraId="442BFA1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lambda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hstack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</w:p>
    <w:p w14:paraId="66271D2C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ones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((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dtype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float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</w:p>
    <w:p w14:paraId="05971DBE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115CC61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 :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2F270498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2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</w:p>
    <w:p w14:paraId="06E7F83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prod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axis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keepdims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),</w:t>
      </w:r>
    </w:p>
    <w:p w14:paraId="0C2A03EA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abs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 :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:]), </w:t>
      </w:r>
    </w:p>
    <w:p w14:paraId="42E4E8B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abs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[:, :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+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x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[:,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:])</w:t>
      </w:r>
    </w:p>
    <w:p w14:paraId="62C1BED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))</w:t>
      </w:r>
    </w:p>
    <w:p w14:paraId="3DC2A3E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LinearRegression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vf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validate_binary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transform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rng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F15D8E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][:, :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342F4B3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][:, :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1566793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[Homework 6 Problem 2]</w:t>
      </w:r>
      <w:r w:rsidRPr="008E3054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174612B2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"For the linear regression model without regularization, the "</w:t>
      </w:r>
    </w:p>
    <w:p w14:paraId="764801F7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"in-sample and out-of-sample errors are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:.5f}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 xml:space="preserve"> and "</w:t>
      </w:r>
    </w:p>
    <w:p w14:paraId="43804FA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{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E_out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:.5f}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, respectively."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2C7B805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</w:p>
    <w:p w14:paraId="18F88EC9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pd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DataFrame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columns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"k"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"in-sample error"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"out-of-sample error"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128A796F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8E3054">
        <w:rPr>
          <w:rFonts w:ascii="MesloLGS NF" w:eastAsia="Times New Roman" w:hAnsi="MesloLGS NF" w:cs="MesloLGS NF"/>
          <w:color w:val="AF00DB"/>
          <w:kern w:val="0"/>
          <w:sz w:val="19"/>
          <w:szCs w:val="19"/>
          <w:lang w:eastAsia="zh-CN"/>
          <w14:ligatures w14:val="none"/>
        </w:rPr>
        <w:t>for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267F99"/>
          <w:kern w:val="0"/>
          <w:sz w:val="19"/>
          <w:szCs w:val="19"/>
          <w:lang w:eastAsia="zh-CN"/>
          <w14:ligatures w14:val="none"/>
        </w:rPr>
        <w:t>np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arange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5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7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):</w:t>
      </w:r>
    </w:p>
    <w:p w14:paraId="65614494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set_parameters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regularization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"weight_decay"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5F90D6E0" w14:textId="77777777" w:rsidR="008E3054" w:rsidRPr="008E3054" w:rsidRDefault="008E3054" w:rsidP="008E3054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weight_decay_lambda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10.0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**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update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True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52904BE8" w14:textId="77777777" w:rsidR="008E3054" w:rsidRPr="008E3054" w:rsidRDefault="008E3054" w:rsidP="00366DF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train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][:, :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"train"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04BCD8C7" w14:textId="3F770091" w:rsidR="008E3054" w:rsidRPr="008E3054" w:rsidRDefault="008E3054" w:rsidP="00366DF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loc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len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)]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k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E_in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, 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reg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8E3054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get_error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][:, :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],</w:t>
      </w:r>
    </w:p>
    <w:p w14:paraId="5BD5076F" w14:textId="535D93EA" w:rsidR="008E3054" w:rsidRPr="008E3054" w:rsidRDefault="008E3054" w:rsidP="00366DF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                                                 </w:t>
      </w:r>
      <w:r w:rsidRPr="008E3054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data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[</w:t>
      </w:r>
      <w:r w:rsidRPr="008E3054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"test"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][:, </w:t>
      </w:r>
      <w:r w:rsidRPr="008E3054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-</w:t>
      </w:r>
      <w:r w:rsidRPr="008E3054">
        <w:rPr>
          <w:rFonts w:ascii="MesloLGS NF" w:eastAsia="Times New Roman" w:hAnsi="MesloLGS NF" w:cs="MesloLGS NF"/>
          <w:color w:val="098658"/>
          <w:kern w:val="0"/>
          <w:sz w:val="19"/>
          <w:szCs w:val="19"/>
          <w:lang w:eastAsia="zh-CN"/>
          <w14:ligatures w14:val="none"/>
        </w:rPr>
        <w:t>1</w:t>
      </w:r>
      <w:r w:rsidRPr="008E3054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])</w:t>
      </w:r>
    </w:p>
    <w:p w14:paraId="41414065" w14:textId="77777777" w:rsidR="00366DFE" w:rsidRPr="00366DFE" w:rsidRDefault="00366DFE" w:rsidP="00366DF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</w:t>
      </w:r>
      <w:r w:rsidRPr="00366DF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print</w:t>
      </w: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66DF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66DF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366DF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[Homework 6 Problems 3–6]</w:t>
      </w:r>
      <w:r w:rsidRPr="00366DF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366DF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</w:p>
    <w:p w14:paraId="7F50406C" w14:textId="77777777" w:rsidR="00366DFE" w:rsidRPr="00366DFE" w:rsidRDefault="00366DFE" w:rsidP="00366DF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366DF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"Linear regression with weight decay regularization:</w:t>
      </w:r>
      <w:r w:rsidRPr="00366DFE">
        <w:rPr>
          <w:rFonts w:ascii="MesloLGS NF" w:eastAsia="Times New Roman" w:hAnsi="MesloLGS NF" w:cs="MesloLGS NF"/>
          <w:color w:val="EE0000"/>
          <w:kern w:val="0"/>
          <w:sz w:val="19"/>
          <w:szCs w:val="19"/>
          <w:lang w:eastAsia="zh-CN"/>
          <w14:ligatures w14:val="none"/>
        </w:rPr>
        <w:t>\n</w:t>
      </w:r>
      <w:r w:rsidRPr="00366DF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</w:t>
      </w: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,</w:t>
      </w:r>
    </w:p>
    <w:p w14:paraId="44C4785A" w14:textId="77777777" w:rsidR="00366DFE" w:rsidRPr="00366DFE" w:rsidRDefault="00366DFE" w:rsidP="00366DFE">
      <w:pPr>
        <w:shd w:val="clear" w:color="auto" w:fill="FFFFFF"/>
        <w:spacing w:after="0" w:line="240" w:lineRule="auto"/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</w:pP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          </w:t>
      </w:r>
      <w:r w:rsidRPr="00366DF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df</w:t>
      </w: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.</w:t>
      </w:r>
      <w:r w:rsidRPr="00366DFE">
        <w:rPr>
          <w:rFonts w:ascii="MesloLGS NF" w:eastAsia="Times New Roman" w:hAnsi="MesloLGS NF" w:cs="MesloLGS NF"/>
          <w:color w:val="795E26"/>
          <w:kern w:val="0"/>
          <w:sz w:val="19"/>
          <w:szCs w:val="19"/>
          <w:lang w:eastAsia="zh-CN"/>
          <w14:ligatures w14:val="none"/>
        </w:rPr>
        <w:t>to_string</w:t>
      </w: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(</w:t>
      </w:r>
      <w:r w:rsidRPr="00366DF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index</w:t>
      </w:r>
      <w:r w:rsidRPr="00366DFE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66DFE">
        <w:rPr>
          <w:rFonts w:ascii="MesloLGS NF" w:eastAsia="Times New Roman" w:hAnsi="MesloLGS NF" w:cs="MesloLGS NF"/>
          <w:color w:val="0000FF"/>
          <w:kern w:val="0"/>
          <w:sz w:val="19"/>
          <w:szCs w:val="19"/>
          <w:lang w:eastAsia="zh-CN"/>
          <w14:ligatures w14:val="none"/>
        </w:rPr>
        <w:t>False</w:t>
      </w: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 xml:space="preserve">), </w:t>
      </w:r>
      <w:r w:rsidRPr="00366DFE">
        <w:rPr>
          <w:rFonts w:ascii="MesloLGS NF" w:eastAsia="Times New Roman" w:hAnsi="MesloLGS NF" w:cs="MesloLGS NF"/>
          <w:color w:val="001080"/>
          <w:kern w:val="0"/>
          <w:sz w:val="19"/>
          <w:szCs w:val="19"/>
          <w:lang w:eastAsia="zh-CN"/>
          <w14:ligatures w14:val="none"/>
        </w:rPr>
        <w:t>sep</w:t>
      </w:r>
      <w:r w:rsidRPr="00366DFE">
        <w:rPr>
          <w:rFonts w:ascii="MesloLGS NF" w:eastAsia="Times New Roman" w:hAnsi="MesloLGS NF" w:cs="MesloLGS NF"/>
          <w:color w:val="000000"/>
          <w:kern w:val="0"/>
          <w:sz w:val="19"/>
          <w:szCs w:val="19"/>
          <w:lang w:eastAsia="zh-CN"/>
          <w14:ligatures w14:val="none"/>
        </w:rPr>
        <w:t>=</w:t>
      </w:r>
      <w:r w:rsidRPr="00366DFE">
        <w:rPr>
          <w:rFonts w:ascii="MesloLGS NF" w:eastAsia="Times New Roman" w:hAnsi="MesloLGS NF" w:cs="MesloLGS NF"/>
          <w:color w:val="A31515"/>
          <w:kern w:val="0"/>
          <w:sz w:val="19"/>
          <w:szCs w:val="19"/>
          <w:lang w:eastAsia="zh-CN"/>
          <w14:ligatures w14:val="none"/>
        </w:rPr>
        <w:t>""</w:t>
      </w:r>
      <w:r w:rsidRPr="00366DFE">
        <w:rPr>
          <w:rFonts w:ascii="MesloLGS NF" w:eastAsia="Times New Roman" w:hAnsi="MesloLGS NF" w:cs="MesloLGS NF"/>
          <w:color w:val="3B3B3B"/>
          <w:kern w:val="0"/>
          <w:sz w:val="19"/>
          <w:szCs w:val="19"/>
          <w:lang w:eastAsia="zh-CN"/>
          <w14:ligatures w14:val="none"/>
        </w:rPr>
        <w:t>)</w:t>
      </w:r>
    </w:p>
    <w:p w14:paraId="68014484" w14:textId="1BC7EC9E" w:rsidR="005107EA" w:rsidRDefault="005107EA">
      <w:pP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zh-CN"/>
          <w14:ligatures w14:val="none"/>
        </w:rPr>
        <w:br w:type="page"/>
      </w:r>
    </w:p>
    <w:p w14:paraId="4DC40A6E" w14:textId="3B3FB062" w:rsidR="00425E1A" w:rsidRDefault="00052867" w:rsidP="00052867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Regularization for Polynomials</w:t>
      </w:r>
    </w:p>
    <w:p w14:paraId="3A6CE46D" w14:textId="7F9C0890" w:rsidR="00AF2796" w:rsidRDefault="00AF2796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Polynomial models can be viewed as linear models in a space </w:t>
      </w:r>
      <m:oMath>
        <m:r>
          <m:rPr>
            <m:scr m:val="script"/>
          </m:rPr>
          <w:rPr>
            <w:rFonts w:ascii="Cambria Math" w:hAnsi="Cambria Math" w:cs="Times New Roman"/>
          </w:rPr>
          <m:t>Z</m:t>
        </m:r>
      </m:oMath>
      <w:r>
        <w:rPr>
          <w:rFonts w:ascii="Cambria Math" w:hAnsi="Cambria Math" w:cs="Times New Roman"/>
          <w:iCs/>
        </w:rPr>
        <w:t xml:space="preserve">, under a nonlinear transform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m:rPr>
            <m:scr m:val="script"/>
          </m:rPr>
          <w:rPr>
            <w:rFonts w:ascii="Cambria Math" w:hAnsi="Cambria Math" w:cs="Times New Roman"/>
          </w:rPr>
          <m:t> : X→Z</m:t>
        </m:r>
      </m:oMath>
      <w:r>
        <w:rPr>
          <w:rFonts w:ascii="Cambria Math" w:hAnsi="Cambria Math" w:cs="Times New Roman"/>
          <w:iCs/>
        </w:rPr>
        <w:t>.</w:t>
      </w:r>
      <w:r w:rsidR="003B28ED">
        <w:rPr>
          <w:rFonts w:ascii="Cambria Math" w:hAnsi="Cambria Math" w:cs="Times New Roman"/>
          <w:iCs/>
        </w:rPr>
        <w:t xml:space="preserve"> Here, 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3B28ED">
        <w:rPr>
          <w:rFonts w:ascii="Cambria Math" w:hAnsi="Cambria Math" w:cs="Times New Roman"/>
          <w:iCs/>
        </w:rPr>
        <w:t xml:space="preserve"> transforms the scalar </w:t>
      </w:r>
      <m:oMath>
        <m:r>
          <w:rPr>
            <w:rFonts w:ascii="Cambria Math" w:hAnsi="Cambria Math" w:cs="Times New Roman"/>
          </w:rPr>
          <m:t>x</m:t>
        </m:r>
      </m:oMath>
      <w:r w:rsidR="003B28ED">
        <w:rPr>
          <w:rFonts w:ascii="Cambria Math" w:hAnsi="Cambria Math" w:cs="Times New Roman"/>
          <w:iCs/>
        </w:rPr>
        <w:t xml:space="preserve"> into a vector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</m:oMath>
      <w:r w:rsidR="003B28ED">
        <w:rPr>
          <w:rFonts w:ascii="Cambria Math" w:hAnsi="Cambria Math" w:cs="Times New Roman"/>
          <w:iCs/>
        </w:rPr>
        <w:t xml:space="preserve"> of Legendre polynomials</w:t>
      </w:r>
      <w:r w:rsidR="00D926D1">
        <w:rPr>
          <w:rFonts w:ascii="Cambria Math" w:hAnsi="Cambria Math" w:cs="Times New Roman"/>
          <w:iCs/>
        </w:rPr>
        <w:t xml:space="preserve">, </w:t>
      </w:r>
      <m:oMath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, …, 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Q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="00391AFC">
        <w:rPr>
          <w:rFonts w:ascii="Cambria Math" w:hAnsi="Cambria Math" w:cs="Times New Roman"/>
          <w:iCs/>
        </w:rPr>
        <w:t>. Our hypothesis set will be expressed as a linear combination of these polynomials,</w:t>
      </w:r>
    </w:p>
    <w:p w14:paraId="7565D670" w14:textId="43F720C1" w:rsidR="00391AFC" w:rsidRDefault="00000000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Q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</m:t>
              </m:r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q=0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</m:e>
          </m:d>
        </m:oMath>
      </m:oMathPara>
    </w:p>
    <w:p w14:paraId="63BB2BFE" w14:textId="759DF365" w:rsidR="00391AFC" w:rsidRDefault="00391AFC" w:rsidP="00052867">
      <w:pPr>
        <w:spacing w:line="276" w:lineRule="auto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  <w:iCs/>
        </w:rPr>
        <w:t>.</w:t>
      </w:r>
    </w:p>
    <w:p w14:paraId="542B4B98" w14:textId="4C1935B5" w:rsidR="00E81EE3" w:rsidRDefault="005A3C53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Consider the following hypothesis set defined by the constraint:</w:t>
      </w:r>
    </w:p>
    <w:p w14:paraId="4DBBB434" w14:textId="74CF367C" w:rsidR="005A3C53" w:rsidRPr="008F4D9F" w:rsidRDefault="005A3C53" w:rsidP="005A3C53">
      <w:pPr>
        <w:spacing w:line="276" w:lineRule="auto"/>
        <w:ind w:left="360"/>
        <w:jc w:val="both"/>
        <w:rPr>
          <w:rFonts w:ascii="Cambria Math" w:hAnsi="Cambria Math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Q, C, 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h | h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w</m:t>
                  </m: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</w:rPr>
                <m:t>z∈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="Times New Roman"/>
                    </w:rPr>
                    <m:t>H</m:t>
                  </m: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; 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</w:rPr>
                <m:t>=C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  for  </m:t>
              </m:r>
              <m:r>
                <w:rPr>
                  <w:rFonts w:ascii="Cambria Math" w:hAnsi="Cambria Math" w:cs="Times New Roman"/>
                </w:rPr>
                <m:t>q≥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e>
          </m:d>
        </m:oMath>
      </m:oMathPara>
    </w:p>
    <w:p w14:paraId="53FAC91B" w14:textId="549E9126" w:rsidR="008F4D9F" w:rsidRDefault="008F4D9F" w:rsidP="005A3C53">
      <w:pPr>
        <w:spacing w:line="276" w:lineRule="auto"/>
        <w:ind w:left="360"/>
        <w:jc w:val="both"/>
        <w:rPr>
          <w:rFonts w:ascii="Cambria Math" w:hAnsi="Cambria Math" w:cs="Times New Roman"/>
          <w:iCs/>
        </w:rPr>
      </w:pPr>
      <w:r>
        <w:rPr>
          <w:rFonts w:ascii="Cambria Math" w:hAnsi="Cambria Math" w:cs="Times New Roman"/>
          <w:iCs/>
        </w:rPr>
        <w:t>Which of the following statements is correct?</w:t>
      </w:r>
    </w:p>
    <w:p w14:paraId="533048F9" w14:textId="7255F7CB" w:rsidR="00C51D1E" w:rsidRDefault="00C51D1E" w:rsidP="005A3C5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i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iCs/>
          <w:color w:val="2F5496" w:themeColor="accent1" w:themeShade="BF"/>
        </w:rPr>
        <w:t>Answer:</w:t>
      </w:r>
      <w:r w:rsidR="00E7126B">
        <w:rPr>
          <w:rFonts w:ascii="Cambria Math" w:hAnsi="Cambria Math" w:cs="Times New Roman"/>
          <w:b/>
          <w:bCs/>
          <w:iCs/>
          <w:color w:val="2F5496" w:themeColor="accent1" w:themeShade="BF"/>
        </w:rPr>
        <w:t xml:space="preserve"> [c]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  <m:sty m:val="bi"/>
          </m:rPr>
          <w:rPr>
            <w:rFonts w:ascii="Cambria Math" w:hAnsi="Cambria Math" w:cs="Times New Roman"/>
            <w:color w:val="2F5496" w:themeColor="accent1" w:themeShade="BF"/>
          </w:rPr>
          <m:t>∩H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m:rPr>
            <m:sty m:val="bi"/>
          </m:rP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</w:p>
    <w:p w14:paraId="5EF16EBE" w14:textId="68AD7638" w:rsidR="008318EC" w:rsidRDefault="008318EC" w:rsidP="005A3C53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From the definition, the hypothesis set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contains all Legendre polynomials of order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below.</w:t>
      </w:r>
      <w:r w:rsidR="005C51C3">
        <w:rPr>
          <w:rFonts w:ascii="Cambria Math" w:hAnsi="Cambria Math" w:cs="Times New Roman"/>
          <w:iCs/>
          <w:color w:val="2F5496" w:themeColor="accent1" w:themeShade="BF"/>
        </w:rPr>
        <w:t xml:space="preserve"> With the constraint, </w:t>
      </w:r>
      <w:r w:rsidR="004D471C">
        <w:rPr>
          <w:rFonts w:ascii="Cambria Math" w:hAnsi="Cambria Math" w:cs="Times New Roman"/>
          <w:iCs/>
          <w:color w:val="2F5496" w:themeColor="accent1" w:themeShade="BF"/>
        </w:rPr>
        <w:t xml:space="preserve">the set can lose higher-order polynomials if </w:t>
      </w:r>
      <m:oMath>
        <m:r>
          <w:rPr>
            <w:rFonts w:ascii="Cambria Math" w:hAnsi="Cambria Math" w:cs="Times New Roman"/>
            <w:color w:val="2F5496" w:themeColor="accent1" w:themeShade="BF"/>
          </w:rPr>
          <m:t>C=0</m:t>
        </m:r>
      </m:oMath>
      <w:r w:rsidR="004D471C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o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&lt;Q</m:t>
        </m:r>
      </m:oMath>
      <w:r w:rsidR="004D471C"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676B1969" w14:textId="1B241274" w:rsidR="004D471C" w:rsidRDefault="004D471C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For [a],</w:t>
      </w:r>
      <w:r w:rsidR="00094B76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</m:oMath>
      <w:r w:rsidR="00094B76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6039BB">
        <w:rPr>
          <w:rFonts w:ascii="Cambria Math" w:hAnsi="Cambria Math" w:cs="Times New Roman"/>
          <w:iCs/>
          <w:color w:val="2F5496" w:themeColor="accent1" w:themeShade="BF"/>
        </w:rPr>
        <w:t xml:space="preserve">has polynomials of order 2 and lower and is equivalent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 xml:space="preserve">,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 xml:space="preserve"> has polynomials of order 3 and lower and is equivalent to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500CCB">
        <w:rPr>
          <w:rFonts w:ascii="Cambria Math" w:hAnsi="Cambria Math" w:cs="Times New Roman"/>
          <w:iCs/>
          <w:color w:val="2F5496" w:themeColor="accent1" w:themeShade="BF"/>
        </w:rPr>
        <w:t>.</w:t>
      </w:r>
      <w:r w:rsidR="00BD291D">
        <w:rPr>
          <w:rFonts w:ascii="Cambria Math" w:hAnsi="Cambria Math" w:cs="Times New Roman"/>
          <w:iCs/>
          <w:color w:val="2F5496" w:themeColor="accent1" w:themeShade="BF"/>
        </w:rPr>
        <w:t xml:space="preserve"> Therefore, their union is 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∪H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∪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663B8A">
        <w:rPr>
          <w:rFonts w:ascii="Cambria Math" w:hAnsi="Cambria Math" w:cs="Times New Roman"/>
          <w:iCs/>
          <w:color w:val="2F5496" w:themeColor="accent1" w:themeShade="BF"/>
        </w:rPr>
        <w:t xml:space="preserve">, not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4</m:t>
            </m:r>
          </m:sub>
        </m:sSub>
      </m:oMath>
      <w:r w:rsidR="00663B8A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39112EBE" w14:textId="4CE9E5D9" w:rsidR="00421AC1" w:rsidRDefault="00421AC1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[b],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10, 1, 3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7D442B">
        <w:rPr>
          <w:rFonts w:ascii="Cambria Math" w:hAnsi="Cambria Math" w:cs="Times New Roman"/>
          <w:iCs/>
          <w:color w:val="2F5496" w:themeColor="accent1" w:themeShade="BF"/>
        </w:rPr>
        <w:t>plus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higher-order polynomials</w:t>
      </w:r>
      <w:r w:rsidR="007D442B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3≤q≤10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, while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10, 1, 4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434E02">
        <w:rPr>
          <w:rFonts w:ascii="Cambria Math" w:hAnsi="Cambria Math" w:cs="Times New Roman"/>
          <w:iCs/>
          <w:color w:val="2F5496" w:themeColor="accent1" w:themeShade="BF"/>
        </w:rPr>
        <w:t>plus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 higher-order polynomials</w:t>
      </w:r>
      <w:r w:rsidR="004D72E1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4≤q≤10</m:t>
        </m:r>
      </m:oMath>
      <w:r w:rsidR="004D72E1">
        <w:rPr>
          <w:rFonts w:ascii="Cambria Math" w:hAnsi="Cambria Math" w:cs="Times New Roman"/>
          <w:iCs/>
          <w:color w:val="2F5496" w:themeColor="accent1" w:themeShade="BF"/>
        </w:rPr>
        <w:t>.</w:t>
      </w:r>
      <w:r w:rsidR="00D4595B">
        <w:rPr>
          <w:rFonts w:ascii="Cambria Math" w:hAnsi="Cambria Math" w:cs="Times New Roman"/>
          <w:iCs/>
          <w:color w:val="2F5496" w:themeColor="accent1" w:themeShade="BF"/>
        </w:rPr>
        <w:t xml:space="preserve"> Therefore, their union is </w:t>
      </w:r>
      <w:r w:rsidR="00372327">
        <w:rPr>
          <w:rFonts w:ascii="Cambria Math" w:hAnsi="Cambria Math" w:cs="Times New Roman"/>
          <w:iCs/>
          <w:color w:val="2F5496" w:themeColor="accent1" w:themeShade="BF"/>
        </w:rPr>
        <w:t xml:space="preserve">some combination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CF73F7">
        <w:rPr>
          <w:rFonts w:ascii="Cambria Math" w:hAnsi="Cambria Math" w:cs="Times New Roman"/>
          <w:iCs/>
          <w:color w:val="2F5496" w:themeColor="accent1" w:themeShade="BF"/>
        </w:rPr>
        <w:t xml:space="preserve"> and higher-order terms, not just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 w:rsidR="00CF73F7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6E3B9084" w14:textId="34294F08" w:rsidR="00D11408" w:rsidRDefault="00D11408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[c],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</m:oMath>
      <w:r>
        <w:rPr>
          <w:rFonts w:ascii="Cambria Math" w:hAnsi="Cambria Math" w:cs="Times New Roman"/>
          <w:iCs/>
          <w:color w:val="2F5496" w:themeColor="accent1" w:themeShade="BF"/>
        </w:rPr>
        <w:t>, as established earlier.</w:t>
      </w:r>
      <w:r w:rsidR="00981D21">
        <w:rPr>
          <w:rFonts w:ascii="Cambria Math" w:hAnsi="Cambria Math" w:cs="Times New Roman"/>
          <w:iCs/>
          <w:color w:val="2F5496" w:themeColor="accent1" w:themeShade="BF"/>
        </w:rPr>
        <w:t xml:space="preserve"> Their </w:t>
      </w:r>
      <w:r w:rsidR="0021196D">
        <w:rPr>
          <w:rFonts w:ascii="Cambria Math" w:hAnsi="Cambria Math" w:cs="Times New Roman"/>
          <w:iCs/>
          <w:color w:val="2F5496" w:themeColor="accent1" w:themeShade="BF"/>
        </w:rPr>
        <w:t>intersection is</w:t>
      </w:r>
      <w:r w:rsidR="00CE43AF">
        <w:rPr>
          <w:rFonts w:ascii="Cambria Math" w:hAnsi="Cambria Math" w:cs="Times New Roman"/>
          <w:iCs/>
          <w:color w:val="2F5496" w:themeColor="accent1" w:themeShade="BF"/>
        </w:rPr>
        <w:t xml:space="preserve"> simply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10, 0, 3</m:t>
            </m:r>
          </m:e>
        </m:d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∩H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10, 0, 4</m:t>
            </m:r>
          </m:e>
        </m:d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∩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3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2925C7">
        <w:rPr>
          <w:rFonts w:ascii="Cambria Math" w:hAnsi="Cambria Math" w:cs="Times New Roman"/>
          <w:iCs/>
          <w:color w:val="2F5496" w:themeColor="accent1" w:themeShade="BF"/>
        </w:rPr>
        <w:t>.</w:t>
      </w:r>
      <w:r w:rsidR="005632AF">
        <w:rPr>
          <w:rFonts w:ascii="Cambria Math" w:hAnsi="Cambria Math" w:cs="Times New Roman"/>
          <w:iCs/>
          <w:color w:val="2F5496" w:themeColor="accent1" w:themeShade="BF"/>
        </w:rPr>
        <w:t xml:space="preserve"> This statement is true (and the answer).</w:t>
      </w:r>
    </w:p>
    <w:p w14:paraId="057AE655" w14:textId="32E47D3C" w:rsidR="00A752CB" w:rsidRDefault="0079407B" w:rsidP="00BD291D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For [d], </w:t>
      </w:r>
      <w:r w:rsidR="001A45A1">
        <w:rPr>
          <w:rFonts w:ascii="Cambria Math" w:hAnsi="Cambria Math" w:cs="Times New Roman"/>
          <w:iCs/>
          <w:color w:val="2F5496" w:themeColor="accent1" w:themeShade="BF"/>
        </w:rPr>
        <w:t xml:space="preserve">the intersection of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10, 1, 3</m:t>
            </m:r>
          </m:e>
        </m:d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color w:val="2F5496" w:themeColor="accent1" w:themeShade="BF"/>
          </w:rPr>
          <m:t>H</m:t>
        </m:r>
        <m:d>
          <m:d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d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10, 1, 4</m:t>
            </m:r>
          </m:e>
        </m:d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is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2</m:t>
            </m:r>
          </m:sub>
        </m:sSub>
      </m:oMath>
      <w:r w:rsidR="005321D6">
        <w:rPr>
          <w:rFonts w:ascii="Cambria Math" w:hAnsi="Cambria Math" w:cs="Times New Roman"/>
          <w:iCs/>
          <w:color w:val="2F5496" w:themeColor="accent1" w:themeShade="BF"/>
        </w:rPr>
        <w:t xml:space="preserve"> plus </w:t>
      </w:r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higher-order </w:t>
      </w:r>
      <w:r w:rsidR="00A752CB">
        <w:rPr>
          <w:rFonts w:ascii="Cambria Math" w:hAnsi="Cambria Math" w:cs="Times New Roman"/>
          <w:iCs/>
          <w:color w:val="2F5496" w:themeColor="accent1" w:themeShade="BF"/>
        </w:rPr>
        <w:t>polynomials</w:t>
      </w:r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 with powers </w:t>
      </w:r>
      <m:oMath>
        <m:r>
          <w:rPr>
            <w:rFonts w:ascii="Cambria Math" w:hAnsi="Cambria Math" w:cs="Times New Roman"/>
            <w:color w:val="2F5496" w:themeColor="accent1" w:themeShade="BF"/>
          </w:rPr>
          <m:t>4≤q≤10</m:t>
        </m:r>
      </m:oMath>
      <w:r w:rsidR="00783225">
        <w:rPr>
          <w:rFonts w:ascii="Cambria Math" w:hAnsi="Cambria Math" w:cs="Times New Roman"/>
          <w:iCs/>
          <w:color w:val="2F5496" w:themeColor="accent1" w:themeShade="BF"/>
        </w:rPr>
        <w:t xml:space="preserve">, not just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color w:val="2F5496" w:themeColor="accent1" w:themeShade="BF"/>
              </w:rPr>
              <m:t>H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1</m:t>
            </m:r>
          </m:sub>
        </m:sSub>
      </m:oMath>
      <w:r w:rsidR="00783225">
        <w:rPr>
          <w:rFonts w:ascii="Cambria Math" w:hAnsi="Cambria Math" w:cs="Times New Roman"/>
          <w:iCs/>
          <w:color w:val="2F5496" w:themeColor="accent1" w:themeShade="BF"/>
        </w:rPr>
        <w:t>. This statement is false.</w:t>
      </w:r>
    </w:p>
    <w:p w14:paraId="71CE0096" w14:textId="77777777" w:rsidR="00A752CB" w:rsidRDefault="00A752CB">
      <w:pPr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br w:type="page"/>
      </w:r>
    </w:p>
    <w:p w14:paraId="37C5D283" w14:textId="208C364C" w:rsidR="001D491E" w:rsidRPr="001D491E" w:rsidRDefault="001D491E" w:rsidP="001D491E">
      <w:pPr>
        <w:spacing w:line="276" w:lineRule="auto"/>
        <w:jc w:val="both"/>
        <w:rPr>
          <w:rFonts w:ascii="Cambria Math" w:hAnsi="Cambria Math" w:cs="Times New Roman"/>
          <w:b/>
          <w:bCs/>
          <w:iCs/>
        </w:rPr>
      </w:pPr>
      <w:r>
        <w:rPr>
          <w:rFonts w:ascii="Cambria Math" w:hAnsi="Cambria Math" w:cs="Times New Roman"/>
          <w:b/>
          <w:bCs/>
          <w:iCs/>
        </w:rPr>
        <w:lastRenderedPageBreak/>
        <w:t>Neural Networks</w:t>
      </w:r>
    </w:p>
    <w:p w14:paraId="1BF58E02" w14:textId="7423DDCC" w:rsidR="005A3C53" w:rsidRDefault="006B2BCC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A fully connected neural network has </w:t>
      </w:r>
      <m:oMath>
        <m:r>
          <w:rPr>
            <w:rFonts w:ascii="Cambria Math" w:hAnsi="Cambria Math" w:cs="Times New Roman"/>
          </w:rPr>
          <m:t>L=2</m:t>
        </m:r>
      </m:oMath>
      <w:r w:rsidR="007F7AF1">
        <w:rPr>
          <w:rFonts w:ascii="Cambria Math" w:hAnsi="Cambria Math" w:cs="Times New Roman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</w:rPr>
          <m:t>=5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</w:rPr>
          <m:t>=3</m:t>
        </m:r>
      </m:oMath>
      <w:r w:rsidR="007F7AF1">
        <w:rPr>
          <w:rFonts w:ascii="Cambria Math" w:hAnsi="Cambria Math"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</w:rPr>
          <m:t>=1</m:t>
        </m:r>
      </m:oMath>
      <w:r>
        <w:rPr>
          <w:rFonts w:ascii="Cambria Math" w:hAnsi="Cambria Math" w:cs="Times New Roman"/>
        </w:rPr>
        <w:t>.</w:t>
      </w:r>
      <w:r w:rsidR="007F7AF1">
        <w:rPr>
          <w:rFonts w:ascii="Cambria Math" w:hAnsi="Cambria Math" w:cs="Times New Roman"/>
        </w:rPr>
        <w:t xml:space="preserve"> If only products of the form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,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E6628">
        <w:rPr>
          <w:rFonts w:ascii="Cambria Math" w:hAnsi="Cambria Math" w:cs="Times New Roman"/>
        </w:rPr>
        <w:t xml:space="preserve"> count as operations (even for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l-1</m:t>
                </m:r>
              </m:e>
            </m:d>
          </m:sup>
        </m:sSubSup>
        <m:r>
          <w:rPr>
            <w:rFonts w:ascii="Cambria Math" w:hAnsi="Cambria Math" w:cs="Times New Roman"/>
          </w:rPr>
          <m:t>=1</m:t>
        </m:r>
      </m:oMath>
      <w:r w:rsidR="008E6628">
        <w:rPr>
          <w:rFonts w:ascii="Cambria Math" w:hAnsi="Cambria Math" w:cs="Times New Roman"/>
        </w:rPr>
        <w:t xml:space="preserve">), without counting </w:t>
      </w:r>
      <w:r w:rsidR="00D829A5">
        <w:rPr>
          <w:rFonts w:ascii="Cambria Math" w:hAnsi="Cambria Math" w:cs="Times New Roman"/>
        </w:rPr>
        <w:t>anything else, which of the following is the closest to the total number of operations in a single iteration of backpropagation</w:t>
      </w:r>
      <w:r w:rsidR="004F73DF">
        <w:rPr>
          <w:rFonts w:ascii="Cambria Math" w:hAnsi="Cambria Math" w:cs="Times New Roman"/>
        </w:rPr>
        <w:t xml:space="preserve"> (using SGD on one data point)?</w:t>
      </w:r>
    </w:p>
    <w:p w14:paraId="7F8876C5" w14:textId="44FFAB65" w:rsidR="004F73DF" w:rsidRDefault="00C51D1E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3B00B4">
        <w:rPr>
          <w:rFonts w:ascii="Cambria Math" w:hAnsi="Cambria Math" w:cs="Times New Roman"/>
          <w:b/>
          <w:bCs/>
          <w:color w:val="2F5496" w:themeColor="accent1" w:themeShade="BF"/>
        </w:rPr>
        <w:t xml:space="preserve"> [d] 45</w:t>
      </w:r>
    </w:p>
    <w:p w14:paraId="76C89AD8" w14:textId="1990F5AE" w:rsidR="00EA21E2" w:rsidRDefault="00BD3AF7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first step is </w:t>
      </w:r>
      <w:r w:rsidR="00E75362">
        <w:rPr>
          <w:rFonts w:ascii="Cambria Math" w:hAnsi="Cambria Math" w:cs="Times New Roman"/>
          <w:color w:val="2F5496" w:themeColor="accent1" w:themeShade="BF"/>
        </w:rPr>
        <w:t xml:space="preserve">the forward propagation </w:t>
      </w:r>
      <w:r w:rsidR="00D906BA">
        <w:rPr>
          <w:rFonts w:ascii="Cambria Math" w:hAnsi="Cambria Math" w:cs="Times New Roman"/>
          <w:color w:val="2F5496" w:themeColor="accent1" w:themeShade="BF"/>
        </w:rPr>
        <w:t>algorithm</w:t>
      </w:r>
      <w:r w:rsidR="008C77B8">
        <w:rPr>
          <w:rFonts w:ascii="Cambria Math" w:hAnsi="Cambria Math" w:cs="Times New Roman"/>
          <w:color w:val="2F5496" w:themeColor="accent1" w:themeShade="BF"/>
        </w:rPr>
        <w:t xml:space="preserve">, </w:t>
      </w:r>
      <w:r>
        <w:rPr>
          <w:rFonts w:ascii="Cambria Math" w:hAnsi="Cambria Math" w:cs="Times New Roman"/>
          <w:color w:val="2F5496" w:themeColor="accent1" w:themeShade="BF"/>
        </w:rPr>
        <w:t xml:space="preserve">in which </w:t>
      </w:r>
      <w:r w:rsidR="0045505F">
        <w:rPr>
          <w:rFonts w:ascii="Cambria Math" w:hAnsi="Cambria Math" w:cs="Times New Roman"/>
          <w:color w:val="2F5496" w:themeColor="accent1" w:themeShade="BF"/>
        </w:rPr>
        <w:t xml:space="preserve">the inputs and outputs of a hidden or </w:t>
      </w:r>
      <w:r>
        <w:rPr>
          <w:rFonts w:ascii="Cambria Math" w:hAnsi="Cambria Math" w:cs="Times New Roman"/>
          <w:color w:val="2F5496" w:themeColor="accent1" w:themeShade="BF"/>
        </w:rPr>
        <w:t xml:space="preserve">output layer </w:t>
      </w:r>
      <m:oMath>
        <m:r>
          <w:rPr>
            <w:rFonts w:ascii="Cambria Math" w:hAnsi="Cambria Math" w:cs="Times New Roman"/>
            <w:color w:val="2F5496" w:themeColor="accent1" w:themeShade="BF"/>
          </w:rPr>
          <m:t>l</m:t>
        </m:r>
      </m:oMath>
      <w:r w:rsidR="00C10261">
        <w:rPr>
          <w:rFonts w:ascii="Cambria Math" w:hAnsi="Cambria Math" w:cs="Times New Roman"/>
          <w:color w:val="2F5496" w:themeColor="accent1" w:themeShade="BF"/>
        </w:rPr>
        <w:t xml:space="preserve"> </w:t>
      </w:r>
      <w:r>
        <w:rPr>
          <w:rFonts w:ascii="Cambria Math" w:hAnsi="Cambria Math" w:cs="Times New Roman"/>
          <w:color w:val="2F5496" w:themeColor="accent1" w:themeShade="BF"/>
        </w:rPr>
        <w:t>are related via</w:t>
      </w:r>
    </w:p>
    <w:p w14:paraId="44E92F8C" w14:textId="50E1D368" w:rsidR="00BD3AF7" w:rsidRPr="00BD3AF7" w:rsidRDefault="00000000" w:rsidP="002378AA">
      <w:pPr>
        <w:spacing w:line="276" w:lineRule="auto"/>
        <w:ind w:left="360"/>
        <w:jc w:val="both"/>
        <w:rPr>
          <w:rFonts w:ascii="Cambria Math" w:hAnsi="Cambria Math" w:cs="Times New Roman"/>
          <w:i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x</m:t>
              </m:r>
              <m:ctrlPr>
                <w:rPr>
                  <w:rFonts w:ascii="Cambria Math" w:hAnsi="Cambria Math" w:cs="Times New Roman"/>
                  <w:b/>
                  <w:bCs/>
                  <w:iCs/>
                  <w:color w:val="2F5496" w:themeColor="accent1" w:themeShade="BF"/>
                </w:rPr>
              </m:ctrlP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s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F5496" w:themeColor="accent1" w:themeShade="BF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F5496" w:themeColor="accent1" w:themeShade="BF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</m:d>
                </m:e>
              </m:eqArr>
            </m:e>
          </m:d>
        </m:oMath>
      </m:oMathPara>
    </w:p>
    <w:p w14:paraId="6121EDDC" w14:textId="2F812EC6" w:rsidR="00BD3AF7" w:rsidRDefault="006D7A15" w:rsidP="002378AA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w</w:t>
      </w:r>
      <w:r w:rsidR="00BD3AF7">
        <w:rPr>
          <w:rFonts w:ascii="Cambria Math" w:hAnsi="Cambria Math" w:cs="Times New Roman"/>
          <w:iCs/>
          <w:color w:val="2F5496" w:themeColor="accent1" w:themeShade="BF"/>
        </w:rPr>
        <w:t xml:space="preserve">here </w:t>
      </w:r>
      <m:oMath>
        <m:r>
          <w:rPr>
            <w:rFonts w:ascii="Cambria Math" w:hAnsi="Cambria Math" w:cs="Times New Roman"/>
            <w:color w:val="2F5496" w:themeColor="accent1" w:themeShade="BF"/>
          </w:rPr>
          <m:t>θ</m:t>
        </m:r>
      </m:oMath>
      <w:r w:rsidR="00F142D6">
        <w:rPr>
          <w:rFonts w:ascii="Cambria Math" w:hAnsi="Cambria Math" w:cs="Times New Roman"/>
          <w:iCs/>
          <w:color w:val="2F5496" w:themeColor="accent1" w:themeShade="BF"/>
        </w:rPr>
        <w:t xml:space="preserve"> is a transformation function</w:t>
      </w:r>
      <w:r w:rsidR="00700FD8">
        <w:rPr>
          <w:rFonts w:ascii="Cambria Math" w:hAnsi="Cambria Math" w:cs="Times New Roman"/>
          <w:iCs/>
          <w:color w:val="2F5496" w:themeColor="accent1" w:themeShade="BF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p>
      </m:oMath>
      <w:r w:rsidR="00700FD8">
        <w:rPr>
          <w:rFonts w:ascii="Cambria Math" w:hAnsi="Cambria Math" w:cs="Times New Roman"/>
          <w:iCs/>
          <w:color w:val="2F5496" w:themeColor="accent1" w:themeShade="BF"/>
        </w:rPr>
        <w:t xml:space="preserve"> is a vector of </w:t>
      </w:r>
      <w:r w:rsidR="001F0B07">
        <w:rPr>
          <w:rFonts w:ascii="Cambria Math" w:hAnsi="Cambria Math" w:cs="Times New Roman"/>
          <w:iCs/>
          <w:color w:val="2F5496" w:themeColor="accent1" w:themeShade="BF"/>
        </w:rPr>
        <w:t xml:space="preserve">incoming </w:t>
      </w:r>
      <w:r w:rsidR="00700FD8">
        <w:rPr>
          <w:rFonts w:ascii="Cambria Math" w:hAnsi="Cambria Math" w:cs="Times New Roman"/>
          <w:iCs/>
          <w:color w:val="2F5496" w:themeColor="accent1" w:themeShade="BF"/>
        </w:rPr>
        <w:t>signals</w:t>
      </w:r>
      <w:r w:rsidR="00437683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DA1EF0">
        <w:rPr>
          <w:rFonts w:ascii="Cambria Math" w:hAnsi="Cambria Math" w:cs="Times New Roman"/>
          <w:iCs/>
          <w:color w:val="2F5496" w:themeColor="accent1" w:themeShade="BF"/>
        </w:rPr>
        <w:t xml:space="preserve"> given by</w:t>
      </w:r>
    </w:p>
    <w:p w14:paraId="43EF2692" w14:textId="1704DFB2" w:rsidR="00DA1EF0" w:rsidRPr="00700FD8" w:rsidRDefault="00000000" w:rsidP="002378AA">
      <w:pPr>
        <w:spacing w:line="276" w:lineRule="auto"/>
        <w:ind w:left="360"/>
        <w:jc w:val="both"/>
        <w:rPr>
          <w:rFonts w:ascii="Cambria Math" w:hAnsi="Cambria Math" w:cs="Times New Roman"/>
          <w:i/>
          <w:iCs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i=0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l-1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l-1</m:t>
                      </m:r>
                    </m:e>
                  </m:d>
                </m:sup>
              </m:sSubSup>
            </m:e>
          </m:nary>
        </m:oMath>
      </m:oMathPara>
    </w:p>
    <w:p w14:paraId="78197BA0" w14:textId="0087751C" w:rsidR="00EA21E2" w:rsidRDefault="00C10261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By including the bias node</w:t>
      </w:r>
      <w:r w:rsidR="00481AD8">
        <w:rPr>
          <w:rFonts w:ascii="Cambria Math" w:hAnsi="Cambria Math" w:cs="Times New Roman"/>
          <w:color w:val="2F5496" w:themeColor="accent1" w:themeShade="BF"/>
        </w:rPr>
        <w:t>s</w:t>
      </w:r>
      <w:r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F156F1">
        <w:rPr>
          <w:rFonts w:ascii="Cambria Math" w:hAnsi="Cambria Math" w:cs="Times New Roman"/>
          <w:color w:val="2F5496" w:themeColor="accent1" w:themeShade="BF"/>
        </w:rPr>
        <w:t xml:space="preserve">the number of times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l-1</m:t>
                </m:r>
              </m:e>
            </m:d>
          </m:sup>
        </m:sSubSup>
      </m:oMath>
      <w:r w:rsidR="00F156F1">
        <w:rPr>
          <w:rFonts w:ascii="Cambria Math" w:hAnsi="Cambria Math" w:cs="Times New Roman"/>
          <w:iCs/>
          <w:color w:val="2F5496" w:themeColor="accent1" w:themeShade="BF"/>
        </w:rPr>
        <w:t xml:space="preserve"> is ev</w:t>
      </w:r>
      <w:r w:rsidR="00F156F1">
        <w:rPr>
          <w:rFonts w:ascii="Cambria Math" w:hAnsi="Cambria Math" w:cs="Times New Roman"/>
          <w:color w:val="2F5496" w:themeColor="accent1" w:themeShade="BF"/>
        </w:rPr>
        <w:t xml:space="preserve">aluated across the </w:t>
      </w:r>
      <m:oMath>
        <m:r>
          <w:rPr>
            <w:rFonts w:ascii="Cambria Math" w:hAnsi="Cambria Math" w:cs="Times New Roman"/>
            <w:color w:val="2F5496" w:themeColor="accent1" w:themeShade="BF"/>
          </w:rPr>
          <m:t>L</m:t>
        </m:r>
      </m:oMath>
      <w:r w:rsidR="00F156F1">
        <w:rPr>
          <w:rFonts w:ascii="Cambria Math" w:hAnsi="Cambria Math" w:cs="Times New Roman"/>
          <w:color w:val="2F5496" w:themeColor="accent1" w:themeShade="BF"/>
        </w:rPr>
        <w:t xml:space="preserve"> layers is</w:t>
      </w:r>
    </w:p>
    <w:p w14:paraId="7A26679E" w14:textId="22A9980A" w:rsidR="00C10261" w:rsidRPr="00581641" w:rsidRDefault="00000000" w:rsidP="00C1026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=6×3+4×1=22</m:t>
          </m:r>
        </m:oMath>
      </m:oMathPara>
    </w:p>
    <w:p w14:paraId="78DDF8F4" w14:textId="545B8A9A" w:rsidR="00E02209" w:rsidRDefault="003E6953" w:rsidP="002378A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Then, in the backpropagation algorithm, </w:t>
      </w:r>
      <w:r w:rsidR="00D260FF"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5A48C0">
        <w:rPr>
          <w:rFonts w:ascii="Cambria Math" w:hAnsi="Cambria Math" w:cs="Times New Roman"/>
          <w:color w:val="2F5496" w:themeColor="accent1" w:themeShade="BF"/>
        </w:rPr>
        <w:t xml:space="preserve">SGD </w:t>
      </w:r>
      <w:r w:rsidR="002C4333">
        <w:rPr>
          <w:rFonts w:ascii="Cambria Math" w:hAnsi="Cambria Math" w:cs="Times New Roman"/>
          <w:color w:val="2F5496" w:themeColor="accent1" w:themeShade="BF"/>
        </w:rPr>
        <w:t>weights</w:t>
      </w:r>
      <w:r w:rsidR="005A48C0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D260FF">
        <w:rPr>
          <w:rFonts w:ascii="Cambria Math" w:hAnsi="Cambria Math" w:cs="Times New Roman"/>
          <w:color w:val="2F5496" w:themeColor="accent1" w:themeShade="BF"/>
        </w:rPr>
        <w:t xml:space="preserve">are updated </w:t>
      </w:r>
      <w:r w:rsidR="00397CF3">
        <w:rPr>
          <w:rFonts w:ascii="Cambria Math" w:hAnsi="Cambria Math" w:cs="Times New Roman"/>
          <w:color w:val="2F5496" w:themeColor="accent1" w:themeShade="BF"/>
        </w:rPr>
        <w:t>using</w:t>
      </w:r>
    </w:p>
    <w:p w14:paraId="3AEB386B" w14:textId="77777777" w:rsidR="002E03C1" w:rsidRPr="00EB1CCC" w:rsidRDefault="00000000" w:rsidP="002E03C1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-η</m:t>
          </m:r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ij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-η</m:t>
          </m:r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l-1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</m:oMath>
      </m:oMathPara>
    </w:p>
    <w:p w14:paraId="7AA73A02" w14:textId="65919107" w:rsidR="00353E88" w:rsidRDefault="00EB1CCC" w:rsidP="00353E88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where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is the sensitivity</w:t>
      </w:r>
      <w:r w:rsidR="00B04C8E">
        <w:rPr>
          <w:rFonts w:ascii="Cambria Math" w:hAnsi="Cambria Math" w:cs="Times New Roman"/>
          <w:iCs/>
          <w:color w:val="2F5496" w:themeColor="accent1" w:themeShade="BF"/>
        </w:rPr>
        <w:t xml:space="preserve"> of the error </w:t>
      </w:r>
      <m:oMath>
        <m:r>
          <m:rPr>
            <m:sty m:val="p"/>
          </m:rPr>
          <w:rPr>
            <w:rFonts w:ascii="Cambria Math" w:hAnsi="Cambria Math" w:cs="Times New Roman"/>
            <w:color w:val="2F5496" w:themeColor="accent1" w:themeShade="BF"/>
          </w:rPr>
          <m:t>e</m:t>
        </m:r>
      </m:oMath>
      <w:r w:rsidR="0015187B">
        <w:rPr>
          <w:rFonts w:ascii="Cambria Math" w:hAnsi="Cambria Math" w:cs="Times New Roman"/>
          <w:b/>
          <w:bCs/>
          <w:color w:val="2F5496" w:themeColor="accent1" w:themeShade="BF"/>
        </w:rPr>
        <w:t xml:space="preserve"> </w:t>
      </w:r>
      <w:r w:rsidR="00B04C8E">
        <w:rPr>
          <w:rFonts w:ascii="Cambria Math" w:hAnsi="Cambria Math" w:cs="Times New Roman"/>
          <w:iCs/>
          <w:color w:val="2F5496" w:themeColor="accent1" w:themeShade="BF"/>
        </w:rPr>
        <w:t xml:space="preserve">with respect to the input signal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s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F6798A">
        <w:rPr>
          <w:rFonts w:ascii="Cambria Math" w:hAnsi="Cambria Math" w:cs="Times New Roman"/>
          <w:iCs/>
          <w:color w:val="2F5496" w:themeColor="accent1" w:themeShade="BF"/>
        </w:rPr>
        <w:t>.</w:t>
      </w:r>
      <w:r w:rsidR="00302030"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8A6523">
        <w:rPr>
          <w:rFonts w:ascii="Cambria Math" w:hAnsi="Cambria Math" w:cs="Times New Roman"/>
          <w:color w:val="2F5496" w:themeColor="accent1" w:themeShade="BF"/>
        </w:rPr>
        <w:t xml:space="preserve">As </w:t>
      </w:r>
      <w:r w:rsidR="002D3624">
        <w:rPr>
          <w:rFonts w:ascii="Cambria Math" w:hAnsi="Cambria Math" w:cs="Times New Roman"/>
          <w:color w:val="2F5496" w:themeColor="accent1" w:themeShade="BF"/>
        </w:rPr>
        <w:t>the gradient is evaluated with respect to each of the weights</w:t>
      </w:r>
      <w:r w:rsidR="00353E88">
        <w:rPr>
          <w:rFonts w:ascii="Cambria Math" w:hAnsi="Cambria Math" w:cs="Times New Roman"/>
          <w:color w:val="2F5496" w:themeColor="accent1" w:themeShade="BF"/>
        </w:rPr>
        <w:t xml:space="preserve"> (of which there are 22</w:t>
      </w:r>
      <w:r w:rsidR="00353E88" w:rsidRPr="00353E88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B5876">
        <w:rPr>
          <w:rFonts w:ascii="Cambria Math" w:hAnsi="Cambria Math" w:cs="Times New Roman"/>
          <w:color w:val="2F5496" w:themeColor="accent1" w:themeShade="BF"/>
        </w:rPr>
        <w:t xml:space="preserve">since each </w:t>
      </w:r>
      <w:r w:rsidR="00D669A3">
        <w:rPr>
          <w:rFonts w:ascii="Cambria Math" w:hAnsi="Cambria Math" w:cs="Times New Roman"/>
          <w:color w:val="2F5496" w:themeColor="accent1" w:themeShade="BF"/>
        </w:rPr>
        <w:t>connection between nodes</w:t>
      </w:r>
      <w:r w:rsidR="001A1A9C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B5876">
        <w:rPr>
          <w:rFonts w:ascii="Cambria Math" w:hAnsi="Cambria Math" w:cs="Times New Roman"/>
          <w:color w:val="2F5496" w:themeColor="accent1" w:themeShade="BF"/>
        </w:rPr>
        <w:t>is a weight</w:t>
      </w:r>
      <w:r w:rsidR="00353E88">
        <w:rPr>
          <w:rFonts w:ascii="Cambria Math" w:hAnsi="Cambria Math" w:cs="Times New Roman"/>
          <w:color w:val="2F5496" w:themeColor="accent1" w:themeShade="BF"/>
        </w:rPr>
        <w:t xml:space="preserve">), </w:t>
      </w:r>
      <w:r w:rsidR="008A6523">
        <w:rPr>
          <w:rFonts w:ascii="Cambria Math" w:hAnsi="Cambria Math" w:cs="Times New Roman"/>
          <w:color w:val="2F5496" w:themeColor="accent1" w:themeShade="BF"/>
        </w:rPr>
        <w:t>there are</w:t>
      </w:r>
      <w:r w:rsidR="00F875BC">
        <w:rPr>
          <w:rFonts w:ascii="Cambria Math" w:hAnsi="Cambria Math" w:cs="Times New Roman"/>
          <w:color w:val="2F5496" w:themeColor="accent1" w:themeShade="B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SGD</m:t>
            </m:r>
          </m:sub>
        </m:sSub>
        <m:r>
          <w:rPr>
            <w:rFonts w:ascii="Cambria Math" w:hAnsi="Cambria Math" w:cs="Times New Roman"/>
            <w:color w:val="2F5496" w:themeColor="accent1" w:themeShade="BF"/>
          </w:rPr>
          <m:t>=22</m:t>
        </m:r>
      </m:oMath>
      <w:r w:rsidR="007546E6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117764">
        <w:rPr>
          <w:rFonts w:ascii="Cambria Math" w:hAnsi="Cambria Math" w:cs="Times New Roman"/>
          <w:color w:val="2F5496" w:themeColor="accent1" w:themeShade="BF"/>
        </w:rPr>
        <w:t xml:space="preserve">multiplications of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x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l-1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8A6523">
        <w:rPr>
          <w:rFonts w:ascii="Cambria Math" w:hAnsi="Cambria Math" w:cs="Times New Roman"/>
          <w:color w:val="2F5496" w:themeColor="accent1" w:themeShade="BF"/>
        </w:rPr>
        <w:t xml:space="preserve"> to be performed</w:t>
      </w:r>
      <w:r w:rsidR="00353E88">
        <w:rPr>
          <w:rFonts w:ascii="Cambria Math" w:hAnsi="Cambria Math" w:cs="Times New Roman"/>
          <w:color w:val="2F5496" w:themeColor="accent1" w:themeShade="BF"/>
        </w:rPr>
        <w:t>.</w:t>
      </w:r>
    </w:p>
    <w:p w14:paraId="2436E46B" w14:textId="7B97C75E" w:rsidR="001D159F" w:rsidRDefault="00302030" w:rsidP="0058164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sensitivity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>
        <w:rPr>
          <w:rFonts w:ascii="Cambria Math" w:hAnsi="Cambria Math" w:cs="Times New Roman"/>
          <w:color w:val="2F5496" w:themeColor="accent1" w:themeShade="BF"/>
        </w:rPr>
        <w:t xml:space="preserve"> can be obtained </w:t>
      </w:r>
      <w:r w:rsidR="00D810DD">
        <w:rPr>
          <w:rFonts w:ascii="Cambria Math" w:hAnsi="Cambria Math" w:cs="Times New Roman"/>
          <w:color w:val="2F5496" w:themeColor="accent1" w:themeShade="BF"/>
        </w:rPr>
        <w:t xml:space="preserve">by running </w:t>
      </w:r>
      <w:r w:rsidR="006B0696">
        <w:rPr>
          <w:rFonts w:ascii="Cambria Math" w:hAnsi="Cambria Math" w:cs="Times New Roman"/>
          <w:color w:val="2F5496" w:themeColor="accent1" w:themeShade="BF"/>
        </w:rPr>
        <w:t xml:space="preserve">a modified </w:t>
      </w:r>
      <w:r w:rsidR="009E182D">
        <w:rPr>
          <w:rFonts w:ascii="Cambria Math" w:hAnsi="Cambria Math" w:cs="Times New Roman"/>
          <w:color w:val="2F5496" w:themeColor="accent1" w:themeShade="BF"/>
        </w:rPr>
        <w:t xml:space="preserve">version of the </w:t>
      </w:r>
      <w:r w:rsidR="006B0696">
        <w:rPr>
          <w:rFonts w:ascii="Cambria Math" w:hAnsi="Cambria Math" w:cs="Times New Roman"/>
          <w:color w:val="2F5496" w:themeColor="accent1" w:themeShade="BF"/>
        </w:rPr>
        <w:t>neural network backwards</w:t>
      </w:r>
      <w:r w:rsidR="00353E88">
        <w:rPr>
          <w:rFonts w:ascii="Cambria Math" w:hAnsi="Cambria Math" w:cs="Times New Roman"/>
          <w:color w:val="2F5496" w:themeColor="accent1" w:themeShade="BF"/>
        </w:rPr>
        <w:t>, and</w:t>
      </w:r>
      <w:r w:rsidR="0097323C">
        <w:rPr>
          <w:rFonts w:ascii="Cambria Math" w:hAnsi="Cambria Math" w:cs="Times New Roman"/>
          <w:color w:val="2F5496" w:themeColor="accent1" w:themeShade="BF"/>
        </w:rPr>
        <w:t xml:space="preserve"> is given by</w:t>
      </w:r>
    </w:p>
    <w:p w14:paraId="5B2B050A" w14:textId="3F3F0FCE" w:rsidR="0097323C" w:rsidRPr="00E5012B" w:rsidRDefault="00000000" w:rsidP="00581641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j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θ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bSup>
            </m:e>
          </m:d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p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jk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bSup>
            </m:e>
          </m:nary>
        </m:oMath>
      </m:oMathPara>
    </w:p>
    <w:p w14:paraId="6AA59669" w14:textId="77777777" w:rsidR="00181D64" w:rsidRDefault="00181D64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1A424766" w14:textId="77777777" w:rsidR="00181D64" w:rsidRDefault="00181D64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2527D00A" w14:textId="77777777" w:rsidR="00181D64" w:rsidRDefault="00181D64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5B97CBB2" w14:textId="7BB9E234" w:rsidR="0032646C" w:rsidRDefault="00353E88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lastRenderedPageBreak/>
        <w:t xml:space="preserve">With </w:t>
      </w: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r>
          <w:rPr>
            <w:rFonts w:ascii="Cambria Math" w:hAnsi="Cambria Math" w:cs="Times New Roman"/>
            <w:color w:val="2F5496" w:themeColor="accent1" w:themeShade="BF"/>
          </w:rPr>
          <m:t>=2</m:t>
        </m:r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L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color w:val="2F5496" w:themeColor="accent1" w:themeShade="BF"/>
              </w:rPr>
              <m:t>-y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θ</m:t>
            </m:r>
          </m:e>
          <m:sup>
            <m:r>
              <w:rPr>
                <w:rFonts w:ascii="Cambria Math" w:hAnsi="Cambria Math" w:cs="Times New Roman"/>
                <w:color w:val="2F5496" w:themeColor="accent1" w:themeShade="BF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F5496" w:themeColor="accent1" w:themeShade="B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L</m:t>
                    </m:r>
                  </m:e>
                </m:d>
              </m:sup>
            </m:sSubSup>
          </m:e>
        </m:d>
      </m:oMath>
      <w:r w:rsidR="00440139"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0B51F6">
        <w:rPr>
          <w:rFonts w:ascii="Cambria Math" w:hAnsi="Cambria Math" w:cs="Times New Roman"/>
          <w:color w:val="2F5496" w:themeColor="accent1" w:themeShade="BF"/>
        </w:rPr>
        <w:t>which does not count as an operation for this problem</w:t>
      </w:r>
      <w:r w:rsidR="00EA7D47"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440139">
        <w:rPr>
          <w:rFonts w:ascii="Cambria Math" w:hAnsi="Cambria Math" w:cs="Times New Roman"/>
          <w:color w:val="2F5496" w:themeColor="accent1" w:themeShade="BF"/>
        </w:rPr>
        <w:t xml:space="preserve">there are </w:t>
      </w:r>
    </w:p>
    <w:p w14:paraId="35B0670A" w14:textId="4764A614" w:rsidR="008F4D53" w:rsidRPr="00D260FF" w:rsidRDefault="000000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bp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l+1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=3</m:t>
          </m:r>
        </m:oMath>
      </m:oMathPara>
    </w:p>
    <w:p w14:paraId="57ECEE70" w14:textId="10172DB4" w:rsidR="00D260FF" w:rsidRDefault="000000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w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ij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  <m:sSubSup>
          <m:sSub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b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δ</m:t>
            </m:r>
          </m:e>
          <m:sub>
            <m:r>
              <w:rPr>
                <w:rFonts w:ascii="Cambria Math" w:hAnsi="Cambria Math" w:cs="Times New Roman"/>
                <w:color w:val="2F5496" w:themeColor="accent1" w:themeShade="BF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bSup>
      </m:oMath>
      <w:r w:rsidR="00D260FF" w:rsidRPr="00D260FF">
        <w:rPr>
          <w:rFonts w:ascii="Cambria Math" w:hAnsi="Cambria Math" w:cs="Times New Roman"/>
          <w:color w:val="2F5496" w:themeColor="accent1" w:themeShade="BF"/>
        </w:rPr>
        <w:t xml:space="preserve"> operations </w:t>
      </w:r>
      <w:r w:rsidR="00C43917">
        <w:rPr>
          <w:rFonts w:ascii="Cambria Math" w:hAnsi="Cambria Math" w:cs="Times New Roman"/>
          <w:color w:val="2F5496" w:themeColor="accent1" w:themeShade="BF"/>
        </w:rPr>
        <w:t>to be carried out</w:t>
      </w:r>
      <w:r w:rsidR="006D3E58">
        <w:rPr>
          <w:rFonts w:ascii="Cambria Math" w:hAnsi="Cambria Math" w:cs="Times New Roman"/>
          <w:color w:val="2F5496" w:themeColor="accent1" w:themeShade="BF"/>
        </w:rPr>
        <w:t>.</w:t>
      </w:r>
    </w:p>
    <w:p w14:paraId="2DCBEF61" w14:textId="6D39D0BF" w:rsidR="008A728F" w:rsidRDefault="008A728F" w:rsidP="00C51D1E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Putting everything together,</w:t>
      </w:r>
      <w:r w:rsidR="00DF5050">
        <w:rPr>
          <w:rFonts w:ascii="Cambria Math" w:hAnsi="Cambria Math" w:cs="Times New Roman"/>
          <w:iCs/>
          <w:color w:val="2F5496" w:themeColor="accent1" w:themeShade="BF"/>
        </w:rPr>
        <w:t xml:space="preserve"> we have a total of</w:t>
      </w:r>
    </w:p>
    <w:p w14:paraId="47662A76" w14:textId="50D62872" w:rsidR="00DF5050" w:rsidRPr="00555F3E" w:rsidRDefault="00DF5050" w:rsidP="00C51D1E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fp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SGD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2F5496" w:themeColor="accent1" w:themeShade="BF"/>
                </w:rPr>
              </m:ctrlPr>
            </m:sSub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F5496" w:themeColor="accent1" w:themeShade="BF"/>
                </w:rPr>
                <m:t>bp</m:t>
              </m:r>
            </m:sub>
          </m:sSub>
          <m:r>
            <w:rPr>
              <w:rFonts w:ascii="Cambria Math" w:hAnsi="Cambria Math" w:cs="Times New Roman"/>
              <w:color w:val="2F5496" w:themeColor="accent1" w:themeShade="BF"/>
            </w:rPr>
            <m:t>=22+22+3=47</m:t>
          </m:r>
        </m:oMath>
      </m:oMathPara>
    </w:p>
    <w:p w14:paraId="46676A1A" w14:textId="4ABAE27E" w:rsidR="00555F3E" w:rsidRPr="00DF5050" w:rsidRDefault="008F3300" w:rsidP="00C51D1E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>multiplicative operations in a single iteration</w:t>
      </w:r>
      <w:r w:rsidR="00945893">
        <w:rPr>
          <w:rFonts w:ascii="Cambria Math" w:hAnsi="Cambria Math" w:cs="Times New Roman"/>
          <w:iCs/>
          <w:color w:val="2F5496" w:themeColor="accent1" w:themeShade="BF"/>
        </w:rPr>
        <w:t xml:space="preserve"> of backpropagation.</w:t>
      </w:r>
    </w:p>
    <w:p w14:paraId="0090BB5E" w14:textId="24C994F0" w:rsidR="00DC3629" w:rsidRPr="00DC3629" w:rsidRDefault="00DC3629" w:rsidP="00DC3629">
      <w:pPr>
        <w:spacing w:line="276" w:lineRule="auto"/>
        <w:jc w:val="both"/>
        <w:rPr>
          <w:rFonts w:ascii="Cambria Math" w:hAnsi="Cambria Math" w:cs="Times New Roman"/>
        </w:rPr>
      </w:pPr>
      <w:r w:rsidRPr="00DC3629">
        <w:rPr>
          <w:rFonts w:ascii="Cambria Math" w:hAnsi="Cambria Math" w:cs="Times New Roman"/>
        </w:rPr>
        <w:t>Let us call every “node” in a neural network a unit,</w:t>
      </w:r>
      <w:r w:rsidR="00865F14">
        <w:rPr>
          <w:rFonts w:ascii="Cambria Math" w:hAnsi="Cambria Math" w:cs="Times New Roman"/>
        </w:rPr>
        <w:t xml:space="preserve"> whether that unit is an input variable or a neuron in one of the layers. Consider a neural network that has 10 input units (the constant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counted here as a unit), one output unit, and 36 hidden </w:t>
      </w:r>
      <w:r w:rsidR="00970171">
        <w:rPr>
          <w:rFonts w:ascii="Cambria Math" w:hAnsi="Cambria Math" w:cs="Times New Roman"/>
        </w:rPr>
        <w:t>units</w:t>
      </w:r>
      <w:r w:rsidR="00865F14">
        <w:rPr>
          <w:rFonts w:ascii="Cambria Math" w:hAnsi="Cambria Math" w:cs="Times New Roman"/>
        </w:rPr>
        <w:t xml:space="preserve"> (each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</m:d>
          </m:sup>
        </m:sSubSup>
      </m:oMath>
      <w:r w:rsidR="00865F14">
        <w:rPr>
          <w:rFonts w:ascii="Cambria Math" w:hAnsi="Cambria Math" w:cs="Times New Roman"/>
        </w:rPr>
        <w:t xml:space="preserve"> is also counted as a unit). The hidden units can be arranged in any number of layers </w:t>
      </w:r>
      <m:oMath>
        <m:r>
          <w:rPr>
            <w:rFonts w:ascii="Cambria Math" w:hAnsi="Cambria Math" w:cs="Times New Roman"/>
          </w:rPr>
          <m:t>l=1, …, L-1</m:t>
        </m:r>
      </m:oMath>
      <w:r w:rsidR="00865F14">
        <w:rPr>
          <w:rFonts w:ascii="Cambria Math" w:hAnsi="Cambria Math" w:cs="Times New Roman"/>
        </w:rPr>
        <w:t>, and each layer is fully connected to the layer above it.</w:t>
      </w:r>
    </w:p>
    <w:p w14:paraId="0022E089" w14:textId="3CED351B" w:rsidR="00C51D1E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What is the minimum possible number of weights that such a network can have?</w:t>
      </w:r>
      <w:r w:rsidR="00497B3C">
        <w:rPr>
          <w:rFonts w:ascii="Cambria Math" w:hAnsi="Cambria Math" w:cs="Times New Roman"/>
        </w:rPr>
        <w:t xml:space="preserve">  </w:t>
      </w:r>
    </w:p>
    <w:p w14:paraId="2E537B97" w14:textId="27A99068" w:rsidR="00D26984" w:rsidRDefault="00D26984" w:rsidP="00D26984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B5098E">
        <w:rPr>
          <w:rFonts w:ascii="Cambria Math" w:hAnsi="Cambria Math" w:cs="Times New Roman"/>
          <w:b/>
          <w:bCs/>
          <w:color w:val="2F5496" w:themeColor="accent1" w:themeShade="BF"/>
        </w:rPr>
        <w:t xml:space="preserve"> </w:t>
      </w:r>
      <w:r w:rsidR="0012161C">
        <w:rPr>
          <w:rFonts w:ascii="Cambria Math" w:hAnsi="Cambria Math" w:cs="Times New Roman"/>
          <w:b/>
          <w:bCs/>
          <w:color w:val="2F5496" w:themeColor="accent1" w:themeShade="BF"/>
        </w:rPr>
        <w:t>[a] 46</w:t>
      </w:r>
    </w:p>
    <w:p w14:paraId="168B7FB2" w14:textId="6084C18A" w:rsidR="002255C2" w:rsidRDefault="00C77A4B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To minimize the number of weights,</w:t>
      </w:r>
      <w:r w:rsidR="007F0B6A">
        <w:rPr>
          <w:rFonts w:ascii="Cambria Math" w:hAnsi="Cambria Math" w:cs="Times New Roman"/>
          <w:color w:val="2F5496" w:themeColor="accent1" w:themeShade="BF"/>
        </w:rPr>
        <w:t xml:space="preserve"> the network should have </w:t>
      </w:r>
      <w:r w:rsidR="00E23F99">
        <w:rPr>
          <w:rFonts w:ascii="Cambria Math" w:hAnsi="Cambria Math" w:cs="Times New Roman"/>
          <w:color w:val="2F5496" w:themeColor="accent1" w:themeShade="BF"/>
        </w:rPr>
        <w:t xml:space="preserve">as few </w:t>
      </w:r>
      <w:r w:rsidR="004E557A">
        <w:rPr>
          <w:rFonts w:ascii="Cambria Math" w:hAnsi="Cambria Math" w:cs="Times New Roman"/>
          <w:color w:val="2F5496" w:themeColor="accent1" w:themeShade="BF"/>
        </w:rPr>
        <w:t xml:space="preserve">connections </w:t>
      </w:r>
      <w:r w:rsidR="00AC7576">
        <w:rPr>
          <w:rFonts w:ascii="Cambria Math" w:hAnsi="Cambria Math" w:cs="Times New Roman"/>
          <w:color w:val="2F5496" w:themeColor="accent1" w:themeShade="BF"/>
        </w:rPr>
        <w:t>as possible.</w:t>
      </w:r>
      <w:r w:rsidR="003B1257">
        <w:rPr>
          <w:rFonts w:ascii="Cambria Math" w:hAnsi="Cambria Math" w:cs="Times New Roman"/>
          <w:color w:val="2F5496" w:themeColor="accent1" w:themeShade="BF"/>
        </w:rPr>
        <w:t xml:space="preserve"> As such, </w:t>
      </w:r>
      <w:r w:rsidR="001779F2"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94029B">
        <w:rPr>
          <w:rFonts w:ascii="Cambria Math" w:hAnsi="Cambria Math" w:cs="Times New Roman"/>
          <w:color w:val="2F5496" w:themeColor="accent1" w:themeShade="BF"/>
        </w:rPr>
        <w:t xml:space="preserve">neural network should have 18 hidden layers with </w:t>
      </w:r>
      <w:r w:rsidR="009A441A">
        <w:rPr>
          <w:rFonts w:ascii="Cambria Math" w:hAnsi="Cambria Math" w:cs="Times New Roman"/>
          <w:color w:val="2F5496" w:themeColor="accent1" w:themeShade="BF"/>
        </w:rPr>
        <w:t xml:space="preserve">two nodes </w:t>
      </w:r>
      <w:r w:rsidR="00477C0E">
        <w:rPr>
          <w:rFonts w:ascii="Cambria Math" w:hAnsi="Cambria Math" w:cs="Times New Roman"/>
          <w:color w:val="2F5496" w:themeColor="accent1" w:themeShade="BF"/>
        </w:rPr>
        <w:t xml:space="preserve">(including the bias node) </w:t>
      </w:r>
      <w:r w:rsidR="009A441A">
        <w:rPr>
          <w:rFonts w:ascii="Cambria Math" w:hAnsi="Cambria Math" w:cs="Times New Roman"/>
          <w:color w:val="2F5496" w:themeColor="accent1" w:themeShade="BF"/>
        </w:rPr>
        <w:t>each.</w:t>
      </w:r>
    </w:p>
    <w:p w14:paraId="3A2C3BCA" w14:textId="5CBA01FB" w:rsidR="004E3DD7" w:rsidRDefault="004E3DD7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</w:t>
      </w:r>
      <w:r w:rsidR="00154F43">
        <w:rPr>
          <w:rFonts w:ascii="Cambria Math" w:hAnsi="Cambria Math" w:cs="Times New Roman"/>
          <w:color w:val="2F5496" w:themeColor="accent1" w:themeShade="BF"/>
        </w:rPr>
        <w:t>number of dimensions in each layer is</w:t>
      </w:r>
    </w:p>
    <w:p w14:paraId="5B0B2DE2" w14:textId="0D2E739B" w:rsidR="00154F43" w:rsidRPr="00154F43" w:rsidRDefault="00154F43" w:rsidP="00D26984">
      <w:pPr>
        <w:spacing w:line="276" w:lineRule="auto"/>
        <w:ind w:left="360"/>
        <w:jc w:val="both"/>
        <w:rPr>
          <w:rFonts w:ascii="Cambria Math" w:hAnsi="Cambria Math" w:cs="Times New Roman"/>
          <w:i/>
          <w:color w:val="2F5496" w:themeColor="accent1" w:themeShade="BF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2F5496" w:themeColor="accent1" w:themeShade="BF"/>
            </w:rPr>
            <m:t>d</m:t>
          </m:r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9, 1, 1, 1, 1, 1, 1, 1, 1, 1, 1, 1, 1, 1, 1, 1, 1, 1, 1, 1</m:t>
              </m:r>
            </m:e>
          </m:d>
        </m:oMath>
      </m:oMathPara>
    </w:p>
    <w:p w14:paraId="308A0167" w14:textId="1BA937E0" w:rsidR="00154F43" w:rsidRDefault="00154F43" w:rsidP="00D26984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where the input layer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0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=9</m:t>
        </m:r>
      </m:oMath>
      <w:r>
        <w:rPr>
          <w:rFonts w:ascii="Cambria Math" w:hAnsi="Cambria Math" w:cs="Times New Roman"/>
          <w:iCs/>
          <w:color w:val="2F5496" w:themeColor="accent1" w:themeShade="BF"/>
        </w:rPr>
        <w:t xml:space="preserve"> </w:t>
      </w:r>
      <w:r w:rsidR="00CA4F22">
        <w:rPr>
          <w:rFonts w:ascii="Cambria Math" w:hAnsi="Cambria Math" w:cs="Times New Roman"/>
          <w:iCs/>
          <w:color w:val="2F5496" w:themeColor="accent1" w:themeShade="BF"/>
        </w:rPr>
        <w:t xml:space="preserve">(first value) </w:t>
      </w:r>
      <w:r>
        <w:rPr>
          <w:rFonts w:ascii="Cambria Math" w:hAnsi="Cambria Math" w:cs="Times New Roman"/>
          <w:iCs/>
          <w:color w:val="2F5496" w:themeColor="accent1" w:themeShade="BF"/>
        </w:rPr>
        <w:t xml:space="preserve">and the output layer is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L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</m:t>
        </m:r>
      </m:oMath>
      <w:r w:rsidR="009531F7">
        <w:rPr>
          <w:rFonts w:ascii="Cambria Math" w:hAnsi="Cambria Math" w:cs="Times New Roman"/>
          <w:iCs/>
          <w:color w:val="2F5496" w:themeColor="accent1" w:themeShade="BF"/>
        </w:rPr>
        <w:t xml:space="preserve"> (last value)</w:t>
      </w:r>
      <w:r>
        <w:rPr>
          <w:rFonts w:ascii="Cambria Math" w:hAnsi="Cambria Math" w:cs="Times New Roman"/>
          <w:iCs/>
          <w:color w:val="2F5496" w:themeColor="accent1" w:themeShade="BF"/>
        </w:rPr>
        <w:t>.</w:t>
      </w:r>
    </w:p>
    <w:p w14:paraId="15B1F983" w14:textId="47F3C231" w:rsidR="00463D78" w:rsidRPr="00154F43" w:rsidRDefault="00463D78" w:rsidP="00D26984">
      <w:pPr>
        <w:spacing w:line="276" w:lineRule="auto"/>
        <w:ind w:left="360"/>
        <w:jc w:val="both"/>
        <w:rPr>
          <w:rFonts w:ascii="Cambria Math" w:hAnsi="Cambria Math" w:cs="Times New Roman"/>
          <w:iCs/>
          <w:color w:val="2F5496" w:themeColor="accent1" w:themeShade="BF"/>
        </w:rPr>
      </w:pPr>
      <w:r>
        <w:rPr>
          <w:rFonts w:ascii="Cambria Math" w:hAnsi="Cambria Math" w:cs="Times New Roman"/>
          <w:iCs/>
          <w:color w:val="2F5496" w:themeColor="accent1" w:themeShade="BF"/>
        </w:rPr>
        <w:t xml:space="preserve">The </w:t>
      </w:r>
      <w:r w:rsidR="007A4AA6">
        <w:rPr>
          <w:rFonts w:ascii="Cambria Math" w:hAnsi="Cambria Math" w:cs="Times New Roman"/>
          <w:iCs/>
          <w:color w:val="2F5496" w:themeColor="accent1" w:themeShade="BF"/>
        </w:rPr>
        <w:t>total number of weights is</w:t>
      </w:r>
    </w:p>
    <w:p w14:paraId="63697797" w14:textId="06AA55D7" w:rsidR="004B381E" w:rsidRPr="00181D64" w:rsidRDefault="004B381E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r>
            <w:rPr>
              <w:rFonts w:ascii="Cambria Math" w:hAnsi="Cambria Math" w:cs="Times New Roman"/>
              <w:color w:val="2F5496" w:themeColor="accent1" w:themeShade="BF"/>
            </w:rPr>
            <m:t>Q=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=1×10+17×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1×2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+1×2=46</m:t>
          </m:r>
        </m:oMath>
      </m:oMathPara>
    </w:p>
    <w:p w14:paraId="2CA77533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76959C68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24060CF0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6A6345A4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55F31BF1" w14:textId="77777777" w:rsidR="00181D64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5FC2D4F1" w14:textId="77777777" w:rsidR="00181D64" w:rsidRPr="00B5098E" w:rsidRDefault="00181D64" w:rsidP="00D26984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</w:p>
    <w:p w14:paraId="3CB24B7D" w14:textId="30FBA691" w:rsidR="00D26984" w:rsidRDefault="00D26984" w:rsidP="00E81EE3">
      <w:pPr>
        <w:pStyle w:val="ListParagraph"/>
        <w:numPr>
          <w:ilvl w:val="0"/>
          <w:numId w:val="20"/>
        </w:numPr>
        <w:spacing w:line="276" w:lineRule="auto"/>
        <w:ind w:left="360"/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What is the maximum possible number of weights that such a network can have?</w:t>
      </w:r>
    </w:p>
    <w:p w14:paraId="639553DD" w14:textId="09E79796" w:rsidR="008745A3" w:rsidRDefault="008745A3" w:rsidP="008745A3">
      <w:pPr>
        <w:spacing w:line="276" w:lineRule="auto"/>
        <w:ind w:left="360"/>
        <w:jc w:val="both"/>
        <w:rPr>
          <w:rFonts w:ascii="Cambria Math" w:hAnsi="Cambria Math" w:cs="Times New Roman"/>
          <w:b/>
          <w:bCs/>
          <w:color w:val="2F5496" w:themeColor="accent1" w:themeShade="BF"/>
        </w:rPr>
      </w:pPr>
      <w:r w:rsidRPr="00754A13">
        <w:rPr>
          <w:rFonts w:ascii="Cambria Math" w:hAnsi="Cambria Math" w:cs="Times New Roman"/>
          <w:b/>
          <w:bCs/>
          <w:color w:val="2F5496" w:themeColor="accent1" w:themeShade="BF"/>
        </w:rPr>
        <w:t>Answer:</w:t>
      </w:r>
      <w:r w:rsidR="00497B3C">
        <w:rPr>
          <w:rFonts w:ascii="Cambria Math" w:hAnsi="Cambria Math" w:cs="Times New Roman"/>
          <w:b/>
          <w:bCs/>
          <w:color w:val="2F5496" w:themeColor="accent1" w:themeShade="BF"/>
        </w:rPr>
        <w:t xml:space="preserve"> [e] 510</w:t>
      </w:r>
    </w:p>
    <w:p w14:paraId="79621C76" w14:textId="198DA583" w:rsidR="00382189" w:rsidRDefault="004A0BA7" w:rsidP="008C370D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To maximize the number of weights, the network should have as many connections as possible.</w:t>
      </w:r>
      <w:r w:rsidR="00970171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382189">
        <w:rPr>
          <w:rFonts w:ascii="Cambria Math" w:hAnsi="Cambria Math" w:cs="Times New Roman"/>
          <w:color w:val="2F5496" w:themeColor="accent1" w:themeShade="BF"/>
        </w:rPr>
        <w:t xml:space="preserve">Based on the </w:t>
      </w:r>
      <w:r w:rsidR="008F51A6">
        <w:rPr>
          <w:rFonts w:ascii="Cambria Math" w:hAnsi="Cambria Math" w:cs="Times New Roman"/>
          <w:color w:val="2F5496" w:themeColor="accent1" w:themeShade="BF"/>
        </w:rPr>
        <w:t xml:space="preserve">logic in </w:t>
      </w:r>
      <w:r w:rsidR="00DD0D48">
        <w:rPr>
          <w:rFonts w:ascii="Cambria Math" w:hAnsi="Cambria Math" w:cs="Times New Roman"/>
          <w:color w:val="2F5496" w:themeColor="accent1" w:themeShade="BF"/>
        </w:rPr>
        <w:t>P</w:t>
      </w:r>
      <w:r w:rsidR="008F51A6">
        <w:rPr>
          <w:rFonts w:ascii="Cambria Math" w:hAnsi="Cambria Math" w:cs="Times New Roman"/>
          <w:color w:val="2F5496" w:themeColor="accent1" w:themeShade="BF"/>
        </w:rPr>
        <w:t xml:space="preserve">roblem 9, </w:t>
      </w:r>
      <w:r w:rsidR="009240B0">
        <w:rPr>
          <w:rFonts w:ascii="Cambria Math" w:hAnsi="Cambria Math" w:cs="Times New Roman"/>
          <w:color w:val="2F5496" w:themeColor="accent1" w:themeShade="BF"/>
        </w:rPr>
        <w:t xml:space="preserve">the neural network should have </w:t>
      </w:r>
      <w:r w:rsidR="00237772">
        <w:rPr>
          <w:rFonts w:ascii="Cambria Math" w:hAnsi="Cambria Math" w:cs="Times New Roman"/>
          <w:color w:val="2F5496" w:themeColor="accent1" w:themeShade="BF"/>
        </w:rPr>
        <w:t xml:space="preserve">few hidden layers with many </w:t>
      </w:r>
      <w:r w:rsidR="00F92372">
        <w:rPr>
          <w:rFonts w:ascii="Cambria Math" w:hAnsi="Cambria Math" w:cs="Times New Roman"/>
          <w:color w:val="2F5496" w:themeColor="accent1" w:themeShade="BF"/>
        </w:rPr>
        <w:t>nodes</w:t>
      </w:r>
      <w:r w:rsidR="008C370D">
        <w:rPr>
          <w:rFonts w:ascii="Cambria Math" w:hAnsi="Cambria Math" w:cs="Times New Roman"/>
          <w:color w:val="2F5496" w:themeColor="accent1" w:themeShade="BF"/>
        </w:rPr>
        <w:t>.</w:t>
      </w:r>
    </w:p>
    <w:p w14:paraId="47278CF9" w14:textId="458DAA74" w:rsidR="00B27044" w:rsidRDefault="00B27044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For </w:t>
      </w:r>
      <w:r w:rsidR="00661FBE">
        <w:rPr>
          <w:rFonts w:ascii="Cambria Math" w:hAnsi="Cambria Math" w:cs="Times New Roman"/>
          <w:color w:val="2F5496" w:themeColor="accent1" w:themeShade="BF"/>
        </w:rPr>
        <w:t xml:space="preserve">a single hidden layer with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=35</m:t>
        </m:r>
      </m:oMath>
      <w:r w:rsidR="00661FBE">
        <w:rPr>
          <w:rFonts w:ascii="Cambria Math" w:hAnsi="Cambria Math" w:cs="Times New Roman"/>
          <w:color w:val="2F5496" w:themeColor="accent1" w:themeShade="BF"/>
        </w:rPr>
        <w:t xml:space="preserve"> (or 36 </w:t>
      </w:r>
      <w:r w:rsidR="00603D4C">
        <w:rPr>
          <w:rFonts w:ascii="Cambria Math" w:hAnsi="Cambria Math" w:cs="Times New Roman"/>
          <w:color w:val="2F5496" w:themeColor="accent1" w:themeShade="BF"/>
        </w:rPr>
        <w:t>nodes</w:t>
      </w:r>
      <w:r w:rsidR="000F3A51">
        <w:rPr>
          <w:rFonts w:ascii="Cambria Math" w:hAnsi="Cambria Math" w:cs="Times New Roman"/>
          <w:color w:val="2F5496" w:themeColor="accent1" w:themeShade="BF"/>
        </w:rPr>
        <w:t>),</w:t>
      </w:r>
      <w:r w:rsidR="00511222">
        <w:rPr>
          <w:rFonts w:ascii="Cambria Math" w:hAnsi="Cambria Math" w:cs="Times New Roman"/>
          <w:color w:val="2F5496" w:themeColor="accent1" w:themeShade="BF"/>
        </w:rPr>
        <w:t xml:space="preserve"> the </w:t>
      </w:r>
      <w:r w:rsidR="005B7759">
        <w:rPr>
          <w:rFonts w:ascii="Cambria Math" w:hAnsi="Cambria Math" w:cs="Times New Roman"/>
          <w:color w:val="2F5496" w:themeColor="accent1" w:themeShade="BF"/>
        </w:rPr>
        <w:t>total number of weights is</w:t>
      </w:r>
    </w:p>
    <w:p w14:paraId="040F4B6A" w14:textId="04138DBA" w:rsidR="005B7759" w:rsidRPr="008C370D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=35×10+1×36=386</m:t>
          </m:r>
        </m:oMath>
      </m:oMathPara>
    </w:p>
    <w:p w14:paraId="7FC1436A" w14:textId="698A960A" w:rsidR="008C370D" w:rsidRDefault="008C370D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For </w:t>
      </w:r>
      <w:r w:rsidR="00696F1A">
        <w:rPr>
          <w:rFonts w:ascii="Cambria Math" w:hAnsi="Cambria Math" w:cs="Times New Roman"/>
          <w:color w:val="2F5496" w:themeColor="accent1" w:themeShade="BF"/>
        </w:rPr>
        <w:t xml:space="preserve">a neural network with two </w:t>
      </w:r>
      <w:r w:rsidR="00F81C18">
        <w:rPr>
          <w:rFonts w:ascii="Cambria Math" w:hAnsi="Cambria Math" w:cs="Times New Roman"/>
          <w:color w:val="2F5496" w:themeColor="accent1" w:themeShade="BF"/>
        </w:rPr>
        <w:t xml:space="preserve">hidden layers, the total </w:t>
      </w:r>
      <w:r w:rsidR="00EF1DDF">
        <w:rPr>
          <w:rFonts w:ascii="Cambria Math" w:hAnsi="Cambria Math" w:cs="Times New Roman"/>
          <w:color w:val="2F5496" w:themeColor="accent1" w:themeShade="BF"/>
        </w:rPr>
        <w:t>number of weights is</w:t>
      </w:r>
    </w:p>
    <w:p w14:paraId="2B4C80BF" w14:textId="569DE6C3" w:rsidR="00EF1DDF" w:rsidRPr="00497B3C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nary>
            <m:naryPr>
              <m:chr m:val="∑"/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naryPr>
            <m:sub>
              <m:r>
                <w:rPr>
                  <w:rFonts w:ascii="Cambria Math" w:hAnsi="Cambria Math" w:cs="Times New Roman"/>
                  <w:color w:val="2F5496" w:themeColor="accent1" w:themeShade="BF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l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l-1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color w:val="2F5496" w:themeColor="accent1" w:themeShade="BF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L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+1</m:t>
              </m:r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</m:oMath>
      </m:oMathPara>
    </w:p>
    <w:p w14:paraId="45004A2F" w14:textId="1BBD0580" w:rsidR="002255C2" w:rsidRDefault="00431A1E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 only constraint is that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+2=36</m:t>
        </m:r>
      </m:oMath>
      <w:r w:rsidR="00F85165">
        <w:rPr>
          <w:rFonts w:ascii="Cambria Math" w:hAnsi="Cambria Math" w:cs="Times New Roman"/>
          <w:color w:val="2F5496" w:themeColor="accent1" w:themeShade="BF"/>
        </w:rPr>
        <w:t xml:space="preserve"> such that </w:t>
      </w:r>
      <w:r w:rsidR="00B555D2">
        <w:rPr>
          <w:rFonts w:ascii="Cambria Math" w:hAnsi="Cambria Math" w:cs="Times New Roman"/>
          <w:color w:val="2F5496" w:themeColor="accent1" w:themeShade="BF"/>
        </w:rPr>
        <w:t xml:space="preserve">there are a total of 36 </w:t>
      </w:r>
      <w:r w:rsidR="00637C67">
        <w:rPr>
          <w:rFonts w:ascii="Cambria Math" w:hAnsi="Cambria Math" w:cs="Times New Roman"/>
          <w:color w:val="2F5496" w:themeColor="accent1" w:themeShade="BF"/>
        </w:rPr>
        <w:t>nodes</w:t>
      </w:r>
      <w:r w:rsidR="00B555D2">
        <w:rPr>
          <w:rFonts w:ascii="Cambria Math" w:hAnsi="Cambria Math" w:cs="Times New Roman"/>
          <w:color w:val="2F5496" w:themeColor="accent1" w:themeShade="BF"/>
        </w:rPr>
        <w:t>.</w:t>
      </w:r>
      <w:r w:rsidR="008B0B7E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0A0634">
        <w:rPr>
          <w:rFonts w:ascii="Cambria Math" w:hAnsi="Cambria Math" w:cs="Times New Roman"/>
          <w:color w:val="2F5496" w:themeColor="accent1" w:themeShade="BF"/>
        </w:rPr>
        <w:t xml:space="preserve">Substituting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=34-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0A0634">
        <w:rPr>
          <w:rFonts w:ascii="Cambria Math" w:hAnsi="Cambria Math" w:cs="Times New Roman"/>
          <w:color w:val="2F5496" w:themeColor="accent1" w:themeShade="BF"/>
        </w:rPr>
        <w:t xml:space="preserve"> into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 w:rsidR="000A0634">
        <w:rPr>
          <w:rFonts w:ascii="Cambria Math" w:hAnsi="Cambria Math" w:cs="Times New Roman"/>
          <w:color w:val="2F5496" w:themeColor="accent1" w:themeShade="BF"/>
        </w:rPr>
        <w:t>,</w:t>
      </w:r>
    </w:p>
    <w:p w14:paraId="5D80308B" w14:textId="1ECE1A44" w:rsidR="0049240A" w:rsidRPr="00497B3C" w:rsidRDefault="00000000" w:rsidP="0049240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34-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+1=-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+69</m:t>
          </m:r>
        </m:oMath>
      </m:oMathPara>
    </w:p>
    <w:p w14:paraId="1E9A30A9" w14:textId="3FF780E0" w:rsidR="0049240A" w:rsidRDefault="006713DB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To maximize </w:t>
      </w:r>
      <m:oMath>
        <m:r>
          <w:rPr>
            <w:rFonts w:ascii="Cambria Math" w:hAnsi="Cambria Math" w:cs="Times New Roman"/>
            <w:color w:val="2F5496" w:themeColor="accent1" w:themeShade="BF"/>
          </w:rPr>
          <m:t>Q</m:t>
        </m:r>
      </m:oMath>
      <w:r>
        <w:rPr>
          <w:rFonts w:ascii="Cambria Math" w:hAnsi="Cambria Math" w:cs="Times New Roman"/>
          <w:color w:val="2F5496" w:themeColor="accent1" w:themeShade="BF"/>
        </w:rPr>
        <w:t xml:space="preserve">, </w:t>
      </w:r>
      <w:r w:rsidR="00145E7F">
        <w:rPr>
          <w:rFonts w:ascii="Cambria Math" w:hAnsi="Cambria Math" w:cs="Times New Roman"/>
          <w:color w:val="2F5496" w:themeColor="accent1" w:themeShade="BF"/>
        </w:rPr>
        <w:t xml:space="preserve">we set its derivative with respect to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145E7F">
        <w:rPr>
          <w:rFonts w:ascii="Cambria Math" w:hAnsi="Cambria Math" w:cs="Times New Roman"/>
          <w:color w:val="2F5496" w:themeColor="accent1" w:themeShade="BF"/>
        </w:rPr>
        <w:t xml:space="preserve"> </w:t>
      </w:r>
      <w:r w:rsidR="00D8326B">
        <w:rPr>
          <w:rFonts w:ascii="Cambria Math" w:hAnsi="Cambria Math" w:cs="Times New Roman"/>
          <w:color w:val="2F5496" w:themeColor="accent1" w:themeShade="BF"/>
        </w:rPr>
        <w:t xml:space="preserve">to 0 and solve for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396DC4">
        <w:rPr>
          <w:rFonts w:ascii="Cambria Math" w:hAnsi="Cambria Math" w:cs="Times New Roman"/>
          <w:color w:val="2F5496" w:themeColor="accent1" w:themeShade="BF"/>
        </w:rPr>
        <w:t>:</w:t>
      </w:r>
    </w:p>
    <w:p w14:paraId="27291D9D" w14:textId="31B35078" w:rsidR="00D8326B" w:rsidRPr="00396DC4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fPr>
            <m:num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  <w:color w:val="2F5496" w:themeColor="accent1" w:themeShade="BF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 w:cs="Times New Roman"/>
              <w:color w:val="2F5496" w:themeColor="accent1" w:themeShade="BF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+42=0⟶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=21</m:t>
          </m:r>
        </m:oMath>
      </m:oMathPara>
    </w:p>
    <w:p w14:paraId="197538A1" w14:textId="22FF58AB" w:rsidR="00396DC4" w:rsidRDefault="00396DC4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Therefore, the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first </w:t>
      </w:r>
      <w:r w:rsidR="00571F94">
        <w:rPr>
          <w:rFonts w:ascii="Cambria Math" w:hAnsi="Cambria Math" w:cs="Times New Roman"/>
          <w:color w:val="2F5496" w:themeColor="accent1" w:themeShade="BF"/>
        </w:rPr>
        <w:t xml:space="preserve">hidden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layer should have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=21</m:t>
        </m:r>
      </m:oMath>
      <w:r w:rsidR="00571F94">
        <w:rPr>
          <w:rFonts w:ascii="Cambria Math" w:hAnsi="Cambria Math" w:cs="Times New Roman"/>
          <w:color w:val="2F5496" w:themeColor="accent1" w:themeShade="BF"/>
        </w:rPr>
        <w:t xml:space="preserve"> (or </w:t>
      </w:r>
      <w:r w:rsidR="00594CC6">
        <w:rPr>
          <w:rFonts w:ascii="Cambria Math" w:hAnsi="Cambria Math" w:cs="Times New Roman"/>
          <w:color w:val="2F5496" w:themeColor="accent1" w:themeShade="BF"/>
        </w:rPr>
        <w:t xml:space="preserve">22 </w:t>
      </w:r>
      <w:r w:rsidR="004407E4">
        <w:rPr>
          <w:rFonts w:ascii="Cambria Math" w:hAnsi="Cambria Math" w:cs="Times New Roman"/>
          <w:color w:val="2F5496" w:themeColor="accent1" w:themeShade="BF"/>
        </w:rPr>
        <w:t>nodes</w:t>
      </w:r>
      <w:r w:rsidR="00571F94">
        <w:rPr>
          <w:rFonts w:ascii="Cambria Math" w:hAnsi="Cambria Math" w:cs="Times New Roman"/>
          <w:color w:val="2F5496" w:themeColor="accent1" w:themeShade="BF"/>
        </w:rPr>
        <w:t xml:space="preserve">) and the second hidden layer should have dimension </w:t>
      </w:r>
      <m:oMath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=13</m:t>
        </m:r>
      </m:oMath>
      <w:r w:rsidR="00571F94">
        <w:rPr>
          <w:rFonts w:ascii="Cambria Math" w:hAnsi="Cambria Math" w:cs="Times New Roman"/>
          <w:color w:val="2F5496" w:themeColor="accent1" w:themeShade="BF"/>
        </w:rPr>
        <w:t xml:space="preserve"> (or </w:t>
      </w:r>
      <w:r w:rsidR="005957FB">
        <w:rPr>
          <w:rFonts w:ascii="Cambria Math" w:hAnsi="Cambria Math" w:cs="Times New Roman"/>
          <w:color w:val="2F5496" w:themeColor="accent1" w:themeShade="BF"/>
        </w:rPr>
        <w:t>1</w:t>
      </w:r>
      <w:r w:rsidR="00571F94">
        <w:rPr>
          <w:rFonts w:ascii="Cambria Math" w:hAnsi="Cambria Math" w:cs="Times New Roman"/>
          <w:color w:val="2F5496" w:themeColor="accent1" w:themeShade="BF"/>
        </w:rPr>
        <w:t>4 nodes).</w:t>
      </w:r>
      <w:r w:rsidR="00473EDA">
        <w:rPr>
          <w:rFonts w:ascii="Cambria Math" w:hAnsi="Cambria Math" w:cs="Times New Roman"/>
          <w:color w:val="2F5496" w:themeColor="accent1" w:themeShade="BF"/>
        </w:rPr>
        <w:t xml:space="preserve"> In this scenario, the total number of weights is</w:t>
      </w:r>
    </w:p>
    <w:p w14:paraId="16A24DC3" w14:textId="6A89932B" w:rsidR="00473EDA" w:rsidRPr="00420835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21</m:t>
              </m:r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+42×21+69=510</m:t>
          </m:r>
        </m:oMath>
      </m:oMathPara>
    </w:p>
    <w:p w14:paraId="03A40C11" w14:textId="7A48D447" w:rsidR="00E10EEA" w:rsidRDefault="00E10EEA" w:rsidP="00CA091A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>As [e] 510</w:t>
      </w:r>
      <w:r w:rsidR="00AB30E3">
        <w:rPr>
          <w:rFonts w:ascii="Cambria Math" w:hAnsi="Cambria Math" w:cs="Times New Roman"/>
          <w:color w:val="2F5496" w:themeColor="accent1" w:themeShade="BF"/>
        </w:rPr>
        <w:t xml:space="preserve"> is the largest choice, it must be the answer. </w:t>
      </w:r>
      <w:r w:rsidR="000E2F39">
        <w:rPr>
          <w:rFonts w:ascii="Cambria Math" w:hAnsi="Cambria Math" w:cs="Times New Roman"/>
          <w:color w:val="2F5496" w:themeColor="accent1" w:themeShade="BF"/>
        </w:rPr>
        <w:t>However, t</w:t>
      </w:r>
      <w:r w:rsidR="00395682">
        <w:rPr>
          <w:rFonts w:ascii="Cambria Math" w:hAnsi="Cambria Math" w:cs="Times New Roman"/>
          <w:color w:val="2F5496" w:themeColor="accent1" w:themeShade="BF"/>
        </w:rPr>
        <w:t>o be sure,</w:t>
      </w:r>
      <w:r w:rsidR="00737C80">
        <w:rPr>
          <w:rFonts w:ascii="Cambria Math" w:hAnsi="Cambria Math" w:cs="Times New Roman"/>
          <w:color w:val="2F5496" w:themeColor="accent1" w:themeShade="BF"/>
        </w:rPr>
        <w:t xml:space="preserve"> we also check</w:t>
      </w:r>
      <w:r w:rsidR="00C9246A">
        <w:rPr>
          <w:rFonts w:ascii="Cambria Math" w:hAnsi="Cambria Math" w:cs="Times New Roman"/>
          <w:color w:val="2F5496" w:themeColor="accent1" w:themeShade="BF"/>
        </w:rPr>
        <w:t xml:space="preserve"> a neural network </w:t>
      </w:r>
      <w:r w:rsidR="00395682">
        <w:rPr>
          <w:rFonts w:ascii="Cambria Math" w:hAnsi="Cambria Math" w:cs="Times New Roman"/>
          <w:color w:val="2F5496" w:themeColor="accent1" w:themeShade="BF"/>
        </w:rPr>
        <w:t>with three hidden layer</w:t>
      </w:r>
      <w:r w:rsidR="00A06B48">
        <w:rPr>
          <w:rFonts w:ascii="Cambria Math" w:hAnsi="Cambria Math" w:cs="Times New Roman"/>
          <w:color w:val="2F5496" w:themeColor="accent1" w:themeShade="BF"/>
        </w:rPr>
        <w:t>s</w:t>
      </w:r>
      <w:r w:rsidR="00B43FA8">
        <w:rPr>
          <w:rFonts w:ascii="Cambria Math" w:hAnsi="Cambria Math" w:cs="Times New Roman"/>
          <w:color w:val="2F5496" w:themeColor="accent1" w:themeShade="BF"/>
        </w:rPr>
        <w:t>:</w:t>
      </w:r>
    </w:p>
    <w:p w14:paraId="289D06ED" w14:textId="68ADC245" w:rsidR="00395682" w:rsidRPr="00521F48" w:rsidRDefault="00000000" w:rsidP="008745A3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+3=36⟶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=33-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</m:oMath>
      </m:oMathPara>
    </w:p>
    <w:p w14:paraId="4D7348FE" w14:textId="7B259214" w:rsidR="00EA09BC" w:rsidRPr="00F9495E" w:rsidRDefault="00000000" w:rsidP="00EA09BC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Q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+1=10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33-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color w:val="2F5496" w:themeColor="accent1" w:themeShade="BF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d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color w:val="2F5496" w:themeColor="accent1" w:themeShade="BF"/>
            </w:rPr>
            <m:t>+1</m:t>
          </m:r>
          <m:r>
            <m:rPr>
              <m:brk/>
            </m:rPr>
            <w:rPr>
              <w:rFonts w:ascii="Cambria Math" w:hAnsi="Cambria Math" w:cs="Times New Roman"/>
              <w:color w:val="2F5496" w:themeColor="accent1" w:themeShade="BF"/>
            </w:rPr>
            <m:t>=8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+32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r>
                <w:rPr>
                  <w:rFonts w:ascii="Cambria Math" w:hAnsi="Cambria Math" w:cs="Times New Roman"/>
                  <w:color w:val="2F5496" w:themeColor="accent1" w:themeShade="BF"/>
                </w:rPr>
                <m:t>d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2F5496" w:themeColor="accent1" w:themeShade="BF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2F5496" w:themeColor="accent1" w:themeShade="B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2F5496" w:themeColor="accent1" w:themeShade="B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2F5496" w:themeColor="accent1" w:themeShade="BF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2F5496" w:themeColor="accent1" w:themeShade="BF"/>
                        </w:rPr>
                        <m:t>d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2F5496" w:themeColor="accent1" w:themeShade="BF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2F5496" w:themeColor="accent1" w:themeShade="BF"/>
                            </w:rPr>
                            <m:t>2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color w:val="2F5496" w:themeColor="accent1" w:themeShade="B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F5496" w:themeColor="accent1" w:themeShade="BF"/>
            </w:rPr>
            <m:t>+67</m:t>
          </m:r>
        </m:oMath>
      </m:oMathPara>
    </w:p>
    <w:p w14:paraId="5F4588D5" w14:textId="052B2224" w:rsidR="00F9495E" w:rsidRPr="00395682" w:rsidRDefault="00F9495E" w:rsidP="00EA09BC">
      <w:pPr>
        <w:spacing w:line="276" w:lineRule="auto"/>
        <w:ind w:left="360"/>
        <w:jc w:val="both"/>
        <w:rPr>
          <w:rFonts w:ascii="Cambria Math" w:hAnsi="Cambria Math" w:cs="Times New Roman"/>
          <w:color w:val="2F5496" w:themeColor="accent1" w:themeShade="BF"/>
        </w:rPr>
      </w:pPr>
      <w:r>
        <w:rPr>
          <w:rFonts w:ascii="Cambria Math" w:hAnsi="Cambria Math" w:cs="Times New Roman"/>
          <w:color w:val="2F5496" w:themeColor="accent1" w:themeShade="BF"/>
        </w:rPr>
        <w:t xml:space="preserve">With </w:t>
      </w:r>
      <w:r w:rsidR="002C3628">
        <w:rPr>
          <w:rFonts w:ascii="Cambria Math" w:hAnsi="Cambria Math" w:cs="Times New Roman"/>
          <w:color w:val="2F5496" w:themeColor="accent1" w:themeShade="BF"/>
        </w:rPr>
        <w:t xml:space="preserve">the domains </w:t>
      </w:r>
      <m:oMath>
        <m:r>
          <w:rPr>
            <w:rFonts w:ascii="Cambria Math" w:hAnsi="Cambria Math" w:cs="Times New Roman"/>
            <w:color w:val="2F5496" w:themeColor="accent1" w:themeShade="BF"/>
          </w:rPr>
          <m:t>1≤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≤31</m:t>
        </m:r>
      </m:oMath>
      <w:r w:rsidR="002C3628">
        <w:rPr>
          <w:rFonts w:ascii="Cambria Math" w:hAnsi="Cambria Math" w:cs="Times New Roman"/>
          <w:color w:val="2F5496" w:themeColor="accent1" w:themeShade="BF"/>
        </w:rPr>
        <w:t xml:space="preserve"> and </w:t>
      </w:r>
      <m:oMath>
        <m:r>
          <w:rPr>
            <w:rFonts w:ascii="Cambria Math" w:hAnsi="Cambria Math" w:cs="Times New Roman"/>
            <w:color w:val="2F5496" w:themeColor="accent1" w:themeShade="BF"/>
          </w:rPr>
          <m:t>1≤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≤32-</m:t>
        </m:r>
        <m:sSup>
          <m:sSupPr>
            <m:ctrlPr>
              <w:rPr>
                <w:rFonts w:ascii="Cambria Math" w:hAnsi="Cambria Math" w:cs="Times New Roman"/>
                <w:i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</m:oMath>
      <w:r w:rsidR="002C3628">
        <w:rPr>
          <w:rFonts w:ascii="Cambria Math" w:hAnsi="Cambria Math" w:cs="Times New Roman"/>
          <w:color w:val="2F5496" w:themeColor="accent1" w:themeShade="BF"/>
        </w:rPr>
        <w:t xml:space="preserve">, Wolfram </w:t>
      </w:r>
      <w:r w:rsidR="00952CC0">
        <w:rPr>
          <w:rFonts w:ascii="Cambria Math" w:hAnsi="Cambria Math" w:cs="Times New Roman"/>
          <w:color w:val="2F5496" w:themeColor="accent1" w:themeShade="BF"/>
        </w:rPr>
        <w:t>Alpha</w:t>
      </w:r>
      <w:r w:rsidR="002C3628">
        <w:rPr>
          <w:rFonts w:ascii="Cambria Math" w:hAnsi="Cambria Math" w:cs="Times New Roman"/>
          <w:color w:val="2F5496" w:themeColor="accent1" w:themeShade="BF"/>
        </w:rPr>
        <w:t xml:space="preserve"> reports </w:t>
      </w:r>
      <m:oMath>
        <m:func>
          <m:func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F5496" w:themeColor="accent1" w:themeShade="BF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color w:val="2F5496" w:themeColor="accent1" w:themeShade="B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F5496" w:themeColor="accent1" w:themeShade="BF"/>
                      </w:rPr>
                      <m:t>Q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color w:val="2F5496" w:themeColor="accent1" w:themeShade="B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F5496" w:themeColor="accent1" w:themeShade="BF"/>
                          </w:rPr>
                          <m:t>3</m:t>
                        </m:r>
                      </m:e>
                    </m:d>
                  </m:sup>
                </m:sSup>
              </m:e>
            </m:d>
          </m:e>
        </m:func>
        <m:r>
          <w:rPr>
            <w:rFonts w:ascii="Cambria Math" w:hAnsi="Cambria Math" w:cs="Times New Roman"/>
            <w:color w:val="2F5496" w:themeColor="accent1" w:themeShade="BF"/>
          </w:rPr>
          <m:t>=467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 for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1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=20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2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=12</m:t>
        </m:r>
      </m:oMath>
      <w:r w:rsidR="00DE74CB">
        <w:rPr>
          <w:rFonts w:ascii="Cambria Math" w:hAnsi="Cambria Math" w:cs="Times New Roman"/>
          <w:iCs/>
          <w:color w:val="2F5496" w:themeColor="accent1" w:themeShade="BF"/>
        </w:rPr>
        <w:t xml:space="preserve">, and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color w:val="2F5496" w:themeColor="accent1" w:themeShade="BF"/>
              </w:rPr>
            </m:ctrlPr>
          </m:sSupPr>
          <m:e>
            <m:r>
              <w:rPr>
                <w:rFonts w:ascii="Cambria Math" w:hAnsi="Cambria Math" w:cs="Times New Roman"/>
                <w:color w:val="2F5496" w:themeColor="accent1" w:themeShade="BF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2F5496" w:themeColor="accent1" w:themeShade="B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F5496" w:themeColor="accent1" w:themeShade="BF"/>
                  </w:rPr>
                  <m:t>3</m:t>
                </m:r>
              </m:e>
            </m:d>
          </m:sup>
        </m:sSup>
        <m:r>
          <w:rPr>
            <w:rFonts w:ascii="Cambria Math" w:hAnsi="Cambria Math" w:cs="Times New Roman"/>
            <w:color w:val="2F5496" w:themeColor="accent1" w:themeShade="BF"/>
          </w:rPr>
          <m:t>=1</m:t>
        </m:r>
      </m:oMath>
      <w:r w:rsidR="00486E8B">
        <w:rPr>
          <w:rFonts w:ascii="Cambria Math" w:hAnsi="Cambria Math" w:cs="Times New Roman"/>
          <w:iCs/>
          <w:color w:val="2F5496" w:themeColor="accent1" w:themeShade="BF"/>
        </w:rPr>
        <w:t>.</w:t>
      </w:r>
      <w:r w:rsidR="00365CA8">
        <w:rPr>
          <w:rFonts w:ascii="Cambria Math" w:hAnsi="Cambria Math" w:cs="Times New Roman"/>
          <w:iCs/>
          <w:color w:val="2F5496" w:themeColor="accent1" w:themeShade="BF"/>
        </w:rPr>
        <w:t xml:space="preserve"> Indeed, the neural network with two hidden layers </w:t>
      </w:r>
      <w:r w:rsidR="007F0D7A">
        <w:rPr>
          <w:rFonts w:ascii="Cambria Math" w:hAnsi="Cambria Math" w:cs="Times New Roman"/>
          <w:iCs/>
          <w:color w:val="2F5496" w:themeColor="accent1" w:themeShade="BF"/>
        </w:rPr>
        <w:t xml:space="preserve">with </w:t>
      </w:r>
      <w:r w:rsidR="00F5006E">
        <w:rPr>
          <w:rFonts w:ascii="Cambria Math" w:hAnsi="Cambria Math" w:cs="Times New Roman"/>
          <w:iCs/>
          <w:color w:val="2F5496" w:themeColor="accent1" w:themeShade="BF"/>
        </w:rPr>
        <w:t>22 and 14 nodes, respectively, has the maximum number of weights.</w:t>
      </w:r>
    </w:p>
    <w:sectPr w:rsidR="00F9495E" w:rsidRPr="00395682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5C6A4" w14:textId="77777777" w:rsidR="008261B7" w:rsidRDefault="008261B7" w:rsidP="00146B78">
      <w:pPr>
        <w:spacing w:after="0" w:line="240" w:lineRule="auto"/>
      </w:pPr>
      <w:r>
        <w:separator/>
      </w:r>
    </w:p>
  </w:endnote>
  <w:endnote w:type="continuationSeparator" w:id="0">
    <w:p w14:paraId="3CEAA029" w14:textId="77777777" w:rsidR="008261B7" w:rsidRDefault="008261B7" w:rsidP="0014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sloLGS NF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 Math" w:hAnsi="Cambria Math" w:cs="Times New Roman"/>
      </w:rPr>
      <w:id w:val="5235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D10CDE" w14:textId="6EDACF1B" w:rsidR="00427781" w:rsidRPr="001E38DB" w:rsidRDefault="00427781" w:rsidP="00427781">
        <w:pPr>
          <w:pStyle w:val="Footer"/>
          <w:jc w:val="center"/>
          <w:rPr>
            <w:rFonts w:ascii="Cambria Math" w:hAnsi="Cambria Math" w:cs="Times New Roman"/>
          </w:rPr>
        </w:pPr>
        <w:r w:rsidRPr="001E38DB">
          <w:rPr>
            <w:rFonts w:ascii="Cambria Math" w:hAnsi="Cambria Math" w:cs="Times New Roman"/>
          </w:rPr>
          <w:fldChar w:fldCharType="begin"/>
        </w:r>
        <w:r w:rsidRPr="001E38DB">
          <w:rPr>
            <w:rFonts w:ascii="Cambria Math" w:hAnsi="Cambria Math" w:cs="Times New Roman"/>
          </w:rPr>
          <w:instrText xml:space="preserve"> PAGE   \* MERGEFORMAT </w:instrText>
        </w:r>
        <w:r w:rsidRPr="001E38DB">
          <w:rPr>
            <w:rFonts w:ascii="Cambria Math" w:hAnsi="Cambria Math" w:cs="Times New Roman"/>
          </w:rPr>
          <w:fldChar w:fldCharType="separate"/>
        </w:r>
        <w:r w:rsidRPr="001E38DB">
          <w:rPr>
            <w:rFonts w:ascii="Cambria Math" w:hAnsi="Cambria Math" w:cs="Times New Roman"/>
            <w:noProof/>
          </w:rPr>
          <w:t>2</w:t>
        </w:r>
        <w:r w:rsidRPr="001E38DB">
          <w:rPr>
            <w:rFonts w:ascii="Cambria Math" w:hAnsi="Cambria Math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E18A3" w14:textId="77777777" w:rsidR="008261B7" w:rsidRDefault="008261B7" w:rsidP="00146B78">
      <w:pPr>
        <w:spacing w:after="0" w:line="240" w:lineRule="auto"/>
      </w:pPr>
      <w:r>
        <w:separator/>
      </w:r>
    </w:p>
  </w:footnote>
  <w:footnote w:type="continuationSeparator" w:id="0">
    <w:p w14:paraId="59858290" w14:textId="77777777" w:rsidR="008261B7" w:rsidRDefault="008261B7" w:rsidP="0014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3577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67D34"/>
    <w:multiLevelType w:val="hybridMultilevel"/>
    <w:tmpl w:val="5934A51A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4F00"/>
    <w:multiLevelType w:val="hybridMultilevel"/>
    <w:tmpl w:val="C4B86F1A"/>
    <w:lvl w:ilvl="0" w:tplc="B4C09C74">
      <w:start w:val="1"/>
      <w:numFmt w:val="lowerLetter"/>
      <w:lvlText w:val="(%1)"/>
      <w:lvlJc w:val="left"/>
      <w:pPr>
        <w:ind w:left="1080" w:hanging="360"/>
      </w:pPr>
      <w:rPr>
        <w:rFonts w:ascii="Cambria Math" w:eastAsiaTheme="minorEastAsia" w:hAnsi="Cambria Math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577CD"/>
    <w:multiLevelType w:val="hybridMultilevel"/>
    <w:tmpl w:val="125A6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C4A14"/>
    <w:multiLevelType w:val="hybridMultilevel"/>
    <w:tmpl w:val="5504E098"/>
    <w:lvl w:ilvl="0" w:tplc="E9481E52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97E58"/>
    <w:multiLevelType w:val="hybridMultilevel"/>
    <w:tmpl w:val="94F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60CB5"/>
    <w:multiLevelType w:val="hybridMultilevel"/>
    <w:tmpl w:val="43766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37D0D"/>
    <w:multiLevelType w:val="hybridMultilevel"/>
    <w:tmpl w:val="4D88E9C2"/>
    <w:lvl w:ilvl="0" w:tplc="76D0A62E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A46B2"/>
    <w:multiLevelType w:val="hybridMultilevel"/>
    <w:tmpl w:val="E520ABB0"/>
    <w:lvl w:ilvl="0" w:tplc="C9F8C29A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A1B62"/>
    <w:multiLevelType w:val="hybridMultilevel"/>
    <w:tmpl w:val="C47AF9B0"/>
    <w:lvl w:ilvl="0" w:tplc="748813BE">
      <w:start w:val="1"/>
      <w:numFmt w:val="decimal"/>
      <w:lvlText w:val="%1."/>
      <w:lvlJc w:val="left"/>
      <w:pPr>
        <w:ind w:left="720" w:hanging="360"/>
      </w:pPr>
      <w:rPr>
        <w:rFonts w:ascii="Cambria Math" w:eastAsia="SimSun" w:hAnsi="Cambria Math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C4FE7"/>
    <w:multiLevelType w:val="hybridMultilevel"/>
    <w:tmpl w:val="B8BE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C76FC"/>
    <w:multiLevelType w:val="hybridMultilevel"/>
    <w:tmpl w:val="F112C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C24770"/>
    <w:multiLevelType w:val="hybridMultilevel"/>
    <w:tmpl w:val="941A1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FE86C85"/>
    <w:multiLevelType w:val="hybridMultilevel"/>
    <w:tmpl w:val="E520ABB0"/>
    <w:lvl w:ilvl="0" w:tplc="FFFFFFFF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F6B66"/>
    <w:multiLevelType w:val="hybridMultilevel"/>
    <w:tmpl w:val="F3DCC6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962A5E"/>
    <w:multiLevelType w:val="hybridMultilevel"/>
    <w:tmpl w:val="67DCF4D8"/>
    <w:lvl w:ilvl="0" w:tplc="EC1A3644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437BB0"/>
    <w:multiLevelType w:val="hybridMultilevel"/>
    <w:tmpl w:val="C98EF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3704A9"/>
    <w:multiLevelType w:val="hybridMultilevel"/>
    <w:tmpl w:val="67DCF4D8"/>
    <w:lvl w:ilvl="0" w:tplc="FFFFFFFF">
      <w:start w:val="1"/>
      <w:numFmt w:val="decimal"/>
      <w:lvlText w:val="%1."/>
      <w:lvlJc w:val="right"/>
      <w:pPr>
        <w:ind w:left="1080" w:hanging="360"/>
      </w:pPr>
      <w:rPr>
        <w:rFonts w:ascii="Cambria Math" w:eastAsiaTheme="minorHAnsi" w:hAnsi="Cambria Math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A640D1"/>
    <w:multiLevelType w:val="hybridMultilevel"/>
    <w:tmpl w:val="617ADFF0"/>
    <w:lvl w:ilvl="0" w:tplc="E9481E52">
      <w:start w:val="1"/>
      <w:numFmt w:val="lowerRoman"/>
      <w:lvlText w:val="(%1)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E50B46"/>
    <w:multiLevelType w:val="hybridMultilevel"/>
    <w:tmpl w:val="D562C6E8"/>
    <w:lvl w:ilvl="0" w:tplc="92DCAA2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305647">
    <w:abstractNumId w:val="10"/>
  </w:num>
  <w:num w:numId="2" w16cid:durableId="903683026">
    <w:abstractNumId w:val="18"/>
  </w:num>
  <w:num w:numId="3" w16cid:durableId="303044432">
    <w:abstractNumId w:val="4"/>
  </w:num>
  <w:num w:numId="4" w16cid:durableId="794057489">
    <w:abstractNumId w:val="15"/>
  </w:num>
  <w:num w:numId="5" w16cid:durableId="1815951534">
    <w:abstractNumId w:val="17"/>
  </w:num>
  <w:num w:numId="6" w16cid:durableId="1492060801">
    <w:abstractNumId w:val="0"/>
  </w:num>
  <w:num w:numId="7" w16cid:durableId="825587123">
    <w:abstractNumId w:val="1"/>
  </w:num>
  <w:num w:numId="8" w16cid:durableId="384913878">
    <w:abstractNumId w:val="14"/>
  </w:num>
  <w:num w:numId="9" w16cid:durableId="1889098478">
    <w:abstractNumId w:val="7"/>
  </w:num>
  <w:num w:numId="10" w16cid:durableId="1522815947">
    <w:abstractNumId w:val="19"/>
  </w:num>
  <w:num w:numId="11" w16cid:durableId="368653272">
    <w:abstractNumId w:val="8"/>
  </w:num>
  <w:num w:numId="12" w16cid:durableId="1936789756">
    <w:abstractNumId w:val="13"/>
  </w:num>
  <w:num w:numId="13" w16cid:durableId="712927249">
    <w:abstractNumId w:val="2"/>
  </w:num>
  <w:num w:numId="14" w16cid:durableId="84115173">
    <w:abstractNumId w:val="16"/>
  </w:num>
  <w:num w:numId="15" w16cid:durableId="768891841">
    <w:abstractNumId w:val="9"/>
  </w:num>
  <w:num w:numId="16" w16cid:durableId="557864102">
    <w:abstractNumId w:val="12"/>
  </w:num>
  <w:num w:numId="17" w16cid:durableId="1147434395">
    <w:abstractNumId w:val="5"/>
  </w:num>
  <w:num w:numId="18" w16cid:durableId="1467312316">
    <w:abstractNumId w:val="11"/>
  </w:num>
  <w:num w:numId="19" w16cid:durableId="1680347570">
    <w:abstractNumId w:val="3"/>
  </w:num>
  <w:num w:numId="20" w16cid:durableId="2104448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8"/>
    <w:rsid w:val="0000106F"/>
    <w:rsid w:val="00001FA6"/>
    <w:rsid w:val="00002D1F"/>
    <w:rsid w:val="00003202"/>
    <w:rsid w:val="0000503F"/>
    <w:rsid w:val="00005710"/>
    <w:rsid w:val="00007DF3"/>
    <w:rsid w:val="0001087C"/>
    <w:rsid w:val="00012034"/>
    <w:rsid w:val="00012B61"/>
    <w:rsid w:val="00012F96"/>
    <w:rsid w:val="00014749"/>
    <w:rsid w:val="00015D02"/>
    <w:rsid w:val="00020FD1"/>
    <w:rsid w:val="0002247D"/>
    <w:rsid w:val="00025459"/>
    <w:rsid w:val="000256AD"/>
    <w:rsid w:val="0002609D"/>
    <w:rsid w:val="000260D0"/>
    <w:rsid w:val="00026383"/>
    <w:rsid w:val="00026E8D"/>
    <w:rsid w:val="00026FCE"/>
    <w:rsid w:val="00027B62"/>
    <w:rsid w:val="00027D08"/>
    <w:rsid w:val="00032062"/>
    <w:rsid w:val="00032EE9"/>
    <w:rsid w:val="00033C27"/>
    <w:rsid w:val="00033EEE"/>
    <w:rsid w:val="000364A7"/>
    <w:rsid w:val="00036E0D"/>
    <w:rsid w:val="0004001C"/>
    <w:rsid w:val="000401B9"/>
    <w:rsid w:val="00040A43"/>
    <w:rsid w:val="00040D7F"/>
    <w:rsid w:val="00040F19"/>
    <w:rsid w:val="00040F2F"/>
    <w:rsid w:val="00041058"/>
    <w:rsid w:val="00041AC8"/>
    <w:rsid w:val="00041BD8"/>
    <w:rsid w:val="00043D3B"/>
    <w:rsid w:val="0004484E"/>
    <w:rsid w:val="00045BC7"/>
    <w:rsid w:val="00045F7E"/>
    <w:rsid w:val="00046377"/>
    <w:rsid w:val="000473DB"/>
    <w:rsid w:val="00050DD2"/>
    <w:rsid w:val="00051E45"/>
    <w:rsid w:val="00052867"/>
    <w:rsid w:val="00053B26"/>
    <w:rsid w:val="00053E7D"/>
    <w:rsid w:val="00055603"/>
    <w:rsid w:val="000578F6"/>
    <w:rsid w:val="00062758"/>
    <w:rsid w:val="000631FC"/>
    <w:rsid w:val="00063822"/>
    <w:rsid w:val="00064E46"/>
    <w:rsid w:val="0006505F"/>
    <w:rsid w:val="00066D4A"/>
    <w:rsid w:val="00073A8C"/>
    <w:rsid w:val="00073F6F"/>
    <w:rsid w:val="00074468"/>
    <w:rsid w:val="00074B3D"/>
    <w:rsid w:val="000751CE"/>
    <w:rsid w:val="00075BFC"/>
    <w:rsid w:val="00075FBC"/>
    <w:rsid w:val="000774D4"/>
    <w:rsid w:val="000779EA"/>
    <w:rsid w:val="00077A21"/>
    <w:rsid w:val="00077B6B"/>
    <w:rsid w:val="000807F6"/>
    <w:rsid w:val="000808E1"/>
    <w:rsid w:val="00080B84"/>
    <w:rsid w:val="000835F7"/>
    <w:rsid w:val="00085744"/>
    <w:rsid w:val="000867DE"/>
    <w:rsid w:val="00087B0D"/>
    <w:rsid w:val="00092C61"/>
    <w:rsid w:val="000930F2"/>
    <w:rsid w:val="000942D7"/>
    <w:rsid w:val="00094B76"/>
    <w:rsid w:val="00096021"/>
    <w:rsid w:val="00097CFC"/>
    <w:rsid w:val="000A0634"/>
    <w:rsid w:val="000A11BC"/>
    <w:rsid w:val="000A132F"/>
    <w:rsid w:val="000A1E94"/>
    <w:rsid w:val="000A2640"/>
    <w:rsid w:val="000A6FF7"/>
    <w:rsid w:val="000A71B4"/>
    <w:rsid w:val="000B14ED"/>
    <w:rsid w:val="000B16AF"/>
    <w:rsid w:val="000B2B36"/>
    <w:rsid w:val="000B2CFB"/>
    <w:rsid w:val="000B3739"/>
    <w:rsid w:val="000B380F"/>
    <w:rsid w:val="000B51F6"/>
    <w:rsid w:val="000B53B3"/>
    <w:rsid w:val="000B5E0E"/>
    <w:rsid w:val="000C09E3"/>
    <w:rsid w:val="000C0FE7"/>
    <w:rsid w:val="000C19CF"/>
    <w:rsid w:val="000C2A34"/>
    <w:rsid w:val="000C3050"/>
    <w:rsid w:val="000C60D2"/>
    <w:rsid w:val="000C64BC"/>
    <w:rsid w:val="000C701C"/>
    <w:rsid w:val="000C7873"/>
    <w:rsid w:val="000D02CE"/>
    <w:rsid w:val="000D34CA"/>
    <w:rsid w:val="000D42CC"/>
    <w:rsid w:val="000D4C4B"/>
    <w:rsid w:val="000D57A7"/>
    <w:rsid w:val="000D6BAB"/>
    <w:rsid w:val="000E05EB"/>
    <w:rsid w:val="000E0858"/>
    <w:rsid w:val="000E098C"/>
    <w:rsid w:val="000E1773"/>
    <w:rsid w:val="000E2F39"/>
    <w:rsid w:val="000E3D05"/>
    <w:rsid w:val="000E5191"/>
    <w:rsid w:val="000F3A51"/>
    <w:rsid w:val="000F3C14"/>
    <w:rsid w:val="000F3C70"/>
    <w:rsid w:val="000F459D"/>
    <w:rsid w:val="000F577E"/>
    <w:rsid w:val="000F66BD"/>
    <w:rsid w:val="000F68CE"/>
    <w:rsid w:val="00100121"/>
    <w:rsid w:val="00100171"/>
    <w:rsid w:val="00104064"/>
    <w:rsid w:val="00106391"/>
    <w:rsid w:val="00106657"/>
    <w:rsid w:val="00107E54"/>
    <w:rsid w:val="001106A2"/>
    <w:rsid w:val="00111A04"/>
    <w:rsid w:val="00112717"/>
    <w:rsid w:val="0011389C"/>
    <w:rsid w:val="00113A3A"/>
    <w:rsid w:val="001154F5"/>
    <w:rsid w:val="001157E5"/>
    <w:rsid w:val="001158F1"/>
    <w:rsid w:val="00116C49"/>
    <w:rsid w:val="00117641"/>
    <w:rsid w:val="00117764"/>
    <w:rsid w:val="00117E5F"/>
    <w:rsid w:val="00120367"/>
    <w:rsid w:val="0012161C"/>
    <w:rsid w:val="00122012"/>
    <w:rsid w:val="00122C67"/>
    <w:rsid w:val="00123642"/>
    <w:rsid w:val="00124375"/>
    <w:rsid w:val="00124798"/>
    <w:rsid w:val="00126CA0"/>
    <w:rsid w:val="00134AFB"/>
    <w:rsid w:val="0013570C"/>
    <w:rsid w:val="00135B75"/>
    <w:rsid w:val="00135C76"/>
    <w:rsid w:val="00136B13"/>
    <w:rsid w:val="00136CA8"/>
    <w:rsid w:val="001402D9"/>
    <w:rsid w:val="00142BAE"/>
    <w:rsid w:val="00144C9A"/>
    <w:rsid w:val="00145E7F"/>
    <w:rsid w:val="00146B78"/>
    <w:rsid w:val="0014741E"/>
    <w:rsid w:val="0015048C"/>
    <w:rsid w:val="00150979"/>
    <w:rsid w:val="0015138D"/>
    <w:rsid w:val="00151441"/>
    <w:rsid w:val="0015187B"/>
    <w:rsid w:val="00151D9A"/>
    <w:rsid w:val="00152336"/>
    <w:rsid w:val="00152F27"/>
    <w:rsid w:val="00154F43"/>
    <w:rsid w:val="00155068"/>
    <w:rsid w:val="001608C4"/>
    <w:rsid w:val="00161046"/>
    <w:rsid w:val="001620C9"/>
    <w:rsid w:val="001626B3"/>
    <w:rsid w:val="00162AB5"/>
    <w:rsid w:val="00162EE2"/>
    <w:rsid w:val="00163405"/>
    <w:rsid w:val="00163911"/>
    <w:rsid w:val="001644F5"/>
    <w:rsid w:val="001654CB"/>
    <w:rsid w:val="00165547"/>
    <w:rsid w:val="00165F56"/>
    <w:rsid w:val="001661D9"/>
    <w:rsid w:val="0016654A"/>
    <w:rsid w:val="00166E13"/>
    <w:rsid w:val="00167864"/>
    <w:rsid w:val="00170978"/>
    <w:rsid w:val="001714BC"/>
    <w:rsid w:val="001720A8"/>
    <w:rsid w:val="00172567"/>
    <w:rsid w:val="00172C26"/>
    <w:rsid w:val="001747D8"/>
    <w:rsid w:val="001749CF"/>
    <w:rsid w:val="00174E69"/>
    <w:rsid w:val="00175660"/>
    <w:rsid w:val="001778E9"/>
    <w:rsid w:val="001779F2"/>
    <w:rsid w:val="00180D62"/>
    <w:rsid w:val="001811C2"/>
    <w:rsid w:val="00181D64"/>
    <w:rsid w:val="00182A6F"/>
    <w:rsid w:val="001832BD"/>
    <w:rsid w:val="0018535C"/>
    <w:rsid w:val="00185555"/>
    <w:rsid w:val="00190663"/>
    <w:rsid w:val="001916E4"/>
    <w:rsid w:val="00191A78"/>
    <w:rsid w:val="00191E94"/>
    <w:rsid w:val="0019265A"/>
    <w:rsid w:val="001947A9"/>
    <w:rsid w:val="00194F7C"/>
    <w:rsid w:val="00197553"/>
    <w:rsid w:val="001A1A9C"/>
    <w:rsid w:val="001A1BDB"/>
    <w:rsid w:val="001A2A70"/>
    <w:rsid w:val="001A2E61"/>
    <w:rsid w:val="001A3000"/>
    <w:rsid w:val="001A3961"/>
    <w:rsid w:val="001A45A1"/>
    <w:rsid w:val="001A4D7D"/>
    <w:rsid w:val="001A6025"/>
    <w:rsid w:val="001A64E9"/>
    <w:rsid w:val="001A64F5"/>
    <w:rsid w:val="001A697E"/>
    <w:rsid w:val="001A6FAD"/>
    <w:rsid w:val="001B11D5"/>
    <w:rsid w:val="001B19EF"/>
    <w:rsid w:val="001B1A44"/>
    <w:rsid w:val="001B5FDC"/>
    <w:rsid w:val="001B66E2"/>
    <w:rsid w:val="001B6E2A"/>
    <w:rsid w:val="001B74B8"/>
    <w:rsid w:val="001C0403"/>
    <w:rsid w:val="001C0CD9"/>
    <w:rsid w:val="001C1D8F"/>
    <w:rsid w:val="001C2798"/>
    <w:rsid w:val="001C40C6"/>
    <w:rsid w:val="001C5BA1"/>
    <w:rsid w:val="001C65B2"/>
    <w:rsid w:val="001C65CE"/>
    <w:rsid w:val="001C65DC"/>
    <w:rsid w:val="001D07FA"/>
    <w:rsid w:val="001D0DA1"/>
    <w:rsid w:val="001D1185"/>
    <w:rsid w:val="001D159F"/>
    <w:rsid w:val="001D2E64"/>
    <w:rsid w:val="001D2F02"/>
    <w:rsid w:val="001D3FDE"/>
    <w:rsid w:val="001D466F"/>
    <w:rsid w:val="001D491E"/>
    <w:rsid w:val="001D7200"/>
    <w:rsid w:val="001D7A19"/>
    <w:rsid w:val="001E1201"/>
    <w:rsid w:val="001E1BBB"/>
    <w:rsid w:val="001E1CD4"/>
    <w:rsid w:val="001E2A3A"/>
    <w:rsid w:val="001E33DC"/>
    <w:rsid w:val="001E38DB"/>
    <w:rsid w:val="001E3F66"/>
    <w:rsid w:val="001E5236"/>
    <w:rsid w:val="001E6299"/>
    <w:rsid w:val="001E770C"/>
    <w:rsid w:val="001F0AFF"/>
    <w:rsid w:val="001F0B07"/>
    <w:rsid w:val="001F2652"/>
    <w:rsid w:val="001F265B"/>
    <w:rsid w:val="001F2BA8"/>
    <w:rsid w:val="001F2F6B"/>
    <w:rsid w:val="001F3C72"/>
    <w:rsid w:val="001F4B98"/>
    <w:rsid w:val="001F4EB8"/>
    <w:rsid w:val="001F529A"/>
    <w:rsid w:val="001F56E3"/>
    <w:rsid w:val="001F5E09"/>
    <w:rsid w:val="001F69DC"/>
    <w:rsid w:val="001F6D13"/>
    <w:rsid w:val="001F6F8F"/>
    <w:rsid w:val="001F7827"/>
    <w:rsid w:val="002002D9"/>
    <w:rsid w:val="00202353"/>
    <w:rsid w:val="002025EC"/>
    <w:rsid w:val="002050AE"/>
    <w:rsid w:val="00206520"/>
    <w:rsid w:val="00206AC4"/>
    <w:rsid w:val="00207F66"/>
    <w:rsid w:val="00210497"/>
    <w:rsid w:val="00210F68"/>
    <w:rsid w:val="00211003"/>
    <w:rsid w:val="0021196D"/>
    <w:rsid w:val="002127AB"/>
    <w:rsid w:val="00212D47"/>
    <w:rsid w:val="00212ECC"/>
    <w:rsid w:val="0021312E"/>
    <w:rsid w:val="0021443D"/>
    <w:rsid w:val="0021515D"/>
    <w:rsid w:val="002173F5"/>
    <w:rsid w:val="002226B6"/>
    <w:rsid w:val="002238AA"/>
    <w:rsid w:val="002255C2"/>
    <w:rsid w:val="00225A94"/>
    <w:rsid w:val="00226B1F"/>
    <w:rsid w:val="0022734E"/>
    <w:rsid w:val="00227EBE"/>
    <w:rsid w:val="00230877"/>
    <w:rsid w:val="00230CC5"/>
    <w:rsid w:val="00231E42"/>
    <w:rsid w:val="0023508B"/>
    <w:rsid w:val="00235BCD"/>
    <w:rsid w:val="0023601F"/>
    <w:rsid w:val="00237087"/>
    <w:rsid w:val="00237772"/>
    <w:rsid w:val="002378AA"/>
    <w:rsid w:val="002410B8"/>
    <w:rsid w:val="0024276D"/>
    <w:rsid w:val="00246DC2"/>
    <w:rsid w:val="00247067"/>
    <w:rsid w:val="00250F9A"/>
    <w:rsid w:val="002513F7"/>
    <w:rsid w:val="00251441"/>
    <w:rsid w:val="00251756"/>
    <w:rsid w:val="00252329"/>
    <w:rsid w:val="00253493"/>
    <w:rsid w:val="00253751"/>
    <w:rsid w:val="00254BF7"/>
    <w:rsid w:val="00255BDD"/>
    <w:rsid w:val="00256138"/>
    <w:rsid w:val="00256431"/>
    <w:rsid w:val="00256A44"/>
    <w:rsid w:val="00260B06"/>
    <w:rsid w:val="00260B09"/>
    <w:rsid w:val="002636D3"/>
    <w:rsid w:val="00263C7C"/>
    <w:rsid w:val="002641AF"/>
    <w:rsid w:val="0026450E"/>
    <w:rsid w:val="002663FF"/>
    <w:rsid w:val="0027108C"/>
    <w:rsid w:val="00272C31"/>
    <w:rsid w:val="00272F29"/>
    <w:rsid w:val="002733CE"/>
    <w:rsid w:val="002744D3"/>
    <w:rsid w:val="00274F7A"/>
    <w:rsid w:val="00280654"/>
    <w:rsid w:val="00280A58"/>
    <w:rsid w:val="0028130B"/>
    <w:rsid w:val="002837FB"/>
    <w:rsid w:val="00284499"/>
    <w:rsid w:val="00285218"/>
    <w:rsid w:val="0028543F"/>
    <w:rsid w:val="002866A6"/>
    <w:rsid w:val="002925C7"/>
    <w:rsid w:val="00293B46"/>
    <w:rsid w:val="00296DF2"/>
    <w:rsid w:val="0029774A"/>
    <w:rsid w:val="002A05CC"/>
    <w:rsid w:val="002A1544"/>
    <w:rsid w:val="002A2C7C"/>
    <w:rsid w:val="002A320D"/>
    <w:rsid w:val="002A3587"/>
    <w:rsid w:val="002A3749"/>
    <w:rsid w:val="002A37E8"/>
    <w:rsid w:val="002A5CC2"/>
    <w:rsid w:val="002A6850"/>
    <w:rsid w:val="002A7C5F"/>
    <w:rsid w:val="002B0B9E"/>
    <w:rsid w:val="002B45DB"/>
    <w:rsid w:val="002B4615"/>
    <w:rsid w:val="002C10D4"/>
    <w:rsid w:val="002C1D75"/>
    <w:rsid w:val="002C218A"/>
    <w:rsid w:val="002C283B"/>
    <w:rsid w:val="002C3628"/>
    <w:rsid w:val="002C4333"/>
    <w:rsid w:val="002C44ED"/>
    <w:rsid w:val="002D0920"/>
    <w:rsid w:val="002D15FD"/>
    <w:rsid w:val="002D35BE"/>
    <w:rsid w:val="002D3624"/>
    <w:rsid w:val="002D529A"/>
    <w:rsid w:val="002D5CEE"/>
    <w:rsid w:val="002D7CB2"/>
    <w:rsid w:val="002D7CE9"/>
    <w:rsid w:val="002D7FDA"/>
    <w:rsid w:val="002E03C1"/>
    <w:rsid w:val="002E3874"/>
    <w:rsid w:val="002E3913"/>
    <w:rsid w:val="002E5854"/>
    <w:rsid w:val="002E587D"/>
    <w:rsid w:val="002E649E"/>
    <w:rsid w:val="002E6B5C"/>
    <w:rsid w:val="002F184D"/>
    <w:rsid w:val="002F4AB6"/>
    <w:rsid w:val="002F7198"/>
    <w:rsid w:val="002F7554"/>
    <w:rsid w:val="00300236"/>
    <w:rsid w:val="0030185B"/>
    <w:rsid w:val="00301B65"/>
    <w:rsid w:val="00301D54"/>
    <w:rsid w:val="00302030"/>
    <w:rsid w:val="00304374"/>
    <w:rsid w:val="00304D0B"/>
    <w:rsid w:val="0030587D"/>
    <w:rsid w:val="00305E96"/>
    <w:rsid w:val="00310659"/>
    <w:rsid w:val="00310A0C"/>
    <w:rsid w:val="00310C39"/>
    <w:rsid w:val="00311566"/>
    <w:rsid w:val="00311D96"/>
    <w:rsid w:val="00311F34"/>
    <w:rsid w:val="0031681B"/>
    <w:rsid w:val="00316F93"/>
    <w:rsid w:val="003201E2"/>
    <w:rsid w:val="003223F7"/>
    <w:rsid w:val="0032646C"/>
    <w:rsid w:val="00330169"/>
    <w:rsid w:val="00332012"/>
    <w:rsid w:val="003323E4"/>
    <w:rsid w:val="00332C08"/>
    <w:rsid w:val="003339A7"/>
    <w:rsid w:val="00333C12"/>
    <w:rsid w:val="00334290"/>
    <w:rsid w:val="003342B4"/>
    <w:rsid w:val="00334480"/>
    <w:rsid w:val="00334BF5"/>
    <w:rsid w:val="003355A0"/>
    <w:rsid w:val="003359CA"/>
    <w:rsid w:val="003372D0"/>
    <w:rsid w:val="003374CF"/>
    <w:rsid w:val="00337CC8"/>
    <w:rsid w:val="00337F9A"/>
    <w:rsid w:val="0034060F"/>
    <w:rsid w:val="00340DFB"/>
    <w:rsid w:val="00341709"/>
    <w:rsid w:val="003417A7"/>
    <w:rsid w:val="003429C7"/>
    <w:rsid w:val="003430FA"/>
    <w:rsid w:val="00343CAC"/>
    <w:rsid w:val="00344DAB"/>
    <w:rsid w:val="00345160"/>
    <w:rsid w:val="0034592A"/>
    <w:rsid w:val="00345B9C"/>
    <w:rsid w:val="003462B6"/>
    <w:rsid w:val="00347ADF"/>
    <w:rsid w:val="0035077C"/>
    <w:rsid w:val="00353E88"/>
    <w:rsid w:val="0035589F"/>
    <w:rsid w:val="00355CDE"/>
    <w:rsid w:val="00360A93"/>
    <w:rsid w:val="0036121B"/>
    <w:rsid w:val="00361F72"/>
    <w:rsid w:val="003621C6"/>
    <w:rsid w:val="00362C6D"/>
    <w:rsid w:val="00364593"/>
    <w:rsid w:val="00364B5A"/>
    <w:rsid w:val="003655FF"/>
    <w:rsid w:val="00365CA8"/>
    <w:rsid w:val="00365E74"/>
    <w:rsid w:val="00366DFE"/>
    <w:rsid w:val="003679E7"/>
    <w:rsid w:val="00372070"/>
    <w:rsid w:val="00372327"/>
    <w:rsid w:val="00372616"/>
    <w:rsid w:val="003736B2"/>
    <w:rsid w:val="0037458C"/>
    <w:rsid w:val="003750F1"/>
    <w:rsid w:val="003767F0"/>
    <w:rsid w:val="00376C2D"/>
    <w:rsid w:val="003773CF"/>
    <w:rsid w:val="0037743A"/>
    <w:rsid w:val="00377461"/>
    <w:rsid w:val="00377D5F"/>
    <w:rsid w:val="00380FC8"/>
    <w:rsid w:val="00381DA1"/>
    <w:rsid w:val="00382189"/>
    <w:rsid w:val="003821AE"/>
    <w:rsid w:val="003831C3"/>
    <w:rsid w:val="00385028"/>
    <w:rsid w:val="00385AE7"/>
    <w:rsid w:val="00391432"/>
    <w:rsid w:val="00391AFC"/>
    <w:rsid w:val="00392725"/>
    <w:rsid w:val="00392BF9"/>
    <w:rsid w:val="003934B8"/>
    <w:rsid w:val="00393776"/>
    <w:rsid w:val="00395228"/>
    <w:rsid w:val="00395682"/>
    <w:rsid w:val="00396DC4"/>
    <w:rsid w:val="00397CF3"/>
    <w:rsid w:val="003A0463"/>
    <w:rsid w:val="003A2F5D"/>
    <w:rsid w:val="003A33F6"/>
    <w:rsid w:val="003A4067"/>
    <w:rsid w:val="003A523B"/>
    <w:rsid w:val="003A5281"/>
    <w:rsid w:val="003A5FE0"/>
    <w:rsid w:val="003A728E"/>
    <w:rsid w:val="003B00B4"/>
    <w:rsid w:val="003B1111"/>
    <w:rsid w:val="003B1257"/>
    <w:rsid w:val="003B28ED"/>
    <w:rsid w:val="003B3150"/>
    <w:rsid w:val="003B5876"/>
    <w:rsid w:val="003B6598"/>
    <w:rsid w:val="003B68B0"/>
    <w:rsid w:val="003B78BB"/>
    <w:rsid w:val="003C1638"/>
    <w:rsid w:val="003C1827"/>
    <w:rsid w:val="003C20F7"/>
    <w:rsid w:val="003C288C"/>
    <w:rsid w:val="003C3A6E"/>
    <w:rsid w:val="003C641C"/>
    <w:rsid w:val="003C6825"/>
    <w:rsid w:val="003C6E04"/>
    <w:rsid w:val="003C7B56"/>
    <w:rsid w:val="003D04AC"/>
    <w:rsid w:val="003D24E9"/>
    <w:rsid w:val="003D3238"/>
    <w:rsid w:val="003D48BF"/>
    <w:rsid w:val="003D58A5"/>
    <w:rsid w:val="003D62F2"/>
    <w:rsid w:val="003D6795"/>
    <w:rsid w:val="003D73B4"/>
    <w:rsid w:val="003D7B88"/>
    <w:rsid w:val="003E0C47"/>
    <w:rsid w:val="003E17AC"/>
    <w:rsid w:val="003E28D9"/>
    <w:rsid w:val="003E3BA8"/>
    <w:rsid w:val="003E51E2"/>
    <w:rsid w:val="003E6953"/>
    <w:rsid w:val="003F1916"/>
    <w:rsid w:val="003F33DF"/>
    <w:rsid w:val="003F35DB"/>
    <w:rsid w:val="003F3FF4"/>
    <w:rsid w:val="003F6EA4"/>
    <w:rsid w:val="003F7229"/>
    <w:rsid w:val="003F7706"/>
    <w:rsid w:val="003F7A8A"/>
    <w:rsid w:val="0040168A"/>
    <w:rsid w:val="00401A23"/>
    <w:rsid w:val="004037F0"/>
    <w:rsid w:val="004038F4"/>
    <w:rsid w:val="0040396A"/>
    <w:rsid w:val="00403DB2"/>
    <w:rsid w:val="004042E3"/>
    <w:rsid w:val="00404C9E"/>
    <w:rsid w:val="00406165"/>
    <w:rsid w:val="004072B7"/>
    <w:rsid w:val="00407371"/>
    <w:rsid w:val="004076D8"/>
    <w:rsid w:val="00407993"/>
    <w:rsid w:val="00410941"/>
    <w:rsid w:val="004117F9"/>
    <w:rsid w:val="00411DFF"/>
    <w:rsid w:val="004126BF"/>
    <w:rsid w:val="004134AE"/>
    <w:rsid w:val="00413D34"/>
    <w:rsid w:val="0041574D"/>
    <w:rsid w:val="00415796"/>
    <w:rsid w:val="00417712"/>
    <w:rsid w:val="00420835"/>
    <w:rsid w:val="00420A0E"/>
    <w:rsid w:val="00421AC1"/>
    <w:rsid w:val="00422F4F"/>
    <w:rsid w:val="004231BD"/>
    <w:rsid w:val="00424DB4"/>
    <w:rsid w:val="00425E1A"/>
    <w:rsid w:val="004273B2"/>
    <w:rsid w:val="00427781"/>
    <w:rsid w:val="00430357"/>
    <w:rsid w:val="00430FFA"/>
    <w:rsid w:val="00431A1E"/>
    <w:rsid w:val="00433292"/>
    <w:rsid w:val="00433377"/>
    <w:rsid w:val="00433987"/>
    <w:rsid w:val="00434087"/>
    <w:rsid w:val="004341E5"/>
    <w:rsid w:val="00434863"/>
    <w:rsid w:val="00434E02"/>
    <w:rsid w:val="00437683"/>
    <w:rsid w:val="00440139"/>
    <w:rsid w:val="004407E4"/>
    <w:rsid w:val="00440EBF"/>
    <w:rsid w:val="00443144"/>
    <w:rsid w:val="00444069"/>
    <w:rsid w:val="0044412E"/>
    <w:rsid w:val="004451F1"/>
    <w:rsid w:val="00445300"/>
    <w:rsid w:val="004453AA"/>
    <w:rsid w:val="00450482"/>
    <w:rsid w:val="00451042"/>
    <w:rsid w:val="00451EEF"/>
    <w:rsid w:val="00452685"/>
    <w:rsid w:val="00452AEB"/>
    <w:rsid w:val="0045505F"/>
    <w:rsid w:val="00455375"/>
    <w:rsid w:val="00455710"/>
    <w:rsid w:val="0045665D"/>
    <w:rsid w:val="0045679C"/>
    <w:rsid w:val="004570DC"/>
    <w:rsid w:val="00462D6C"/>
    <w:rsid w:val="00463316"/>
    <w:rsid w:val="004634C2"/>
    <w:rsid w:val="00463718"/>
    <w:rsid w:val="00463919"/>
    <w:rsid w:val="00463D78"/>
    <w:rsid w:val="00464578"/>
    <w:rsid w:val="004650AC"/>
    <w:rsid w:val="0046540B"/>
    <w:rsid w:val="00465EA2"/>
    <w:rsid w:val="0046602E"/>
    <w:rsid w:val="004662B2"/>
    <w:rsid w:val="00466B1F"/>
    <w:rsid w:val="004732D7"/>
    <w:rsid w:val="00473EDA"/>
    <w:rsid w:val="004741DD"/>
    <w:rsid w:val="00475340"/>
    <w:rsid w:val="00475985"/>
    <w:rsid w:val="00475F6B"/>
    <w:rsid w:val="00476091"/>
    <w:rsid w:val="00477C0E"/>
    <w:rsid w:val="00480028"/>
    <w:rsid w:val="00480BC2"/>
    <w:rsid w:val="00480E6C"/>
    <w:rsid w:val="00481AD8"/>
    <w:rsid w:val="004837D3"/>
    <w:rsid w:val="00483A87"/>
    <w:rsid w:val="00486E8B"/>
    <w:rsid w:val="00486F1D"/>
    <w:rsid w:val="004914C2"/>
    <w:rsid w:val="00491652"/>
    <w:rsid w:val="0049240A"/>
    <w:rsid w:val="00492778"/>
    <w:rsid w:val="00492910"/>
    <w:rsid w:val="00496B39"/>
    <w:rsid w:val="004970A9"/>
    <w:rsid w:val="00497B3C"/>
    <w:rsid w:val="004A09B7"/>
    <w:rsid w:val="004A0BA7"/>
    <w:rsid w:val="004A0D90"/>
    <w:rsid w:val="004A0E02"/>
    <w:rsid w:val="004A1196"/>
    <w:rsid w:val="004A136F"/>
    <w:rsid w:val="004A1A8C"/>
    <w:rsid w:val="004A1DBF"/>
    <w:rsid w:val="004A2039"/>
    <w:rsid w:val="004A2BF0"/>
    <w:rsid w:val="004A42A8"/>
    <w:rsid w:val="004A4B01"/>
    <w:rsid w:val="004A688A"/>
    <w:rsid w:val="004A7356"/>
    <w:rsid w:val="004A77C7"/>
    <w:rsid w:val="004B0052"/>
    <w:rsid w:val="004B0F27"/>
    <w:rsid w:val="004B12BB"/>
    <w:rsid w:val="004B1368"/>
    <w:rsid w:val="004B33D3"/>
    <w:rsid w:val="004B381E"/>
    <w:rsid w:val="004B421C"/>
    <w:rsid w:val="004B7B80"/>
    <w:rsid w:val="004B7CFE"/>
    <w:rsid w:val="004B7EE2"/>
    <w:rsid w:val="004C0A80"/>
    <w:rsid w:val="004C0C0C"/>
    <w:rsid w:val="004C0E7E"/>
    <w:rsid w:val="004C0E98"/>
    <w:rsid w:val="004C124E"/>
    <w:rsid w:val="004C1E06"/>
    <w:rsid w:val="004C21DB"/>
    <w:rsid w:val="004C2510"/>
    <w:rsid w:val="004C2B96"/>
    <w:rsid w:val="004C313C"/>
    <w:rsid w:val="004C3AC7"/>
    <w:rsid w:val="004C3E01"/>
    <w:rsid w:val="004C3F73"/>
    <w:rsid w:val="004C42CC"/>
    <w:rsid w:val="004C514D"/>
    <w:rsid w:val="004C67BC"/>
    <w:rsid w:val="004C69D5"/>
    <w:rsid w:val="004C70D1"/>
    <w:rsid w:val="004C7A7C"/>
    <w:rsid w:val="004D09C1"/>
    <w:rsid w:val="004D0A8D"/>
    <w:rsid w:val="004D111B"/>
    <w:rsid w:val="004D1403"/>
    <w:rsid w:val="004D1BF5"/>
    <w:rsid w:val="004D2814"/>
    <w:rsid w:val="004D2AA0"/>
    <w:rsid w:val="004D37D2"/>
    <w:rsid w:val="004D471C"/>
    <w:rsid w:val="004D5318"/>
    <w:rsid w:val="004D610B"/>
    <w:rsid w:val="004D62E7"/>
    <w:rsid w:val="004D64A6"/>
    <w:rsid w:val="004D72E1"/>
    <w:rsid w:val="004D7B6E"/>
    <w:rsid w:val="004D7C36"/>
    <w:rsid w:val="004D7E9F"/>
    <w:rsid w:val="004E04AE"/>
    <w:rsid w:val="004E0BFD"/>
    <w:rsid w:val="004E0FD3"/>
    <w:rsid w:val="004E3C38"/>
    <w:rsid w:val="004E3DD7"/>
    <w:rsid w:val="004E3E5B"/>
    <w:rsid w:val="004E557A"/>
    <w:rsid w:val="004F00C4"/>
    <w:rsid w:val="004F0242"/>
    <w:rsid w:val="004F0836"/>
    <w:rsid w:val="004F16FB"/>
    <w:rsid w:val="004F19C8"/>
    <w:rsid w:val="004F3240"/>
    <w:rsid w:val="004F36E3"/>
    <w:rsid w:val="004F407A"/>
    <w:rsid w:val="004F5D72"/>
    <w:rsid w:val="004F6E61"/>
    <w:rsid w:val="004F73DF"/>
    <w:rsid w:val="00500CCB"/>
    <w:rsid w:val="0050299F"/>
    <w:rsid w:val="005033B1"/>
    <w:rsid w:val="00503420"/>
    <w:rsid w:val="00505D28"/>
    <w:rsid w:val="0050742A"/>
    <w:rsid w:val="005107EA"/>
    <w:rsid w:val="00510886"/>
    <w:rsid w:val="00510C81"/>
    <w:rsid w:val="00511089"/>
    <w:rsid w:val="00511222"/>
    <w:rsid w:val="005115C5"/>
    <w:rsid w:val="00514407"/>
    <w:rsid w:val="0051632D"/>
    <w:rsid w:val="0051650D"/>
    <w:rsid w:val="005202F2"/>
    <w:rsid w:val="00521F48"/>
    <w:rsid w:val="0052265C"/>
    <w:rsid w:val="00523C99"/>
    <w:rsid w:val="00523FB7"/>
    <w:rsid w:val="0052557C"/>
    <w:rsid w:val="005259F1"/>
    <w:rsid w:val="0052676E"/>
    <w:rsid w:val="005276BB"/>
    <w:rsid w:val="00530262"/>
    <w:rsid w:val="00530E84"/>
    <w:rsid w:val="00531AED"/>
    <w:rsid w:val="005321D6"/>
    <w:rsid w:val="00532931"/>
    <w:rsid w:val="005341C5"/>
    <w:rsid w:val="0053460E"/>
    <w:rsid w:val="00535AAE"/>
    <w:rsid w:val="00535DAC"/>
    <w:rsid w:val="00536539"/>
    <w:rsid w:val="005368D0"/>
    <w:rsid w:val="00536F5A"/>
    <w:rsid w:val="00537DCE"/>
    <w:rsid w:val="00540042"/>
    <w:rsid w:val="0054024B"/>
    <w:rsid w:val="0054099A"/>
    <w:rsid w:val="005424E1"/>
    <w:rsid w:val="00542A46"/>
    <w:rsid w:val="005437F1"/>
    <w:rsid w:val="00546067"/>
    <w:rsid w:val="00547EA0"/>
    <w:rsid w:val="00551A1A"/>
    <w:rsid w:val="00551EBF"/>
    <w:rsid w:val="00552619"/>
    <w:rsid w:val="005537E4"/>
    <w:rsid w:val="00553B8B"/>
    <w:rsid w:val="00553F67"/>
    <w:rsid w:val="00555BD0"/>
    <w:rsid w:val="00555F3E"/>
    <w:rsid w:val="00556714"/>
    <w:rsid w:val="005574C7"/>
    <w:rsid w:val="0056045F"/>
    <w:rsid w:val="00560F1D"/>
    <w:rsid w:val="005627F5"/>
    <w:rsid w:val="00563271"/>
    <w:rsid w:val="005632AF"/>
    <w:rsid w:val="0056453C"/>
    <w:rsid w:val="00571C78"/>
    <w:rsid w:val="00571F94"/>
    <w:rsid w:val="00572823"/>
    <w:rsid w:val="00572D9A"/>
    <w:rsid w:val="005735C1"/>
    <w:rsid w:val="00576030"/>
    <w:rsid w:val="005763DB"/>
    <w:rsid w:val="00576C75"/>
    <w:rsid w:val="00576C7E"/>
    <w:rsid w:val="00580B5C"/>
    <w:rsid w:val="00581641"/>
    <w:rsid w:val="00581650"/>
    <w:rsid w:val="00581F64"/>
    <w:rsid w:val="0058301E"/>
    <w:rsid w:val="00586F79"/>
    <w:rsid w:val="00587F70"/>
    <w:rsid w:val="00590A9B"/>
    <w:rsid w:val="005915C2"/>
    <w:rsid w:val="005923BE"/>
    <w:rsid w:val="0059252C"/>
    <w:rsid w:val="00594CC6"/>
    <w:rsid w:val="005957FB"/>
    <w:rsid w:val="00597AD2"/>
    <w:rsid w:val="00597CE6"/>
    <w:rsid w:val="005A044A"/>
    <w:rsid w:val="005A0718"/>
    <w:rsid w:val="005A1DBC"/>
    <w:rsid w:val="005A1EA2"/>
    <w:rsid w:val="005A1EB6"/>
    <w:rsid w:val="005A3C53"/>
    <w:rsid w:val="005A48C0"/>
    <w:rsid w:val="005A5435"/>
    <w:rsid w:val="005A5E29"/>
    <w:rsid w:val="005A63DF"/>
    <w:rsid w:val="005A70A4"/>
    <w:rsid w:val="005A7AC0"/>
    <w:rsid w:val="005B176E"/>
    <w:rsid w:val="005B1B90"/>
    <w:rsid w:val="005B281D"/>
    <w:rsid w:val="005B3BE8"/>
    <w:rsid w:val="005B5455"/>
    <w:rsid w:val="005B6204"/>
    <w:rsid w:val="005B63A7"/>
    <w:rsid w:val="005B66A4"/>
    <w:rsid w:val="005B7759"/>
    <w:rsid w:val="005B7EED"/>
    <w:rsid w:val="005C030C"/>
    <w:rsid w:val="005C03FF"/>
    <w:rsid w:val="005C045A"/>
    <w:rsid w:val="005C056C"/>
    <w:rsid w:val="005C15D6"/>
    <w:rsid w:val="005C18EE"/>
    <w:rsid w:val="005C23B0"/>
    <w:rsid w:val="005C26F4"/>
    <w:rsid w:val="005C343F"/>
    <w:rsid w:val="005C51C3"/>
    <w:rsid w:val="005C53C1"/>
    <w:rsid w:val="005C696B"/>
    <w:rsid w:val="005C6C47"/>
    <w:rsid w:val="005C7C48"/>
    <w:rsid w:val="005C7EDE"/>
    <w:rsid w:val="005D0A81"/>
    <w:rsid w:val="005D0C35"/>
    <w:rsid w:val="005D1D68"/>
    <w:rsid w:val="005D20EA"/>
    <w:rsid w:val="005D29D5"/>
    <w:rsid w:val="005D2EF3"/>
    <w:rsid w:val="005D3410"/>
    <w:rsid w:val="005D40D9"/>
    <w:rsid w:val="005D416A"/>
    <w:rsid w:val="005D4B7D"/>
    <w:rsid w:val="005D64C8"/>
    <w:rsid w:val="005D6E40"/>
    <w:rsid w:val="005E077C"/>
    <w:rsid w:val="005E1087"/>
    <w:rsid w:val="005E287E"/>
    <w:rsid w:val="005E41E5"/>
    <w:rsid w:val="005E6ECB"/>
    <w:rsid w:val="005E75D4"/>
    <w:rsid w:val="005F01D5"/>
    <w:rsid w:val="005F13C1"/>
    <w:rsid w:val="005F1D57"/>
    <w:rsid w:val="005F2881"/>
    <w:rsid w:val="005F500A"/>
    <w:rsid w:val="005F79C9"/>
    <w:rsid w:val="00602772"/>
    <w:rsid w:val="00602ED7"/>
    <w:rsid w:val="006030B7"/>
    <w:rsid w:val="0060323A"/>
    <w:rsid w:val="00603383"/>
    <w:rsid w:val="006039BB"/>
    <w:rsid w:val="00603D4C"/>
    <w:rsid w:val="006040AB"/>
    <w:rsid w:val="00606492"/>
    <w:rsid w:val="00606FE8"/>
    <w:rsid w:val="00610062"/>
    <w:rsid w:val="006116B1"/>
    <w:rsid w:val="0061258A"/>
    <w:rsid w:val="00612EC8"/>
    <w:rsid w:val="00613568"/>
    <w:rsid w:val="0061411F"/>
    <w:rsid w:val="006167C7"/>
    <w:rsid w:val="00624C9A"/>
    <w:rsid w:val="006260B7"/>
    <w:rsid w:val="00627A61"/>
    <w:rsid w:val="00631EE9"/>
    <w:rsid w:val="00633A2A"/>
    <w:rsid w:val="00633D28"/>
    <w:rsid w:val="00635D1D"/>
    <w:rsid w:val="00637945"/>
    <w:rsid w:val="00637C67"/>
    <w:rsid w:val="00640E33"/>
    <w:rsid w:val="00642AF0"/>
    <w:rsid w:val="00644F07"/>
    <w:rsid w:val="006455F9"/>
    <w:rsid w:val="00647127"/>
    <w:rsid w:val="00650B82"/>
    <w:rsid w:val="00651368"/>
    <w:rsid w:val="00652701"/>
    <w:rsid w:val="006537FB"/>
    <w:rsid w:val="00653B86"/>
    <w:rsid w:val="00653C6F"/>
    <w:rsid w:val="0065404C"/>
    <w:rsid w:val="0065417B"/>
    <w:rsid w:val="00654B06"/>
    <w:rsid w:val="0065779B"/>
    <w:rsid w:val="0066088A"/>
    <w:rsid w:val="00661FBE"/>
    <w:rsid w:val="00662435"/>
    <w:rsid w:val="006636CA"/>
    <w:rsid w:val="00663B8A"/>
    <w:rsid w:val="0066484B"/>
    <w:rsid w:val="00664A9E"/>
    <w:rsid w:val="0066654F"/>
    <w:rsid w:val="0066676C"/>
    <w:rsid w:val="00667D63"/>
    <w:rsid w:val="00670E1D"/>
    <w:rsid w:val="006711B1"/>
    <w:rsid w:val="006713DB"/>
    <w:rsid w:val="00671D58"/>
    <w:rsid w:val="006722EA"/>
    <w:rsid w:val="00672EED"/>
    <w:rsid w:val="006735CE"/>
    <w:rsid w:val="006741E0"/>
    <w:rsid w:val="006750DF"/>
    <w:rsid w:val="00677573"/>
    <w:rsid w:val="00677787"/>
    <w:rsid w:val="006778DF"/>
    <w:rsid w:val="00677F77"/>
    <w:rsid w:val="006801BE"/>
    <w:rsid w:val="0068029C"/>
    <w:rsid w:val="00680B35"/>
    <w:rsid w:val="00681CC4"/>
    <w:rsid w:val="006821E0"/>
    <w:rsid w:val="00682420"/>
    <w:rsid w:val="0068286F"/>
    <w:rsid w:val="00682D8D"/>
    <w:rsid w:val="00683CE3"/>
    <w:rsid w:val="00685D88"/>
    <w:rsid w:val="00685F33"/>
    <w:rsid w:val="0069058D"/>
    <w:rsid w:val="00690D64"/>
    <w:rsid w:val="00691666"/>
    <w:rsid w:val="006918DC"/>
    <w:rsid w:val="00692658"/>
    <w:rsid w:val="00693C7D"/>
    <w:rsid w:val="00696B91"/>
    <w:rsid w:val="00696F1A"/>
    <w:rsid w:val="006A11FF"/>
    <w:rsid w:val="006A12A4"/>
    <w:rsid w:val="006A22F3"/>
    <w:rsid w:val="006A2FCE"/>
    <w:rsid w:val="006A4258"/>
    <w:rsid w:val="006A4528"/>
    <w:rsid w:val="006A5C24"/>
    <w:rsid w:val="006A5C95"/>
    <w:rsid w:val="006A79E3"/>
    <w:rsid w:val="006B0592"/>
    <w:rsid w:val="006B0696"/>
    <w:rsid w:val="006B07A0"/>
    <w:rsid w:val="006B0844"/>
    <w:rsid w:val="006B1424"/>
    <w:rsid w:val="006B1C49"/>
    <w:rsid w:val="006B1D42"/>
    <w:rsid w:val="006B2BCC"/>
    <w:rsid w:val="006B3AD8"/>
    <w:rsid w:val="006B4081"/>
    <w:rsid w:val="006B4D62"/>
    <w:rsid w:val="006B4D73"/>
    <w:rsid w:val="006B6C60"/>
    <w:rsid w:val="006B78D8"/>
    <w:rsid w:val="006C1329"/>
    <w:rsid w:val="006C1D1A"/>
    <w:rsid w:val="006C3B3F"/>
    <w:rsid w:val="006C51CA"/>
    <w:rsid w:val="006C623E"/>
    <w:rsid w:val="006C683F"/>
    <w:rsid w:val="006C6E66"/>
    <w:rsid w:val="006D043F"/>
    <w:rsid w:val="006D0C99"/>
    <w:rsid w:val="006D1270"/>
    <w:rsid w:val="006D24C2"/>
    <w:rsid w:val="006D3779"/>
    <w:rsid w:val="006D3E58"/>
    <w:rsid w:val="006D636E"/>
    <w:rsid w:val="006D7A15"/>
    <w:rsid w:val="006E1648"/>
    <w:rsid w:val="006E2028"/>
    <w:rsid w:val="006E2D11"/>
    <w:rsid w:val="006E3661"/>
    <w:rsid w:val="006E44DB"/>
    <w:rsid w:val="006E4736"/>
    <w:rsid w:val="006E55E5"/>
    <w:rsid w:val="006E563D"/>
    <w:rsid w:val="006E5F93"/>
    <w:rsid w:val="006E60C7"/>
    <w:rsid w:val="006E68EE"/>
    <w:rsid w:val="006E68EF"/>
    <w:rsid w:val="006E6CAD"/>
    <w:rsid w:val="006E6E14"/>
    <w:rsid w:val="006E7240"/>
    <w:rsid w:val="006E7AEC"/>
    <w:rsid w:val="006F06ED"/>
    <w:rsid w:val="006F0746"/>
    <w:rsid w:val="006F07B4"/>
    <w:rsid w:val="006F1F12"/>
    <w:rsid w:val="006F2C60"/>
    <w:rsid w:val="006F45EF"/>
    <w:rsid w:val="006F5831"/>
    <w:rsid w:val="006F5BA2"/>
    <w:rsid w:val="006F7D7B"/>
    <w:rsid w:val="00700CC9"/>
    <w:rsid w:val="00700FD8"/>
    <w:rsid w:val="00701B98"/>
    <w:rsid w:val="007023E8"/>
    <w:rsid w:val="00712924"/>
    <w:rsid w:val="007134D8"/>
    <w:rsid w:val="00717ADA"/>
    <w:rsid w:val="00717EAD"/>
    <w:rsid w:val="00721420"/>
    <w:rsid w:val="00721524"/>
    <w:rsid w:val="007224AF"/>
    <w:rsid w:val="007244F5"/>
    <w:rsid w:val="00725EF8"/>
    <w:rsid w:val="00726E8F"/>
    <w:rsid w:val="0072739C"/>
    <w:rsid w:val="00727517"/>
    <w:rsid w:val="00727767"/>
    <w:rsid w:val="00727EFC"/>
    <w:rsid w:val="00731312"/>
    <w:rsid w:val="007353F4"/>
    <w:rsid w:val="00737722"/>
    <w:rsid w:val="00737C80"/>
    <w:rsid w:val="00740CDF"/>
    <w:rsid w:val="00740EE2"/>
    <w:rsid w:val="007430B6"/>
    <w:rsid w:val="00745A3A"/>
    <w:rsid w:val="007469F6"/>
    <w:rsid w:val="00747028"/>
    <w:rsid w:val="00747251"/>
    <w:rsid w:val="00750525"/>
    <w:rsid w:val="007517D7"/>
    <w:rsid w:val="007523CB"/>
    <w:rsid w:val="007546E6"/>
    <w:rsid w:val="00754A13"/>
    <w:rsid w:val="0075530E"/>
    <w:rsid w:val="00756635"/>
    <w:rsid w:val="0075664E"/>
    <w:rsid w:val="007570DA"/>
    <w:rsid w:val="00762833"/>
    <w:rsid w:val="0076340A"/>
    <w:rsid w:val="00763814"/>
    <w:rsid w:val="00765907"/>
    <w:rsid w:val="00766492"/>
    <w:rsid w:val="00766B7E"/>
    <w:rsid w:val="00767B56"/>
    <w:rsid w:val="007701B9"/>
    <w:rsid w:val="0077131A"/>
    <w:rsid w:val="0077201F"/>
    <w:rsid w:val="00773E58"/>
    <w:rsid w:val="0077450E"/>
    <w:rsid w:val="00774619"/>
    <w:rsid w:val="00774BB2"/>
    <w:rsid w:val="00774CA9"/>
    <w:rsid w:val="00775635"/>
    <w:rsid w:val="00775EC4"/>
    <w:rsid w:val="0077607A"/>
    <w:rsid w:val="007773C0"/>
    <w:rsid w:val="007775B2"/>
    <w:rsid w:val="00781A51"/>
    <w:rsid w:val="0078268D"/>
    <w:rsid w:val="00783225"/>
    <w:rsid w:val="00784100"/>
    <w:rsid w:val="0078415E"/>
    <w:rsid w:val="00784E89"/>
    <w:rsid w:val="00785B1F"/>
    <w:rsid w:val="007877A9"/>
    <w:rsid w:val="00787D24"/>
    <w:rsid w:val="00790C5A"/>
    <w:rsid w:val="00791192"/>
    <w:rsid w:val="00791BD4"/>
    <w:rsid w:val="0079407B"/>
    <w:rsid w:val="007952F0"/>
    <w:rsid w:val="00797770"/>
    <w:rsid w:val="007A06B7"/>
    <w:rsid w:val="007A0DD2"/>
    <w:rsid w:val="007A3A65"/>
    <w:rsid w:val="007A3AEA"/>
    <w:rsid w:val="007A4AA6"/>
    <w:rsid w:val="007A72D0"/>
    <w:rsid w:val="007B0862"/>
    <w:rsid w:val="007B130A"/>
    <w:rsid w:val="007B2692"/>
    <w:rsid w:val="007B3422"/>
    <w:rsid w:val="007B56AA"/>
    <w:rsid w:val="007B58BC"/>
    <w:rsid w:val="007B593A"/>
    <w:rsid w:val="007B5D36"/>
    <w:rsid w:val="007B6824"/>
    <w:rsid w:val="007B7B7A"/>
    <w:rsid w:val="007B7F08"/>
    <w:rsid w:val="007C20D1"/>
    <w:rsid w:val="007C23DF"/>
    <w:rsid w:val="007C4363"/>
    <w:rsid w:val="007C63ED"/>
    <w:rsid w:val="007D0101"/>
    <w:rsid w:val="007D1634"/>
    <w:rsid w:val="007D3F74"/>
    <w:rsid w:val="007D43C5"/>
    <w:rsid w:val="007D442B"/>
    <w:rsid w:val="007D4460"/>
    <w:rsid w:val="007D471C"/>
    <w:rsid w:val="007D47DB"/>
    <w:rsid w:val="007D70EA"/>
    <w:rsid w:val="007D7407"/>
    <w:rsid w:val="007E08C3"/>
    <w:rsid w:val="007E28CE"/>
    <w:rsid w:val="007E3AF6"/>
    <w:rsid w:val="007E40B4"/>
    <w:rsid w:val="007E6A45"/>
    <w:rsid w:val="007E7C19"/>
    <w:rsid w:val="007F01A5"/>
    <w:rsid w:val="007F0B6A"/>
    <w:rsid w:val="007F0D7A"/>
    <w:rsid w:val="007F1A7D"/>
    <w:rsid w:val="007F1D52"/>
    <w:rsid w:val="007F26CE"/>
    <w:rsid w:val="007F2E2B"/>
    <w:rsid w:val="007F391D"/>
    <w:rsid w:val="007F3B62"/>
    <w:rsid w:val="007F4F96"/>
    <w:rsid w:val="007F5AE9"/>
    <w:rsid w:val="007F7924"/>
    <w:rsid w:val="007F7AF1"/>
    <w:rsid w:val="008014A7"/>
    <w:rsid w:val="00802FE3"/>
    <w:rsid w:val="008037FA"/>
    <w:rsid w:val="00803E93"/>
    <w:rsid w:val="008041CD"/>
    <w:rsid w:val="008067F1"/>
    <w:rsid w:val="00806F29"/>
    <w:rsid w:val="00813FFC"/>
    <w:rsid w:val="008172F6"/>
    <w:rsid w:val="00820380"/>
    <w:rsid w:val="00820F73"/>
    <w:rsid w:val="00821792"/>
    <w:rsid w:val="00821801"/>
    <w:rsid w:val="00822FCD"/>
    <w:rsid w:val="008240E3"/>
    <w:rsid w:val="00824142"/>
    <w:rsid w:val="008261B7"/>
    <w:rsid w:val="00826DCE"/>
    <w:rsid w:val="008308E1"/>
    <w:rsid w:val="008318EC"/>
    <w:rsid w:val="00832C77"/>
    <w:rsid w:val="008340BB"/>
    <w:rsid w:val="00834BAD"/>
    <w:rsid w:val="00836B9B"/>
    <w:rsid w:val="00837069"/>
    <w:rsid w:val="00837932"/>
    <w:rsid w:val="00837BE4"/>
    <w:rsid w:val="00844804"/>
    <w:rsid w:val="0084639B"/>
    <w:rsid w:val="00846F3F"/>
    <w:rsid w:val="008474A2"/>
    <w:rsid w:val="008514B6"/>
    <w:rsid w:val="00851F67"/>
    <w:rsid w:val="00852887"/>
    <w:rsid w:val="00853027"/>
    <w:rsid w:val="008550D6"/>
    <w:rsid w:val="00856418"/>
    <w:rsid w:val="008574F8"/>
    <w:rsid w:val="008577FC"/>
    <w:rsid w:val="008578DD"/>
    <w:rsid w:val="00857B8A"/>
    <w:rsid w:val="008612F2"/>
    <w:rsid w:val="00862302"/>
    <w:rsid w:val="0086260D"/>
    <w:rsid w:val="00862FDA"/>
    <w:rsid w:val="008644F9"/>
    <w:rsid w:val="00864ACD"/>
    <w:rsid w:val="00865F14"/>
    <w:rsid w:val="00866111"/>
    <w:rsid w:val="008669E6"/>
    <w:rsid w:val="008679E9"/>
    <w:rsid w:val="008728D1"/>
    <w:rsid w:val="008730D5"/>
    <w:rsid w:val="0087328F"/>
    <w:rsid w:val="0087399E"/>
    <w:rsid w:val="00874568"/>
    <w:rsid w:val="008745A3"/>
    <w:rsid w:val="0087559C"/>
    <w:rsid w:val="00877916"/>
    <w:rsid w:val="0088261C"/>
    <w:rsid w:val="00882F58"/>
    <w:rsid w:val="0088327D"/>
    <w:rsid w:val="00883941"/>
    <w:rsid w:val="0088513D"/>
    <w:rsid w:val="008856FC"/>
    <w:rsid w:val="00885CA5"/>
    <w:rsid w:val="00885EBE"/>
    <w:rsid w:val="0088612F"/>
    <w:rsid w:val="0088615B"/>
    <w:rsid w:val="00891BF1"/>
    <w:rsid w:val="00892014"/>
    <w:rsid w:val="008925D1"/>
    <w:rsid w:val="00892811"/>
    <w:rsid w:val="008944F3"/>
    <w:rsid w:val="00895CCD"/>
    <w:rsid w:val="0089628F"/>
    <w:rsid w:val="008970FF"/>
    <w:rsid w:val="00897DAD"/>
    <w:rsid w:val="008A0C5D"/>
    <w:rsid w:val="008A0E8D"/>
    <w:rsid w:val="008A11E5"/>
    <w:rsid w:val="008A1398"/>
    <w:rsid w:val="008A2A62"/>
    <w:rsid w:val="008A4B8D"/>
    <w:rsid w:val="008A521F"/>
    <w:rsid w:val="008A579B"/>
    <w:rsid w:val="008A6523"/>
    <w:rsid w:val="008A728F"/>
    <w:rsid w:val="008A732B"/>
    <w:rsid w:val="008A7E54"/>
    <w:rsid w:val="008B0B61"/>
    <w:rsid w:val="008B0B7E"/>
    <w:rsid w:val="008B1899"/>
    <w:rsid w:val="008B2345"/>
    <w:rsid w:val="008B2482"/>
    <w:rsid w:val="008B271A"/>
    <w:rsid w:val="008B4DF7"/>
    <w:rsid w:val="008C05AE"/>
    <w:rsid w:val="008C0C57"/>
    <w:rsid w:val="008C16DD"/>
    <w:rsid w:val="008C1985"/>
    <w:rsid w:val="008C1F61"/>
    <w:rsid w:val="008C27B4"/>
    <w:rsid w:val="008C370D"/>
    <w:rsid w:val="008C41B0"/>
    <w:rsid w:val="008C449F"/>
    <w:rsid w:val="008C4D18"/>
    <w:rsid w:val="008C5462"/>
    <w:rsid w:val="008C60B4"/>
    <w:rsid w:val="008C77B8"/>
    <w:rsid w:val="008D0C36"/>
    <w:rsid w:val="008D219D"/>
    <w:rsid w:val="008D3063"/>
    <w:rsid w:val="008D4239"/>
    <w:rsid w:val="008D48B2"/>
    <w:rsid w:val="008D5276"/>
    <w:rsid w:val="008D56CB"/>
    <w:rsid w:val="008D5703"/>
    <w:rsid w:val="008D5F3C"/>
    <w:rsid w:val="008D75CD"/>
    <w:rsid w:val="008D7826"/>
    <w:rsid w:val="008E28B3"/>
    <w:rsid w:val="008E2CD9"/>
    <w:rsid w:val="008E3054"/>
    <w:rsid w:val="008E4602"/>
    <w:rsid w:val="008E5020"/>
    <w:rsid w:val="008E550B"/>
    <w:rsid w:val="008E5622"/>
    <w:rsid w:val="008E617A"/>
    <w:rsid w:val="008E6628"/>
    <w:rsid w:val="008E68FF"/>
    <w:rsid w:val="008E759E"/>
    <w:rsid w:val="008F15E1"/>
    <w:rsid w:val="008F3300"/>
    <w:rsid w:val="008F4D53"/>
    <w:rsid w:val="008F4D9F"/>
    <w:rsid w:val="008F4E97"/>
    <w:rsid w:val="008F4F27"/>
    <w:rsid w:val="008F4FC9"/>
    <w:rsid w:val="008F51A6"/>
    <w:rsid w:val="008F6CF2"/>
    <w:rsid w:val="008F7D26"/>
    <w:rsid w:val="008F7F7F"/>
    <w:rsid w:val="0090260F"/>
    <w:rsid w:val="009030DD"/>
    <w:rsid w:val="00906AA3"/>
    <w:rsid w:val="00907945"/>
    <w:rsid w:val="009116D7"/>
    <w:rsid w:val="0091212C"/>
    <w:rsid w:val="00912C7B"/>
    <w:rsid w:val="00913AF3"/>
    <w:rsid w:val="00914F7C"/>
    <w:rsid w:val="00916AB6"/>
    <w:rsid w:val="00917083"/>
    <w:rsid w:val="0091780C"/>
    <w:rsid w:val="009216B9"/>
    <w:rsid w:val="0092174F"/>
    <w:rsid w:val="0092193F"/>
    <w:rsid w:val="00922E8C"/>
    <w:rsid w:val="00923115"/>
    <w:rsid w:val="009240B0"/>
    <w:rsid w:val="009273B5"/>
    <w:rsid w:val="00930500"/>
    <w:rsid w:val="009316C3"/>
    <w:rsid w:val="00931948"/>
    <w:rsid w:val="00931F17"/>
    <w:rsid w:val="0093224F"/>
    <w:rsid w:val="00932709"/>
    <w:rsid w:val="009339A7"/>
    <w:rsid w:val="0093470F"/>
    <w:rsid w:val="009366FA"/>
    <w:rsid w:val="00936A30"/>
    <w:rsid w:val="009373F4"/>
    <w:rsid w:val="0094029B"/>
    <w:rsid w:val="009405E2"/>
    <w:rsid w:val="00940C94"/>
    <w:rsid w:val="00940D25"/>
    <w:rsid w:val="009429B5"/>
    <w:rsid w:val="00943A4D"/>
    <w:rsid w:val="00945893"/>
    <w:rsid w:val="009458D0"/>
    <w:rsid w:val="009466BB"/>
    <w:rsid w:val="00947594"/>
    <w:rsid w:val="00947FA8"/>
    <w:rsid w:val="0095021D"/>
    <w:rsid w:val="00950667"/>
    <w:rsid w:val="00950B34"/>
    <w:rsid w:val="00951913"/>
    <w:rsid w:val="00952320"/>
    <w:rsid w:val="00952CC0"/>
    <w:rsid w:val="009531F7"/>
    <w:rsid w:val="00953CB0"/>
    <w:rsid w:val="00955178"/>
    <w:rsid w:val="0096048A"/>
    <w:rsid w:val="00960EB7"/>
    <w:rsid w:val="0096244B"/>
    <w:rsid w:val="00963A34"/>
    <w:rsid w:val="00963B30"/>
    <w:rsid w:val="009640A6"/>
    <w:rsid w:val="00964338"/>
    <w:rsid w:val="0096448B"/>
    <w:rsid w:val="00964781"/>
    <w:rsid w:val="009651C5"/>
    <w:rsid w:val="00967898"/>
    <w:rsid w:val="009700AD"/>
    <w:rsid w:val="00970171"/>
    <w:rsid w:val="00970B50"/>
    <w:rsid w:val="009721B4"/>
    <w:rsid w:val="0097223F"/>
    <w:rsid w:val="009727B0"/>
    <w:rsid w:val="00972917"/>
    <w:rsid w:val="0097323C"/>
    <w:rsid w:val="009738B7"/>
    <w:rsid w:val="00973AA4"/>
    <w:rsid w:val="00975AF4"/>
    <w:rsid w:val="0098038B"/>
    <w:rsid w:val="00980A4D"/>
    <w:rsid w:val="00981671"/>
    <w:rsid w:val="00981D21"/>
    <w:rsid w:val="00982325"/>
    <w:rsid w:val="009853D9"/>
    <w:rsid w:val="009858FC"/>
    <w:rsid w:val="009908BA"/>
    <w:rsid w:val="00993851"/>
    <w:rsid w:val="00994AA5"/>
    <w:rsid w:val="00995EC1"/>
    <w:rsid w:val="009A09B3"/>
    <w:rsid w:val="009A0E41"/>
    <w:rsid w:val="009A2F53"/>
    <w:rsid w:val="009A30B2"/>
    <w:rsid w:val="009A3C06"/>
    <w:rsid w:val="009A40E4"/>
    <w:rsid w:val="009A43C9"/>
    <w:rsid w:val="009A441A"/>
    <w:rsid w:val="009A4711"/>
    <w:rsid w:val="009A477E"/>
    <w:rsid w:val="009A4802"/>
    <w:rsid w:val="009A48EF"/>
    <w:rsid w:val="009A5C50"/>
    <w:rsid w:val="009A69A3"/>
    <w:rsid w:val="009A6BD4"/>
    <w:rsid w:val="009A7BE3"/>
    <w:rsid w:val="009A7E19"/>
    <w:rsid w:val="009B0675"/>
    <w:rsid w:val="009B0E95"/>
    <w:rsid w:val="009B36E5"/>
    <w:rsid w:val="009B4C36"/>
    <w:rsid w:val="009B7D97"/>
    <w:rsid w:val="009C03B0"/>
    <w:rsid w:val="009C54AD"/>
    <w:rsid w:val="009C56AA"/>
    <w:rsid w:val="009C7D4B"/>
    <w:rsid w:val="009D1784"/>
    <w:rsid w:val="009D1FDC"/>
    <w:rsid w:val="009D216E"/>
    <w:rsid w:val="009D4415"/>
    <w:rsid w:val="009D4A88"/>
    <w:rsid w:val="009D5725"/>
    <w:rsid w:val="009D5B6F"/>
    <w:rsid w:val="009D5BC6"/>
    <w:rsid w:val="009D6116"/>
    <w:rsid w:val="009D77A0"/>
    <w:rsid w:val="009E182D"/>
    <w:rsid w:val="009E2AC4"/>
    <w:rsid w:val="009E303F"/>
    <w:rsid w:val="009E3A9A"/>
    <w:rsid w:val="009E4EA1"/>
    <w:rsid w:val="009E52AF"/>
    <w:rsid w:val="009F1393"/>
    <w:rsid w:val="009F224A"/>
    <w:rsid w:val="009F3B37"/>
    <w:rsid w:val="009F4A04"/>
    <w:rsid w:val="009F57EE"/>
    <w:rsid w:val="009F6A19"/>
    <w:rsid w:val="009F7900"/>
    <w:rsid w:val="00A00B93"/>
    <w:rsid w:val="00A032F5"/>
    <w:rsid w:val="00A03D63"/>
    <w:rsid w:val="00A04064"/>
    <w:rsid w:val="00A043EC"/>
    <w:rsid w:val="00A04890"/>
    <w:rsid w:val="00A04DB3"/>
    <w:rsid w:val="00A05789"/>
    <w:rsid w:val="00A0606F"/>
    <w:rsid w:val="00A06496"/>
    <w:rsid w:val="00A06B48"/>
    <w:rsid w:val="00A11014"/>
    <w:rsid w:val="00A14FA8"/>
    <w:rsid w:val="00A16863"/>
    <w:rsid w:val="00A16ED5"/>
    <w:rsid w:val="00A20242"/>
    <w:rsid w:val="00A2085A"/>
    <w:rsid w:val="00A20E27"/>
    <w:rsid w:val="00A20E48"/>
    <w:rsid w:val="00A2124D"/>
    <w:rsid w:val="00A21423"/>
    <w:rsid w:val="00A2181B"/>
    <w:rsid w:val="00A257EA"/>
    <w:rsid w:val="00A30040"/>
    <w:rsid w:val="00A31822"/>
    <w:rsid w:val="00A32B4F"/>
    <w:rsid w:val="00A35E83"/>
    <w:rsid w:val="00A4179E"/>
    <w:rsid w:val="00A41CCB"/>
    <w:rsid w:val="00A42EDE"/>
    <w:rsid w:val="00A42EFE"/>
    <w:rsid w:val="00A44111"/>
    <w:rsid w:val="00A44406"/>
    <w:rsid w:val="00A44478"/>
    <w:rsid w:val="00A44503"/>
    <w:rsid w:val="00A44CAD"/>
    <w:rsid w:val="00A45388"/>
    <w:rsid w:val="00A459AC"/>
    <w:rsid w:val="00A46F37"/>
    <w:rsid w:val="00A4756F"/>
    <w:rsid w:val="00A47F08"/>
    <w:rsid w:val="00A51583"/>
    <w:rsid w:val="00A51819"/>
    <w:rsid w:val="00A52AD2"/>
    <w:rsid w:val="00A532C2"/>
    <w:rsid w:val="00A53B2A"/>
    <w:rsid w:val="00A54D65"/>
    <w:rsid w:val="00A56ECB"/>
    <w:rsid w:val="00A57813"/>
    <w:rsid w:val="00A57D13"/>
    <w:rsid w:val="00A606C6"/>
    <w:rsid w:val="00A61CCB"/>
    <w:rsid w:val="00A63BAB"/>
    <w:rsid w:val="00A65642"/>
    <w:rsid w:val="00A6596A"/>
    <w:rsid w:val="00A661B4"/>
    <w:rsid w:val="00A67381"/>
    <w:rsid w:val="00A67821"/>
    <w:rsid w:val="00A67DC6"/>
    <w:rsid w:val="00A7004D"/>
    <w:rsid w:val="00A727DE"/>
    <w:rsid w:val="00A72E53"/>
    <w:rsid w:val="00A73B15"/>
    <w:rsid w:val="00A75275"/>
    <w:rsid w:val="00A752CB"/>
    <w:rsid w:val="00A75835"/>
    <w:rsid w:val="00A75E45"/>
    <w:rsid w:val="00A76021"/>
    <w:rsid w:val="00A76262"/>
    <w:rsid w:val="00A76335"/>
    <w:rsid w:val="00A764CF"/>
    <w:rsid w:val="00A76EE0"/>
    <w:rsid w:val="00A77EEF"/>
    <w:rsid w:val="00A81C6A"/>
    <w:rsid w:val="00A832CB"/>
    <w:rsid w:val="00A842B7"/>
    <w:rsid w:val="00A84BDA"/>
    <w:rsid w:val="00A8539F"/>
    <w:rsid w:val="00A86DA0"/>
    <w:rsid w:val="00A86EED"/>
    <w:rsid w:val="00A9132E"/>
    <w:rsid w:val="00A9167C"/>
    <w:rsid w:val="00A93A5D"/>
    <w:rsid w:val="00A9400F"/>
    <w:rsid w:val="00A9475D"/>
    <w:rsid w:val="00A94C31"/>
    <w:rsid w:val="00A95B41"/>
    <w:rsid w:val="00A9642F"/>
    <w:rsid w:val="00AA043E"/>
    <w:rsid w:val="00AA1515"/>
    <w:rsid w:val="00AA2426"/>
    <w:rsid w:val="00AA60AB"/>
    <w:rsid w:val="00AA6BB6"/>
    <w:rsid w:val="00AA7772"/>
    <w:rsid w:val="00AB2272"/>
    <w:rsid w:val="00AB2AE6"/>
    <w:rsid w:val="00AB30E3"/>
    <w:rsid w:val="00AB3BA7"/>
    <w:rsid w:val="00AB4903"/>
    <w:rsid w:val="00AB5129"/>
    <w:rsid w:val="00AB5471"/>
    <w:rsid w:val="00AB5CA2"/>
    <w:rsid w:val="00AB6D90"/>
    <w:rsid w:val="00AC157A"/>
    <w:rsid w:val="00AC16EA"/>
    <w:rsid w:val="00AC1749"/>
    <w:rsid w:val="00AC38E0"/>
    <w:rsid w:val="00AC3F67"/>
    <w:rsid w:val="00AC4C2A"/>
    <w:rsid w:val="00AC62BF"/>
    <w:rsid w:val="00AC6CEF"/>
    <w:rsid w:val="00AC7244"/>
    <w:rsid w:val="00AC7576"/>
    <w:rsid w:val="00AD06CA"/>
    <w:rsid w:val="00AD0A01"/>
    <w:rsid w:val="00AD291F"/>
    <w:rsid w:val="00AD2E8A"/>
    <w:rsid w:val="00AD4411"/>
    <w:rsid w:val="00AD7865"/>
    <w:rsid w:val="00AE065B"/>
    <w:rsid w:val="00AE116A"/>
    <w:rsid w:val="00AE18EF"/>
    <w:rsid w:val="00AE29A5"/>
    <w:rsid w:val="00AE2BFE"/>
    <w:rsid w:val="00AE3DDA"/>
    <w:rsid w:val="00AE5A0C"/>
    <w:rsid w:val="00AE5C4D"/>
    <w:rsid w:val="00AE656E"/>
    <w:rsid w:val="00AE767F"/>
    <w:rsid w:val="00AF1CAC"/>
    <w:rsid w:val="00AF2796"/>
    <w:rsid w:val="00AF4096"/>
    <w:rsid w:val="00AF5393"/>
    <w:rsid w:val="00AF550C"/>
    <w:rsid w:val="00AF7661"/>
    <w:rsid w:val="00AF79EB"/>
    <w:rsid w:val="00AF79F0"/>
    <w:rsid w:val="00AF7E7D"/>
    <w:rsid w:val="00B00C13"/>
    <w:rsid w:val="00B0237C"/>
    <w:rsid w:val="00B03379"/>
    <w:rsid w:val="00B04C8E"/>
    <w:rsid w:val="00B064DC"/>
    <w:rsid w:val="00B0707E"/>
    <w:rsid w:val="00B07689"/>
    <w:rsid w:val="00B1050C"/>
    <w:rsid w:val="00B12439"/>
    <w:rsid w:val="00B13F0A"/>
    <w:rsid w:val="00B141C5"/>
    <w:rsid w:val="00B15B6F"/>
    <w:rsid w:val="00B16298"/>
    <w:rsid w:val="00B16DA0"/>
    <w:rsid w:val="00B1735D"/>
    <w:rsid w:val="00B17AE6"/>
    <w:rsid w:val="00B210A6"/>
    <w:rsid w:val="00B22118"/>
    <w:rsid w:val="00B22220"/>
    <w:rsid w:val="00B2551E"/>
    <w:rsid w:val="00B260BC"/>
    <w:rsid w:val="00B26CE3"/>
    <w:rsid w:val="00B26E58"/>
    <w:rsid w:val="00B27044"/>
    <w:rsid w:val="00B30B56"/>
    <w:rsid w:val="00B31BAB"/>
    <w:rsid w:val="00B329C7"/>
    <w:rsid w:val="00B33AC4"/>
    <w:rsid w:val="00B34E5D"/>
    <w:rsid w:val="00B366EC"/>
    <w:rsid w:val="00B40507"/>
    <w:rsid w:val="00B41221"/>
    <w:rsid w:val="00B4195F"/>
    <w:rsid w:val="00B4224E"/>
    <w:rsid w:val="00B43439"/>
    <w:rsid w:val="00B43FA8"/>
    <w:rsid w:val="00B44A97"/>
    <w:rsid w:val="00B44E9B"/>
    <w:rsid w:val="00B45922"/>
    <w:rsid w:val="00B47214"/>
    <w:rsid w:val="00B473CE"/>
    <w:rsid w:val="00B47762"/>
    <w:rsid w:val="00B4784F"/>
    <w:rsid w:val="00B47D35"/>
    <w:rsid w:val="00B5029D"/>
    <w:rsid w:val="00B50825"/>
    <w:rsid w:val="00B5098E"/>
    <w:rsid w:val="00B50C0F"/>
    <w:rsid w:val="00B51500"/>
    <w:rsid w:val="00B5286E"/>
    <w:rsid w:val="00B53E6D"/>
    <w:rsid w:val="00B54444"/>
    <w:rsid w:val="00B546D8"/>
    <w:rsid w:val="00B549D6"/>
    <w:rsid w:val="00B549E4"/>
    <w:rsid w:val="00B55049"/>
    <w:rsid w:val="00B555D2"/>
    <w:rsid w:val="00B6110A"/>
    <w:rsid w:val="00B64406"/>
    <w:rsid w:val="00B64650"/>
    <w:rsid w:val="00B64686"/>
    <w:rsid w:val="00B66419"/>
    <w:rsid w:val="00B678D3"/>
    <w:rsid w:val="00B70342"/>
    <w:rsid w:val="00B709F2"/>
    <w:rsid w:val="00B71CE0"/>
    <w:rsid w:val="00B72372"/>
    <w:rsid w:val="00B75106"/>
    <w:rsid w:val="00B7545D"/>
    <w:rsid w:val="00B75605"/>
    <w:rsid w:val="00B759D9"/>
    <w:rsid w:val="00B75B39"/>
    <w:rsid w:val="00B76730"/>
    <w:rsid w:val="00B76CCB"/>
    <w:rsid w:val="00B809D7"/>
    <w:rsid w:val="00B80B4D"/>
    <w:rsid w:val="00B81E1F"/>
    <w:rsid w:val="00B8434C"/>
    <w:rsid w:val="00B85B88"/>
    <w:rsid w:val="00B8771A"/>
    <w:rsid w:val="00B900D1"/>
    <w:rsid w:val="00B90ABE"/>
    <w:rsid w:val="00B92251"/>
    <w:rsid w:val="00B949FB"/>
    <w:rsid w:val="00B95254"/>
    <w:rsid w:val="00B95F1F"/>
    <w:rsid w:val="00B95F50"/>
    <w:rsid w:val="00B962B6"/>
    <w:rsid w:val="00B965CB"/>
    <w:rsid w:val="00B971C7"/>
    <w:rsid w:val="00BA2149"/>
    <w:rsid w:val="00BA5AFD"/>
    <w:rsid w:val="00BA7B10"/>
    <w:rsid w:val="00BA7BC6"/>
    <w:rsid w:val="00BA7EBF"/>
    <w:rsid w:val="00BB13CC"/>
    <w:rsid w:val="00BB1867"/>
    <w:rsid w:val="00BB1890"/>
    <w:rsid w:val="00BB1D7F"/>
    <w:rsid w:val="00BB274A"/>
    <w:rsid w:val="00BB28D2"/>
    <w:rsid w:val="00BB2C71"/>
    <w:rsid w:val="00BB453C"/>
    <w:rsid w:val="00BB7649"/>
    <w:rsid w:val="00BB79B0"/>
    <w:rsid w:val="00BC05C5"/>
    <w:rsid w:val="00BC2C24"/>
    <w:rsid w:val="00BC5BBA"/>
    <w:rsid w:val="00BC668E"/>
    <w:rsid w:val="00BC6731"/>
    <w:rsid w:val="00BC74FE"/>
    <w:rsid w:val="00BD0422"/>
    <w:rsid w:val="00BD1F3C"/>
    <w:rsid w:val="00BD291D"/>
    <w:rsid w:val="00BD3819"/>
    <w:rsid w:val="00BD3AF7"/>
    <w:rsid w:val="00BD3FA8"/>
    <w:rsid w:val="00BD5DF8"/>
    <w:rsid w:val="00BD603A"/>
    <w:rsid w:val="00BD65CA"/>
    <w:rsid w:val="00BD6A1D"/>
    <w:rsid w:val="00BE04DB"/>
    <w:rsid w:val="00BE1215"/>
    <w:rsid w:val="00BE184C"/>
    <w:rsid w:val="00BE1E44"/>
    <w:rsid w:val="00BE2E0B"/>
    <w:rsid w:val="00BE371F"/>
    <w:rsid w:val="00BE3F23"/>
    <w:rsid w:val="00BE3FF5"/>
    <w:rsid w:val="00BE40AF"/>
    <w:rsid w:val="00BE48D1"/>
    <w:rsid w:val="00BE542B"/>
    <w:rsid w:val="00BE5FDE"/>
    <w:rsid w:val="00BE65C9"/>
    <w:rsid w:val="00BE665A"/>
    <w:rsid w:val="00BE6D6A"/>
    <w:rsid w:val="00BE79D8"/>
    <w:rsid w:val="00BE7E4B"/>
    <w:rsid w:val="00BF03B8"/>
    <w:rsid w:val="00BF0D94"/>
    <w:rsid w:val="00BF1C20"/>
    <w:rsid w:val="00BF2A13"/>
    <w:rsid w:val="00BF449D"/>
    <w:rsid w:val="00BF5DF3"/>
    <w:rsid w:val="00BF70D4"/>
    <w:rsid w:val="00BF7A27"/>
    <w:rsid w:val="00BF7D77"/>
    <w:rsid w:val="00BF7E95"/>
    <w:rsid w:val="00C019D2"/>
    <w:rsid w:val="00C03188"/>
    <w:rsid w:val="00C05ECC"/>
    <w:rsid w:val="00C060AA"/>
    <w:rsid w:val="00C061C7"/>
    <w:rsid w:val="00C0650C"/>
    <w:rsid w:val="00C06B60"/>
    <w:rsid w:val="00C075D1"/>
    <w:rsid w:val="00C10261"/>
    <w:rsid w:val="00C10976"/>
    <w:rsid w:val="00C11515"/>
    <w:rsid w:val="00C13E4F"/>
    <w:rsid w:val="00C21514"/>
    <w:rsid w:val="00C236E9"/>
    <w:rsid w:val="00C23AD7"/>
    <w:rsid w:val="00C32375"/>
    <w:rsid w:val="00C33986"/>
    <w:rsid w:val="00C3572F"/>
    <w:rsid w:val="00C36D14"/>
    <w:rsid w:val="00C379FB"/>
    <w:rsid w:val="00C40FD8"/>
    <w:rsid w:val="00C413CD"/>
    <w:rsid w:val="00C43313"/>
    <w:rsid w:val="00C43917"/>
    <w:rsid w:val="00C44FC4"/>
    <w:rsid w:val="00C46348"/>
    <w:rsid w:val="00C468CD"/>
    <w:rsid w:val="00C46D5E"/>
    <w:rsid w:val="00C50279"/>
    <w:rsid w:val="00C505E4"/>
    <w:rsid w:val="00C506AC"/>
    <w:rsid w:val="00C51D1E"/>
    <w:rsid w:val="00C5214B"/>
    <w:rsid w:val="00C5363E"/>
    <w:rsid w:val="00C53915"/>
    <w:rsid w:val="00C53A4B"/>
    <w:rsid w:val="00C5538E"/>
    <w:rsid w:val="00C57B5E"/>
    <w:rsid w:val="00C61664"/>
    <w:rsid w:val="00C63197"/>
    <w:rsid w:val="00C6351D"/>
    <w:rsid w:val="00C64318"/>
    <w:rsid w:val="00C64A03"/>
    <w:rsid w:val="00C6512A"/>
    <w:rsid w:val="00C65590"/>
    <w:rsid w:val="00C65F93"/>
    <w:rsid w:val="00C67012"/>
    <w:rsid w:val="00C67832"/>
    <w:rsid w:val="00C703CF"/>
    <w:rsid w:val="00C703DF"/>
    <w:rsid w:val="00C71249"/>
    <w:rsid w:val="00C71E34"/>
    <w:rsid w:val="00C75F51"/>
    <w:rsid w:val="00C7603A"/>
    <w:rsid w:val="00C77A4B"/>
    <w:rsid w:val="00C80E82"/>
    <w:rsid w:val="00C812CD"/>
    <w:rsid w:val="00C822FB"/>
    <w:rsid w:val="00C82B50"/>
    <w:rsid w:val="00C839E2"/>
    <w:rsid w:val="00C83A8F"/>
    <w:rsid w:val="00C8447E"/>
    <w:rsid w:val="00C84D12"/>
    <w:rsid w:val="00C85B8E"/>
    <w:rsid w:val="00C8628C"/>
    <w:rsid w:val="00C9246A"/>
    <w:rsid w:val="00C93715"/>
    <w:rsid w:val="00C9594D"/>
    <w:rsid w:val="00C95FD4"/>
    <w:rsid w:val="00CA03E6"/>
    <w:rsid w:val="00CA091A"/>
    <w:rsid w:val="00CA09AE"/>
    <w:rsid w:val="00CA0BB9"/>
    <w:rsid w:val="00CA152A"/>
    <w:rsid w:val="00CA1689"/>
    <w:rsid w:val="00CA18E6"/>
    <w:rsid w:val="00CA4280"/>
    <w:rsid w:val="00CA492C"/>
    <w:rsid w:val="00CA4F22"/>
    <w:rsid w:val="00CA4FB2"/>
    <w:rsid w:val="00CA76D4"/>
    <w:rsid w:val="00CB07E8"/>
    <w:rsid w:val="00CB08EA"/>
    <w:rsid w:val="00CB2876"/>
    <w:rsid w:val="00CB7F84"/>
    <w:rsid w:val="00CC3445"/>
    <w:rsid w:val="00CC5934"/>
    <w:rsid w:val="00CC5A76"/>
    <w:rsid w:val="00CC6BAA"/>
    <w:rsid w:val="00CD068C"/>
    <w:rsid w:val="00CD12CD"/>
    <w:rsid w:val="00CD1E24"/>
    <w:rsid w:val="00CD2585"/>
    <w:rsid w:val="00CD26A9"/>
    <w:rsid w:val="00CD2A97"/>
    <w:rsid w:val="00CD30B5"/>
    <w:rsid w:val="00CD56D5"/>
    <w:rsid w:val="00CD5D4D"/>
    <w:rsid w:val="00CD6F54"/>
    <w:rsid w:val="00CD792D"/>
    <w:rsid w:val="00CD7BFC"/>
    <w:rsid w:val="00CE137B"/>
    <w:rsid w:val="00CE3402"/>
    <w:rsid w:val="00CE40F8"/>
    <w:rsid w:val="00CE43AF"/>
    <w:rsid w:val="00CE478C"/>
    <w:rsid w:val="00CE4AB7"/>
    <w:rsid w:val="00CE7364"/>
    <w:rsid w:val="00CE7E58"/>
    <w:rsid w:val="00CF4795"/>
    <w:rsid w:val="00CF49B9"/>
    <w:rsid w:val="00CF4F2E"/>
    <w:rsid w:val="00CF5A62"/>
    <w:rsid w:val="00CF6272"/>
    <w:rsid w:val="00CF647A"/>
    <w:rsid w:val="00CF6593"/>
    <w:rsid w:val="00CF73F7"/>
    <w:rsid w:val="00D004C4"/>
    <w:rsid w:val="00D00DC7"/>
    <w:rsid w:val="00D012DB"/>
    <w:rsid w:val="00D01A54"/>
    <w:rsid w:val="00D021B9"/>
    <w:rsid w:val="00D03E9B"/>
    <w:rsid w:val="00D06A41"/>
    <w:rsid w:val="00D06E82"/>
    <w:rsid w:val="00D07040"/>
    <w:rsid w:val="00D11408"/>
    <w:rsid w:val="00D1152D"/>
    <w:rsid w:val="00D13C4A"/>
    <w:rsid w:val="00D173F4"/>
    <w:rsid w:val="00D1776E"/>
    <w:rsid w:val="00D208C7"/>
    <w:rsid w:val="00D2235A"/>
    <w:rsid w:val="00D2266F"/>
    <w:rsid w:val="00D22AB8"/>
    <w:rsid w:val="00D23DC4"/>
    <w:rsid w:val="00D255F6"/>
    <w:rsid w:val="00D260FF"/>
    <w:rsid w:val="00D26984"/>
    <w:rsid w:val="00D278FA"/>
    <w:rsid w:val="00D31EBE"/>
    <w:rsid w:val="00D35694"/>
    <w:rsid w:val="00D3768A"/>
    <w:rsid w:val="00D405DC"/>
    <w:rsid w:val="00D431B8"/>
    <w:rsid w:val="00D436E5"/>
    <w:rsid w:val="00D453A3"/>
    <w:rsid w:val="00D4595B"/>
    <w:rsid w:val="00D513FD"/>
    <w:rsid w:val="00D52BC2"/>
    <w:rsid w:val="00D536B5"/>
    <w:rsid w:val="00D53E22"/>
    <w:rsid w:val="00D55A5A"/>
    <w:rsid w:val="00D57D78"/>
    <w:rsid w:val="00D609D0"/>
    <w:rsid w:val="00D62853"/>
    <w:rsid w:val="00D62D12"/>
    <w:rsid w:val="00D63373"/>
    <w:rsid w:val="00D6350A"/>
    <w:rsid w:val="00D658AD"/>
    <w:rsid w:val="00D65B9C"/>
    <w:rsid w:val="00D669A3"/>
    <w:rsid w:val="00D6792D"/>
    <w:rsid w:val="00D67FD1"/>
    <w:rsid w:val="00D71249"/>
    <w:rsid w:val="00D74FA8"/>
    <w:rsid w:val="00D77AAA"/>
    <w:rsid w:val="00D77C77"/>
    <w:rsid w:val="00D77CD7"/>
    <w:rsid w:val="00D8073F"/>
    <w:rsid w:val="00D810DD"/>
    <w:rsid w:val="00D81482"/>
    <w:rsid w:val="00D81868"/>
    <w:rsid w:val="00D820E2"/>
    <w:rsid w:val="00D829A5"/>
    <w:rsid w:val="00D82CEA"/>
    <w:rsid w:val="00D8326B"/>
    <w:rsid w:val="00D863DC"/>
    <w:rsid w:val="00D8667F"/>
    <w:rsid w:val="00D906BA"/>
    <w:rsid w:val="00D92190"/>
    <w:rsid w:val="00D926D1"/>
    <w:rsid w:val="00D931F4"/>
    <w:rsid w:val="00D93232"/>
    <w:rsid w:val="00D93CB4"/>
    <w:rsid w:val="00D944DF"/>
    <w:rsid w:val="00D95D16"/>
    <w:rsid w:val="00D96359"/>
    <w:rsid w:val="00D9680C"/>
    <w:rsid w:val="00DA0045"/>
    <w:rsid w:val="00DA024E"/>
    <w:rsid w:val="00DA1EF0"/>
    <w:rsid w:val="00DA35A2"/>
    <w:rsid w:val="00DA383D"/>
    <w:rsid w:val="00DA3ED3"/>
    <w:rsid w:val="00DA440F"/>
    <w:rsid w:val="00DA5CD5"/>
    <w:rsid w:val="00DA5FAF"/>
    <w:rsid w:val="00DB16EB"/>
    <w:rsid w:val="00DB2090"/>
    <w:rsid w:val="00DB223B"/>
    <w:rsid w:val="00DB4D89"/>
    <w:rsid w:val="00DB4F76"/>
    <w:rsid w:val="00DB5E57"/>
    <w:rsid w:val="00DB6383"/>
    <w:rsid w:val="00DB74BD"/>
    <w:rsid w:val="00DB75BC"/>
    <w:rsid w:val="00DB7C50"/>
    <w:rsid w:val="00DB7D02"/>
    <w:rsid w:val="00DC12E9"/>
    <w:rsid w:val="00DC26B7"/>
    <w:rsid w:val="00DC31F8"/>
    <w:rsid w:val="00DC34E3"/>
    <w:rsid w:val="00DC3629"/>
    <w:rsid w:val="00DC3861"/>
    <w:rsid w:val="00DC4393"/>
    <w:rsid w:val="00DC5B50"/>
    <w:rsid w:val="00DC704D"/>
    <w:rsid w:val="00DC7D47"/>
    <w:rsid w:val="00DD0D48"/>
    <w:rsid w:val="00DD0E68"/>
    <w:rsid w:val="00DD0F85"/>
    <w:rsid w:val="00DD1CFB"/>
    <w:rsid w:val="00DD4201"/>
    <w:rsid w:val="00DD47DD"/>
    <w:rsid w:val="00DD5562"/>
    <w:rsid w:val="00DE0947"/>
    <w:rsid w:val="00DE4125"/>
    <w:rsid w:val="00DE4F54"/>
    <w:rsid w:val="00DE69F2"/>
    <w:rsid w:val="00DE74CB"/>
    <w:rsid w:val="00DE75CC"/>
    <w:rsid w:val="00DF22D3"/>
    <w:rsid w:val="00DF29CF"/>
    <w:rsid w:val="00DF41DE"/>
    <w:rsid w:val="00DF5050"/>
    <w:rsid w:val="00DF5B5D"/>
    <w:rsid w:val="00DF60E3"/>
    <w:rsid w:val="00DF764C"/>
    <w:rsid w:val="00E01109"/>
    <w:rsid w:val="00E02209"/>
    <w:rsid w:val="00E0244C"/>
    <w:rsid w:val="00E03368"/>
    <w:rsid w:val="00E0487D"/>
    <w:rsid w:val="00E06F28"/>
    <w:rsid w:val="00E073BB"/>
    <w:rsid w:val="00E07EB6"/>
    <w:rsid w:val="00E10EEA"/>
    <w:rsid w:val="00E11E8D"/>
    <w:rsid w:val="00E12D10"/>
    <w:rsid w:val="00E141BD"/>
    <w:rsid w:val="00E1430E"/>
    <w:rsid w:val="00E15B8F"/>
    <w:rsid w:val="00E15FEC"/>
    <w:rsid w:val="00E16541"/>
    <w:rsid w:val="00E179A4"/>
    <w:rsid w:val="00E216A8"/>
    <w:rsid w:val="00E2235D"/>
    <w:rsid w:val="00E23F99"/>
    <w:rsid w:val="00E24304"/>
    <w:rsid w:val="00E25B02"/>
    <w:rsid w:val="00E25C17"/>
    <w:rsid w:val="00E26879"/>
    <w:rsid w:val="00E26B8A"/>
    <w:rsid w:val="00E27D50"/>
    <w:rsid w:val="00E27FD0"/>
    <w:rsid w:val="00E304FF"/>
    <w:rsid w:val="00E30CAD"/>
    <w:rsid w:val="00E31DB4"/>
    <w:rsid w:val="00E32741"/>
    <w:rsid w:val="00E34266"/>
    <w:rsid w:val="00E34F21"/>
    <w:rsid w:val="00E35330"/>
    <w:rsid w:val="00E3561B"/>
    <w:rsid w:val="00E407C8"/>
    <w:rsid w:val="00E40F5A"/>
    <w:rsid w:val="00E4175F"/>
    <w:rsid w:val="00E418BD"/>
    <w:rsid w:val="00E44B10"/>
    <w:rsid w:val="00E45654"/>
    <w:rsid w:val="00E5012B"/>
    <w:rsid w:val="00E502A4"/>
    <w:rsid w:val="00E51747"/>
    <w:rsid w:val="00E52155"/>
    <w:rsid w:val="00E53F90"/>
    <w:rsid w:val="00E55A81"/>
    <w:rsid w:val="00E56151"/>
    <w:rsid w:val="00E562A3"/>
    <w:rsid w:val="00E56920"/>
    <w:rsid w:val="00E57841"/>
    <w:rsid w:val="00E60F51"/>
    <w:rsid w:val="00E62F7F"/>
    <w:rsid w:val="00E633FE"/>
    <w:rsid w:val="00E63D6F"/>
    <w:rsid w:val="00E63FEC"/>
    <w:rsid w:val="00E67C00"/>
    <w:rsid w:val="00E7126B"/>
    <w:rsid w:val="00E71FBA"/>
    <w:rsid w:val="00E72982"/>
    <w:rsid w:val="00E729C0"/>
    <w:rsid w:val="00E75362"/>
    <w:rsid w:val="00E76D5C"/>
    <w:rsid w:val="00E77C41"/>
    <w:rsid w:val="00E80D20"/>
    <w:rsid w:val="00E81EE3"/>
    <w:rsid w:val="00E821C5"/>
    <w:rsid w:val="00E828BC"/>
    <w:rsid w:val="00E8568B"/>
    <w:rsid w:val="00E86D9F"/>
    <w:rsid w:val="00E87DF2"/>
    <w:rsid w:val="00E90C00"/>
    <w:rsid w:val="00E9120C"/>
    <w:rsid w:val="00E9251D"/>
    <w:rsid w:val="00E92881"/>
    <w:rsid w:val="00E92CF3"/>
    <w:rsid w:val="00E9499E"/>
    <w:rsid w:val="00E94A90"/>
    <w:rsid w:val="00E96985"/>
    <w:rsid w:val="00E97BEA"/>
    <w:rsid w:val="00EA09BC"/>
    <w:rsid w:val="00EA1EB7"/>
    <w:rsid w:val="00EA21E2"/>
    <w:rsid w:val="00EA2958"/>
    <w:rsid w:val="00EA3022"/>
    <w:rsid w:val="00EA59B1"/>
    <w:rsid w:val="00EA6279"/>
    <w:rsid w:val="00EA6C77"/>
    <w:rsid w:val="00EA7D47"/>
    <w:rsid w:val="00EB018A"/>
    <w:rsid w:val="00EB0942"/>
    <w:rsid w:val="00EB0A5A"/>
    <w:rsid w:val="00EB123B"/>
    <w:rsid w:val="00EB1CCC"/>
    <w:rsid w:val="00EB4432"/>
    <w:rsid w:val="00EB48F6"/>
    <w:rsid w:val="00EB4C51"/>
    <w:rsid w:val="00EB706C"/>
    <w:rsid w:val="00EB7E99"/>
    <w:rsid w:val="00EC094D"/>
    <w:rsid w:val="00EC18E7"/>
    <w:rsid w:val="00EC3B95"/>
    <w:rsid w:val="00EC4F59"/>
    <w:rsid w:val="00EC519B"/>
    <w:rsid w:val="00EC75C4"/>
    <w:rsid w:val="00EC7B13"/>
    <w:rsid w:val="00ED0536"/>
    <w:rsid w:val="00ED20B6"/>
    <w:rsid w:val="00ED3309"/>
    <w:rsid w:val="00ED51BE"/>
    <w:rsid w:val="00ED557A"/>
    <w:rsid w:val="00ED632E"/>
    <w:rsid w:val="00ED68B5"/>
    <w:rsid w:val="00EE09D1"/>
    <w:rsid w:val="00EE1639"/>
    <w:rsid w:val="00EE18DB"/>
    <w:rsid w:val="00EE2709"/>
    <w:rsid w:val="00EE29C2"/>
    <w:rsid w:val="00EE3EB4"/>
    <w:rsid w:val="00EE588C"/>
    <w:rsid w:val="00EE7F09"/>
    <w:rsid w:val="00EF1DDF"/>
    <w:rsid w:val="00EF264D"/>
    <w:rsid w:val="00EF2723"/>
    <w:rsid w:val="00EF2A79"/>
    <w:rsid w:val="00EF4C9D"/>
    <w:rsid w:val="00EF527B"/>
    <w:rsid w:val="00EF7CA0"/>
    <w:rsid w:val="00F01990"/>
    <w:rsid w:val="00F04694"/>
    <w:rsid w:val="00F051FF"/>
    <w:rsid w:val="00F05525"/>
    <w:rsid w:val="00F0591D"/>
    <w:rsid w:val="00F05FB5"/>
    <w:rsid w:val="00F10769"/>
    <w:rsid w:val="00F109AF"/>
    <w:rsid w:val="00F11176"/>
    <w:rsid w:val="00F11329"/>
    <w:rsid w:val="00F1189A"/>
    <w:rsid w:val="00F11971"/>
    <w:rsid w:val="00F11E7D"/>
    <w:rsid w:val="00F11FAA"/>
    <w:rsid w:val="00F1213F"/>
    <w:rsid w:val="00F138BD"/>
    <w:rsid w:val="00F13E7C"/>
    <w:rsid w:val="00F142D6"/>
    <w:rsid w:val="00F143DA"/>
    <w:rsid w:val="00F15483"/>
    <w:rsid w:val="00F154CB"/>
    <w:rsid w:val="00F156F1"/>
    <w:rsid w:val="00F17072"/>
    <w:rsid w:val="00F176F9"/>
    <w:rsid w:val="00F17B7B"/>
    <w:rsid w:val="00F20D6E"/>
    <w:rsid w:val="00F21A8B"/>
    <w:rsid w:val="00F2257D"/>
    <w:rsid w:val="00F235AF"/>
    <w:rsid w:val="00F23831"/>
    <w:rsid w:val="00F23847"/>
    <w:rsid w:val="00F23E1C"/>
    <w:rsid w:val="00F23F93"/>
    <w:rsid w:val="00F24B24"/>
    <w:rsid w:val="00F253BA"/>
    <w:rsid w:val="00F25724"/>
    <w:rsid w:val="00F26826"/>
    <w:rsid w:val="00F32B26"/>
    <w:rsid w:val="00F32D43"/>
    <w:rsid w:val="00F337AC"/>
    <w:rsid w:val="00F3386F"/>
    <w:rsid w:val="00F34881"/>
    <w:rsid w:val="00F35081"/>
    <w:rsid w:val="00F36025"/>
    <w:rsid w:val="00F36D72"/>
    <w:rsid w:val="00F37B29"/>
    <w:rsid w:val="00F40155"/>
    <w:rsid w:val="00F40469"/>
    <w:rsid w:val="00F415CB"/>
    <w:rsid w:val="00F43A4E"/>
    <w:rsid w:val="00F450AC"/>
    <w:rsid w:val="00F45274"/>
    <w:rsid w:val="00F45F43"/>
    <w:rsid w:val="00F4744E"/>
    <w:rsid w:val="00F5006E"/>
    <w:rsid w:val="00F5211D"/>
    <w:rsid w:val="00F526CB"/>
    <w:rsid w:val="00F52A15"/>
    <w:rsid w:val="00F541F5"/>
    <w:rsid w:val="00F567A5"/>
    <w:rsid w:val="00F57182"/>
    <w:rsid w:val="00F57600"/>
    <w:rsid w:val="00F600CB"/>
    <w:rsid w:val="00F627E9"/>
    <w:rsid w:val="00F62C75"/>
    <w:rsid w:val="00F63AEA"/>
    <w:rsid w:val="00F64E43"/>
    <w:rsid w:val="00F6558A"/>
    <w:rsid w:val="00F65DC7"/>
    <w:rsid w:val="00F665F1"/>
    <w:rsid w:val="00F673EA"/>
    <w:rsid w:val="00F6798A"/>
    <w:rsid w:val="00F704FF"/>
    <w:rsid w:val="00F70E86"/>
    <w:rsid w:val="00F74253"/>
    <w:rsid w:val="00F7598F"/>
    <w:rsid w:val="00F77DAE"/>
    <w:rsid w:val="00F77FF8"/>
    <w:rsid w:val="00F81C18"/>
    <w:rsid w:val="00F826F4"/>
    <w:rsid w:val="00F828A1"/>
    <w:rsid w:val="00F83DFB"/>
    <w:rsid w:val="00F85165"/>
    <w:rsid w:val="00F86C72"/>
    <w:rsid w:val="00F875BC"/>
    <w:rsid w:val="00F91217"/>
    <w:rsid w:val="00F91827"/>
    <w:rsid w:val="00F920BC"/>
    <w:rsid w:val="00F92372"/>
    <w:rsid w:val="00F9335A"/>
    <w:rsid w:val="00F93D70"/>
    <w:rsid w:val="00F93E97"/>
    <w:rsid w:val="00F93F39"/>
    <w:rsid w:val="00F9495E"/>
    <w:rsid w:val="00F95D6F"/>
    <w:rsid w:val="00F96C5A"/>
    <w:rsid w:val="00F97B23"/>
    <w:rsid w:val="00FA2125"/>
    <w:rsid w:val="00FA26F6"/>
    <w:rsid w:val="00FA29B5"/>
    <w:rsid w:val="00FA41CE"/>
    <w:rsid w:val="00FA61B1"/>
    <w:rsid w:val="00FB0B4C"/>
    <w:rsid w:val="00FB0C27"/>
    <w:rsid w:val="00FB0DE4"/>
    <w:rsid w:val="00FB1558"/>
    <w:rsid w:val="00FB18BD"/>
    <w:rsid w:val="00FB1A8B"/>
    <w:rsid w:val="00FB2A5D"/>
    <w:rsid w:val="00FB5583"/>
    <w:rsid w:val="00FB5D39"/>
    <w:rsid w:val="00FB6478"/>
    <w:rsid w:val="00FB6C4F"/>
    <w:rsid w:val="00FB7F96"/>
    <w:rsid w:val="00FC05FD"/>
    <w:rsid w:val="00FC0B25"/>
    <w:rsid w:val="00FC1C4E"/>
    <w:rsid w:val="00FC2C73"/>
    <w:rsid w:val="00FC3542"/>
    <w:rsid w:val="00FC372B"/>
    <w:rsid w:val="00FC78B0"/>
    <w:rsid w:val="00FD1B43"/>
    <w:rsid w:val="00FD3953"/>
    <w:rsid w:val="00FD43F5"/>
    <w:rsid w:val="00FD4F89"/>
    <w:rsid w:val="00FD5ABD"/>
    <w:rsid w:val="00FD5F8B"/>
    <w:rsid w:val="00FD608C"/>
    <w:rsid w:val="00FD64AF"/>
    <w:rsid w:val="00FD6860"/>
    <w:rsid w:val="00FD78D9"/>
    <w:rsid w:val="00FE2460"/>
    <w:rsid w:val="00FE2B78"/>
    <w:rsid w:val="00FE3BBB"/>
    <w:rsid w:val="00FE3F55"/>
    <w:rsid w:val="00FE5326"/>
    <w:rsid w:val="00FE63B9"/>
    <w:rsid w:val="00FE7007"/>
    <w:rsid w:val="00FE7169"/>
    <w:rsid w:val="00FE786A"/>
    <w:rsid w:val="00FF12B4"/>
    <w:rsid w:val="00FF49A8"/>
    <w:rsid w:val="00FF5F91"/>
    <w:rsid w:val="00FF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EC260"/>
  <w15:chartTrackingRefBased/>
  <w15:docId w15:val="{82A4AA3B-9917-47D4-9715-BAD326C0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2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0B50"/>
    <w:rPr>
      <w:color w:val="808080"/>
    </w:rPr>
  </w:style>
  <w:style w:type="table" w:styleId="TableGrid">
    <w:name w:val="Table Grid"/>
    <w:basedOn w:val="TableNormal"/>
    <w:uiPriority w:val="39"/>
    <w:rsid w:val="00511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78"/>
  </w:style>
  <w:style w:type="paragraph" w:styleId="Footer">
    <w:name w:val="footer"/>
    <w:basedOn w:val="Normal"/>
    <w:link w:val="FooterChar"/>
    <w:uiPriority w:val="99"/>
    <w:unhideWhenUsed/>
    <w:rsid w:val="00146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78"/>
  </w:style>
  <w:style w:type="character" w:styleId="Hyperlink">
    <w:name w:val="Hyperlink"/>
    <w:basedOn w:val="DefaultParagraphFont"/>
    <w:uiPriority w:val="99"/>
    <w:unhideWhenUsed/>
    <w:rsid w:val="001B74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rk.caltech.edu/data/out.dt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ork.caltech.edu/data/in.d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5112</TotalTime>
  <Pages>10</Pages>
  <Words>2229</Words>
  <Characters>12710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Benjamin B.</dc:creator>
  <cp:keywords/>
  <dc:description/>
  <cp:lastModifiedBy>Benjamin Ye</cp:lastModifiedBy>
  <cp:revision>437</cp:revision>
  <cp:lastPrinted>2023-11-24T09:13:00Z</cp:lastPrinted>
  <dcterms:created xsi:type="dcterms:W3CDTF">2023-10-31T03:08:00Z</dcterms:created>
  <dcterms:modified xsi:type="dcterms:W3CDTF">2023-11-24T23:54:00Z</dcterms:modified>
</cp:coreProperties>
</file>