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142" w:rsidRDefault="006C5142" w:rsidP="006C5142">
      <w:r>
        <w:t xml:space="preserve">RAID: </w:t>
      </w:r>
      <w:r w:rsidR="00434A43">
        <w:tab/>
      </w:r>
      <w:r w:rsidR="00434A43">
        <w:tab/>
      </w:r>
      <w:r w:rsidR="00434A43">
        <w:tab/>
      </w:r>
      <w:r>
        <w:t xml:space="preserve">Redundant Array </w:t>
      </w:r>
      <w:proofErr w:type="spellStart"/>
      <w:r>
        <w:t>of</w:t>
      </w:r>
      <w:proofErr w:type="spellEnd"/>
      <w:r>
        <w:t xml:space="preserve"> Independent Disks</w:t>
      </w:r>
    </w:p>
    <w:p w:rsidR="006C5142" w:rsidRDefault="006C5142" w:rsidP="006C5142">
      <w:r>
        <w:t>Ein System zur Organisation mehrerer Massenspeicher</w:t>
      </w:r>
    </w:p>
    <w:p w:rsidR="006C5142" w:rsidRDefault="006C5142" w:rsidP="006C5142">
      <w:r>
        <w:t xml:space="preserve">Redundante Anordnung auf mehreren Massenspeichern </w:t>
      </w:r>
    </w:p>
    <w:p w:rsidR="006C5142" w:rsidRDefault="006C5142" w:rsidP="006C5142">
      <w:r>
        <w:t>Geschwindigkeit: Abhängig von den Massenspeichern</w:t>
      </w:r>
    </w:p>
    <w:p w:rsidR="006C5142" w:rsidRDefault="006C5142" w:rsidP="006C5142">
      <w:r>
        <w:t xml:space="preserve">Kosten/GB: Mind. </w:t>
      </w:r>
      <w:r w:rsidR="00434A43">
        <w:tab/>
      </w:r>
      <w:r>
        <w:t xml:space="preserve">doppelt </w:t>
      </w:r>
      <w:proofErr w:type="spellStart"/>
      <w:r>
        <w:t>soviel</w:t>
      </w:r>
      <w:proofErr w:type="spellEnd"/>
      <w:r>
        <w:t>, wie ein Massenspeicher</w:t>
      </w:r>
    </w:p>
    <w:p w:rsidR="006C5142" w:rsidRDefault="006C5142" w:rsidP="006C5142">
      <w:r>
        <w:t xml:space="preserve">Kapazität: </w:t>
      </w:r>
      <w:r w:rsidR="00CB23A5">
        <w:tab/>
      </w:r>
      <w:r w:rsidR="00CB23A5">
        <w:tab/>
      </w:r>
      <w:r>
        <w:t>Abhängig vom Massenspeicher</w:t>
      </w:r>
    </w:p>
    <w:p w:rsidR="006C5142" w:rsidRDefault="006C5142" w:rsidP="006C5142">
      <w:r>
        <w:t>Funktionsw</w:t>
      </w:r>
      <w:r w:rsidR="00A94FAC">
        <w:t xml:space="preserve">eise: </w:t>
      </w:r>
      <w:r w:rsidR="00CB23A5">
        <w:tab/>
      </w:r>
      <w:r w:rsidR="00A94FAC">
        <w:t>Die Daten, werden auf von</w:t>
      </w:r>
      <w:r>
        <w:t>einander unabhängigen Speichermedien gespeichert (</w:t>
      </w:r>
      <w:proofErr w:type="spellStart"/>
      <w:r>
        <w:t>redundanz</w:t>
      </w:r>
      <w:proofErr w:type="spellEnd"/>
      <w:r>
        <w:t>) somit sind alle Daten bei einem Ausfall noch verfügbar</w:t>
      </w:r>
    </w:p>
    <w:p w:rsidR="00A94FAC" w:rsidRDefault="00A94FAC" w:rsidP="006C5142">
      <w:r>
        <w:t>Es gibt auch Systeme, bei welchen man von verschiedenen Festplatten gleichzeitig lesen kann, damit die Lesegeschwindigkeit erhöht wird</w:t>
      </w:r>
    </w:p>
    <w:p w:rsidR="006C5142" w:rsidRDefault="006C5142" w:rsidP="006C5142">
      <w:r>
        <w:t xml:space="preserve">Suchzeit: </w:t>
      </w:r>
      <w:r w:rsidR="00CB23A5">
        <w:tab/>
      </w:r>
      <w:r w:rsidR="00CB23A5">
        <w:tab/>
      </w:r>
      <w:r>
        <w:t>Abhängig von den Massenspeichern</w:t>
      </w:r>
    </w:p>
    <w:p w:rsidR="00892BF7" w:rsidRDefault="00892BF7" w:rsidP="006C5142">
      <w:r>
        <w:t xml:space="preserve">RAID 0: </w:t>
      </w:r>
      <w:r w:rsidR="00CB23A5">
        <w:tab/>
      </w:r>
      <w:r w:rsidR="00CB23A5">
        <w:tab/>
      </w:r>
      <w:r w:rsidR="00CB23A5">
        <w:tab/>
      </w:r>
      <w:proofErr w:type="spellStart"/>
      <w:r>
        <w:t>Triping</w:t>
      </w:r>
      <w:proofErr w:type="spellEnd"/>
      <w:r>
        <w:t xml:space="preserve"> – Beschleunigung ohne Redundanz</w:t>
      </w:r>
    </w:p>
    <w:p w:rsidR="00892BF7" w:rsidRDefault="00892BF7" w:rsidP="006C5142">
      <w:r>
        <w:t xml:space="preserve">RAID 1: </w:t>
      </w:r>
      <w:r w:rsidR="00CB23A5">
        <w:tab/>
      </w:r>
      <w:r w:rsidR="00CB23A5">
        <w:tab/>
      </w:r>
      <w:r w:rsidR="00CB23A5">
        <w:tab/>
      </w:r>
      <w:proofErr w:type="spellStart"/>
      <w:r>
        <w:t>Mirror</w:t>
      </w:r>
      <w:proofErr w:type="spellEnd"/>
      <w:r>
        <w:t xml:space="preserve"> - Spiegelung</w:t>
      </w:r>
    </w:p>
    <w:p w:rsidR="006C5142" w:rsidRDefault="006C5142" w:rsidP="006C5142">
      <w:r>
        <w:t>Bilder von Raids:</w:t>
      </w:r>
    </w:p>
    <w:p w:rsidR="00892BF7" w:rsidRDefault="00892BF7" w:rsidP="006C5142">
      <w:r>
        <w:rPr>
          <w:noProof/>
          <w:lang w:eastAsia="de-CH"/>
        </w:rPr>
        <w:drawing>
          <wp:inline distT="0" distB="0" distL="0" distR="0">
            <wp:extent cx="1347765" cy="2069184"/>
            <wp:effectExtent l="0" t="0" r="0" b="0"/>
            <wp:docPr id="7" name="Grafik 7" descr="https://upload.wikimedia.org/wikipedia/commons/thumb/9/9b/RAID_0.svg/220px-RAID_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9/9b/RAID_0.svg/220px-RAID_0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95" cy="208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F7">
        <w:t xml:space="preserve"> </w:t>
      </w:r>
      <w:r>
        <w:rPr>
          <w:noProof/>
          <w:lang w:eastAsia="de-CH"/>
        </w:rPr>
        <w:drawing>
          <wp:inline distT="0" distB="0" distL="0" distR="0">
            <wp:extent cx="1352099" cy="2075835"/>
            <wp:effectExtent l="0" t="0" r="0" b="0"/>
            <wp:docPr id="8" name="Grafik 8" descr="https://upload.wikimedia.org/wikipedia/commons/thumb/b/b7/RAID_1.svg/220px-RAID_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b/b7/RAID_1.svg/220px-RAID_1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051" cy="2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F7">
        <w:t xml:space="preserve"> </w:t>
      </w:r>
      <w:r>
        <w:rPr>
          <w:noProof/>
          <w:lang w:eastAsia="de-CH"/>
        </w:rPr>
        <w:drawing>
          <wp:inline distT="0" distB="0" distL="0" distR="0">
            <wp:extent cx="2838299" cy="2101820"/>
            <wp:effectExtent l="0" t="0" r="0" b="0"/>
            <wp:docPr id="9" name="Grafik 9" descr="https://upload.wikimedia.org/wikipedia/commons/thumb/6/64/RAID_5.svg/675px-RAID_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6/64/RAID_5.svg/675px-RAID_5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40" cy="211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42" w:rsidRDefault="006C5142" w:rsidP="006C5142">
      <w:r>
        <w:rPr>
          <w:noProof/>
          <w:lang w:eastAsia="de-CH"/>
        </w:rPr>
        <w:drawing>
          <wp:inline distT="0" distB="0" distL="0" distR="0">
            <wp:extent cx="2374840" cy="1567061"/>
            <wp:effectExtent l="0" t="0" r="6985" b="0"/>
            <wp:docPr id="4" name="Grafik 4" descr="https://i.kinja-img.com/gawker-media/image/upload/s--AF-URi7U--/c_scale,fl_progressive,q_80,w_800/18ml35d0xksnq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kinja-img.com/gawker-media/image/upload/s--AF-URi7U--/c_scale,fl_progressive,q_80,w_800/18ml35d0xksnq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216" cy="157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3A5">
        <w:rPr>
          <w:noProof/>
          <w:lang w:eastAsia="de-CH"/>
        </w:rPr>
        <w:drawing>
          <wp:inline distT="0" distB="0" distL="0" distR="0" wp14:anchorId="731020DE" wp14:editId="4CC9E90C">
            <wp:extent cx="3250237" cy="2166888"/>
            <wp:effectExtent l="0" t="0" r="0" b="0"/>
            <wp:docPr id="6" name="Grafik 6" descr="https://upload.wikimedia.org/wikipedia/commons/thumb/a/ab/RAID_50_scheme.svg/1280px-RAID_50_sc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a/ab/RAID_50_scheme.svg/1280px-RAID_50_schem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495" cy="21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34" w:rsidRDefault="004B3C34" w:rsidP="006C5142">
      <w:bookmarkStart w:id="0" w:name="_GoBack"/>
      <w:bookmarkEnd w:id="0"/>
    </w:p>
    <w:sectPr w:rsidR="004B3C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42"/>
    <w:rsid w:val="000A7B90"/>
    <w:rsid w:val="00434A43"/>
    <w:rsid w:val="004B3C34"/>
    <w:rsid w:val="006C5142"/>
    <w:rsid w:val="00892BF7"/>
    <w:rsid w:val="00A94FAC"/>
    <w:rsid w:val="00C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555CBE"/>
  <w15:chartTrackingRefBased/>
  <w15:docId w15:val="{9597F412-EE78-4FB4-9180-83CA3E1D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</dc:creator>
  <cp:keywords/>
  <dc:description/>
  <cp:lastModifiedBy>Apache</cp:lastModifiedBy>
  <cp:revision>2</cp:revision>
  <dcterms:created xsi:type="dcterms:W3CDTF">2017-09-26T11:29:00Z</dcterms:created>
  <dcterms:modified xsi:type="dcterms:W3CDTF">2017-09-26T12:10:00Z</dcterms:modified>
</cp:coreProperties>
</file>