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8D8DEE" w14:textId="77777777" w:rsidR="000C1A52" w:rsidRDefault="000C1A52" w:rsidP="000C1A52">
      <w:pPr>
        <w:tabs>
          <w:tab w:val="left" w:pos="3200"/>
        </w:tabs>
        <w:rPr>
          <w:b/>
          <w:lang w:val="de-CH"/>
        </w:rPr>
      </w:pPr>
      <w:r w:rsidRPr="00C41B89">
        <w:rPr>
          <w:b/>
          <w:lang w:val="de-CH"/>
        </w:rPr>
        <w:t>SSD – Flash</w:t>
      </w:r>
    </w:p>
    <w:p w14:paraId="518A931D" w14:textId="77777777" w:rsidR="000C1A52" w:rsidRDefault="000C1A52" w:rsidP="000C1A52">
      <w:pPr>
        <w:tabs>
          <w:tab w:val="left" w:pos="3200"/>
        </w:tabs>
        <w:rPr>
          <w:b/>
          <w:lang w:val="de-CH"/>
        </w:rPr>
      </w:pPr>
    </w:p>
    <w:p w14:paraId="4C3AAD75" w14:textId="77777777" w:rsidR="00E74DAB" w:rsidRDefault="00E74DAB" w:rsidP="000C1A52">
      <w:pPr>
        <w:tabs>
          <w:tab w:val="left" w:pos="3200"/>
        </w:tabs>
        <w:rPr>
          <w:lang w:val="de-CH"/>
        </w:rPr>
      </w:pPr>
      <w:r w:rsidRPr="00E74DAB">
        <w:rPr>
          <w:lang w:val="de-CH"/>
        </w:rPr>
        <w:t>SSD</w:t>
      </w:r>
      <w:r>
        <w:rPr>
          <w:lang w:val="de-CH"/>
        </w:rPr>
        <w:t xml:space="preserve"> steht für Solid State Drive und ist ein </w:t>
      </w:r>
      <w:proofErr w:type="gramStart"/>
      <w:r>
        <w:rPr>
          <w:lang w:val="de-CH"/>
        </w:rPr>
        <w:t>nicht-flüchtiger</w:t>
      </w:r>
      <w:proofErr w:type="gramEnd"/>
      <w:r>
        <w:rPr>
          <w:lang w:val="de-CH"/>
        </w:rPr>
        <w:t xml:space="preserve"> Massenspeicher. </w:t>
      </w:r>
    </w:p>
    <w:p w14:paraId="021D325B" w14:textId="77777777" w:rsidR="002C2079" w:rsidRPr="00E74DAB" w:rsidRDefault="002C2079" w:rsidP="000C1A52">
      <w:pPr>
        <w:tabs>
          <w:tab w:val="left" w:pos="3200"/>
        </w:tabs>
        <w:rPr>
          <w:lang w:val="de-CH"/>
        </w:rPr>
      </w:pPr>
    </w:p>
    <w:p w14:paraId="35218029" w14:textId="77777777" w:rsidR="000C1A52" w:rsidRDefault="000C1A52" w:rsidP="000C1A52">
      <w:pPr>
        <w:tabs>
          <w:tab w:val="left" w:pos="3200"/>
        </w:tabs>
        <w:rPr>
          <w:b/>
          <w:lang w:val="de-CH"/>
        </w:rPr>
      </w:pPr>
      <w:r>
        <w:rPr>
          <w:b/>
          <w:lang w:val="de-CH"/>
        </w:rPr>
        <w:t>Der Aufbau einer SSD</w:t>
      </w:r>
    </w:p>
    <w:p w14:paraId="613E7A17" w14:textId="77777777" w:rsidR="000C1A52" w:rsidRDefault="000C1A52" w:rsidP="000C1A52">
      <w:pPr>
        <w:tabs>
          <w:tab w:val="left" w:pos="3200"/>
        </w:tabs>
        <w:rPr>
          <w:b/>
          <w:lang w:val="de-CH"/>
        </w:rPr>
      </w:pPr>
    </w:p>
    <w:p w14:paraId="34DEA2FE" w14:textId="77777777" w:rsidR="000C1A52" w:rsidRDefault="000C1A52" w:rsidP="000C1A52">
      <w:pPr>
        <w:tabs>
          <w:tab w:val="left" w:pos="3200"/>
        </w:tabs>
        <w:rPr>
          <w:b/>
          <w:lang w:val="de-CH"/>
        </w:rPr>
      </w:pPr>
      <w:r w:rsidRPr="00F002C2">
        <w:rPr>
          <w:rFonts w:ascii="Times New Roman" w:eastAsia="Times New Roman" w:hAnsi="Times New Roman" w:cs="Times New Roman"/>
          <w:noProof/>
          <w:lang w:eastAsia="de-DE"/>
        </w:rPr>
        <w:drawing>
          <wp:anchor distT="0" distB="0" distL="114300" distR="114300" simplePos="0" relativeHeight="251659264" behindDoc="0" locked="0" layoutInCell="1" allowOverlap="1" wp14:anchorId="0A3071FB" wp14:editId="7F916A3E">
            <wp:simplePos x="0" y="0"/>
            <wp:positionH relativeFrom="column">
              <wp:posOffset>-50165</wp:posOffset>
            </wp:positionH>
            <wp:positionV relativeFrom="paragraph">
              <wp:posOffset>73025</wp:posOffset>
            </wp:positionV>
            <wp:extent cx="4979035" cy="2919730"/>
            <wp:effectExtent l="0" t="0" r="0" b="1270"/>
            <wp:wrapSquare wrapText="bothSides"/>
            <wp:docPr id="38" name="Bild 38" descr="ildergebnis für aufbau 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dergebnis für aufbau ss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79035" cy="2919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1FAD8F" w14:textId="77777777" w:rsidR="000C1A52" w:rsidRPr="00F002C2" w:rsidRDefault="000C1A52" w:rsidP="000C1A52">
      <w:pPr>
        <w:rPr>
          <w:rFonts w:ascii="Times New Roman" w:eastAsia="Times New Roman" w:hAnsi="Times New Roman" w:cs="Times New Roman"/>
          <w:lang w:eastAsia="de-DE"/>
        </w:rPr>
      </w:pPr>
    </w:p>
    <w:p w14:paraId="46522522" w14:textId="77777777" w:rsidR="000C1A52" w:rsidRPr="00C41B89" w:rsidRDefault="000C1A52" w:rsidP="000C1A52">
      <w:pPr>
        <w:tabs>
          <w:tab w:val="left" w:pos="3200"/>
        </w:tabs>
        <w:rPr>
          <w:b/>
          <w:lang w:val="de-CH"/>
        </w:rPr>
      </w:pPr>
    </w:p>
    <w:p w14:paraId="58676F8D" w14:textId="77777777" w:rsidR="000C1A52" w:rsidRDefault="000C1A52" w:rsidP="000C1A52">
      <w:pPr>
        <w:tabs>
          <w:tab w:val="left" w:pos="3200"/>
        </w:tabs>
        <w:rPr>
          <w:lang w:val="de-CH"/>
        </w:rPr>
      </w:pPr>
    </w:p>
    <w:p w14:paraId="132F6B23" w14:textId="77777777" w:rsidR="000C1A52" w:rsidRDefault="000C1A52" w:rsidP="000C1A52">
      <w:pPr>
        <w:tabs>
          <w:tab w:val="left" w:pos="3200"/>
        </w:tabs>
        <w:rPr>
          <w:lang w:val="de-CH"/>
        </w:rPr>
      </w:pPr>
    </w:p>
    <w:p w14:paraId="1D2DDB4F" w14:textId="77777777" w:rsidR="000C1A52" w:rsidRDefault="000C1A52" w:rsidP="000C1A52">
      <w:pPr>
        <w:tabs>
          <w:tab w:val="left" w:pos="3200"/>
        </w:tabs>
        <w:rPr>
          <w:lang w:val="de-CH"/>
        </w:rPr>
      </w:pPr>
    </w:p>
    <w:p w14:paraId="03432505" w14:textId="77777777" w:rsidR="000C1A52" w:rsidRDefault="000C1A52" w:rsidP="000C1A52">
      <w:pPr>
        <w:tabs>
          <w:tab w:val="left" w:pos="3200"/>
        </w:tabs>
        <w:rPr>
          <w:lang w:val="de-CH"/>
        </w:rPr>
      </w:pPr>
    </w:p>
    <w:p w14:paraId="41EFD096" w14:textId="77777777" w:rsidR="000C1A52" w:rsidRDefault="000C1A52" w:rsidP="000C1A52">
      <w:pPr>
        <w:tabs>
          <w:tab w:val="left" w:pos="3200"/>
        </w:tabs>
        <w:rPr>
          <w:lang w:val="de-CH"/>
        </w:rPr>
      </w:pPr>
    </w:p>
    <w:p w14:paraId="2821E4EF" w14:textId="77777777" w:rsidR="000C1A52" w:rsidRDefault="000C1A52" w:rsidP="000C1A52">
      <w:pPr>
        <w:tabs>
          <w:tab w:val="left" w:pos="3200"/>
        </w:tabs>
        <w:rPr>
          <w:lang w:val="de-CH"/>
        </w:rPr>
      </w:pPr>
    </w:p>
    <w:p w14:paraId="37587885" w14:textId="77777777" w:rsidR="000C1A52" w:rsidRDefault="000C1A52" w:rsidP="000C1A52">
      <w:pPr>
        <w:tabs>
          <w:tab w:val="left" w:pos="3200"/>
        </w:tabs>
        <w:rPr>
          <w:lang w:val="de-CH"/>
        </w:rPr>
      </w:pPr>
    </w:p>
    <w:p w14:paraId="58145C09" w14:textId="77777777" w:rsidR="000C1A52" w:rsidRDefault="000C1A52" w:rsidP="000C1A52">
      <w:pPr>
        <w:tabs>
          <w:tab w:val="left" w:pos="3200"/>
        </w:tabs>
        <w:rPr>
          <w:lang w:val="de-CH"/>
        </w:rPr>
      </w:pPr>
      <w:r>
        <w:rPr>
          <w:lang w:val="de-CH"/>
        </w:rPr>
        <w:t>Geschwindigkeit</w:t>
      </w:r>
      <w:r>
        <w:rPr>
          <w:lang w:val="de-CH"/>
        </w:rPr>
        <w:tab/>
        <w:t>200 MB/s – 500</w:t>
      </w:r>
    </w:p>
    <w:p w14:paraId="201B9751" w14:textId="77777777" w:rsidR="000C1A52" w:rsidRDefault="000C1A52" w:rsidP="000C1A52">
      <w:pPr>
        <w:tabs>
          <w:tab w:val="left" w:pos="3200"/>
        </w:tabs>
        <w:rPr>
          <w:lang w:val="de-CH"/>
        </w:rPr>
      </w:pPr>
    </w:p>
    <w:p w14:paraId="5D88D44B" w14:textId="77777777" w:rsidR="000C1A52" w:rsidRDefault="000C1A52" w:rsidP="000C1A52">
      <w:pPr>
        <w:tabs>
          <w:tab w:val="left" w:pos="3200"/>
        </w:tabs>
        <w:rPr>
          <w:lang w:val="de-CH"/>
        </w:rPr>
      </w:pPr>
      <w:r>
        <w:rPr>
          <w:lang w:val="de-CH"/>
        </w:rPr>
        <w:t>Kosten /GB</w:t>
      </w:r>
      <w:r>
        <w:rPr>
          <w:lang w:val="de-CH"/>
        </w:rPr>
        <w:tab/>
        <w:t xml:space="preserve"> Privatkunden</w:t>
      </w:r>
      <w:r>
        <w:rPr>
          <w:lang w:val="de-CH"/>
        </w:rPr>
        <w:t xml:space="preserve"> 0.3 Euro/GB</w:t>
      </w:r>
    </w:p>
    <w:p w14:paraId="6545213A" w14:textId="77777777" w:rsidR="000C1A52" w:rsidRDefault="000C1A52" w:rsidP="000C1A52">
      <w:pPr>
        <w:tabs>
          <w:tab w:val="left" w:pos="3200"/>
        </w:tabs>
        <w:rPr>
          <w:lang w:val="de-CH"/>
        </w:rPr>
      </w:pPr>
    </w:p>
    <w:p w14:paraId="2818A210" w14:textId="77777777" w:rsidR="000C1A52" w:rsidRDefault="000C1A52" w:rsidP="000C1A52">
      <w:pPr>
        <w:tabs>
          <w:tab w:val="left" w:pos="3200"/>
        </w:tabs>
        <w:rPr>
          <w:lang w:val="de-CH"/>
        </w:rPr>
      </w:pPr>
      <w:r>
        <w:rPr>
          <w:lang w:val="de-CH"/>
        </w:rPr>
        <w:t>Kapazität</w:t>
      </w:r>
      <w:r>
        <w:rPr>
          <w:lang w:val="de-CH"/>
        </w:rPr>
        <w:tab/>
        <w:t>bis 1 TB im Handel erhältlich</w:t>
      </w:r>
    </w:p>
    <w:p w14:paraId="540DFA2E" w14:textId="77777777" w:rsidR="000C1A52" w:rsidRDefault="000C1A52" w:rsidP="000C1A52">
      <w:pPr>
        <w:tabs>
          <w:tab w:val="left" w:pos="3200"/>
        </w:tabs>
        <w:rPr>
          <w:lang w:val="de-CH"/>
        </w:rPr>
      </w:pPr>
    </w:p>
    <w:p w14:paraId="3743A3A8" w14:textId="77777777" w:rsidR="000C1A52" w:rsidRDefault="000C1A52" w:rsidP="000C1A52">
      <w:pPr>
        <w:tabs>
          <w:tab w:val="left" w:pos="3200"/>
        </w:tabs>
        <w:rPr>
          <w:lang w:val="de-CH"/>
        </w:rPr>
      </w:pPr>
      <w:r>
        <w:rPr>
          <w:lang w:val="de-CH"/>
        </w:rPr>
        <w:t>Suchzeit</w:t>
      </w:r>
      <w:r>
        <w:rPr>
          <w:lang w:val="de-CH"/>
        </w:rPr>
        <w:tab/>
        <w:t xml:space="preserve">0.2 </w:t>
      </w:r>
      <w:proofErr w:type="spellStart"/>
      <w:r>
        <w:rPr>
          <w:lang w:val="de-CH"/>
        </w:rPr>
        <w:t>ms</w:t>
      </w:r>
      <w:proofErr w:type="spellEnd"/>
      <w:r>
        <w:rPr>
          <w:lang w:val="de-CH"/>
        </w:rPr>
        <w:t xml:space="preserve"> beim Lesen</w:t>
      </w:r>
    </w:p>
    <w:p w14:paraId="38EA41EB" w14:textId="77777777" w:rsidR="000C1A52" w:rsidRDefault="000C1A52" w:rsidP="000C1A52">
      <w:pPr>
        <w:tabs>
          <w:tab w:val="left" w:pos="3200"/>
        </w:tabs>
        <w:rPr>
          <w:lang w:val="de-CH"/>
        </w:rPr>
      </w:pPr>
      <w:r>
        <w:rPr>
          <w:lang w:val="de-CH"/>
        </w:rPr>
        <w:tab/>
        <w:t xml:space="preserve">0.4 </w:t>
      </w:r>
      <w:proofErr w:type="spellStart"/>
      <w:r>
        <w:rPr>
          <w:lang w:val="de-CH"/>
        </w:rPr>
        <w:t>ms</w:t>
      </w:r>
      <w:proofErr w:type="spellEnd"/>
      <w:r>
        <w:rPr>
          <w:lang w:val="de-CH"/>
        </w:rPr>
        <w:t xml:space="preserve"> beim Schreiben</w:t>
      </w:r>
    </w:p>
    <w:p w14:paraId="0DEF9EB4" w14:textId="77777777" w:rsidR="000C1A52" w:rsidRDefault="000C1A52" w:rsidP="000C1A52">
      <w:pPr>
        <w:tabs>
          <w:tab w:val="left" w:pos="3200"/>
        </w:tabs>
        <w:rPr>
          <w:lang w:val="de-CH"/>
        </w:rPr>
      </w:pPr>
    </w:p>
    <w:p w14:paraId="3CA81A0F" w14:textId="77777777" w:rsidR="000C1A52" w:rsidRDefault="000C1A52" w:rsidP="000C1A52">
      <w:pPr>
        <w:tabs>
          <w:tab w:val="left" w:pos="3200"/>
        </w:tabs>
        <w:rPr>
          <w:lang w:val="de-CH"/>
        </w:rPr>
      </w:pPr>
      <w:r>
        <w:rPr>
          <w:lang w:val="de-CH"/>
        </w:rPr>
        <w:t>Funktionsweise</w:t>
      </w:r>
    </w:p>
    <w:p w14:paraId="17FC93E8" w14:textId="77777777" w:rsidR="000C1A52" w:rsidRDefault="000C1A52" w:rsidP="000C1A52">
      <w:pPr>
        <w:tabs>
          <w:tab w:val="left" w:pos="3200"/>
        </w:tabs>
        <w:rPr>
          <w:lang w:val="de-CH"/>
        </w:rPr>
      </w:pPr>
    </w:p>
    <w:p w14:paraId="4FC2F8AE" w14:textId="36D9D32B" w:rsidR="000C1A52" w:rsidRDefault="000C1A52" w:rsidP="000C1A52">
      <w:pPr>
        <w:tabs>
          <w:tab w:val="left" w:pos="3200"/>
        </w:tabs>
        <w:rPr>
          <w:lang w:val="de-CH"/>
        </w:rPr>
      </w:pPr>
      <w:r>
        <w:rPr>
          <w:lang w:val="de-CH"/>
        </w:rPr>
        <w:t xml:space="preserve">Eine SSD speichert im Vergleich zur Harddisk ohne mechanische Teile. Alles funktioniert rein elektronisch. </w:t>
      </w:r>
      <w:bookmarkStart w:id="0" w:name="_GoBack"/>
      <w:bookmarkEnd w:id="0"/>
      <w:r>
        <w:rPr>
          <w:lang w:val="de-CH"/>
        </w:rPr>
        <w:t>Es gibt sogenannten Floating-Gate Transistor, die elektronisch geladen werden. Je nach Ladung nimmt der Transistor verschiedene Zustände ein: Entweder 0 oder 1. Jedes Bit wird auf diese Weise gespeichert. Diese Transistoren werden dann zu NAND-Flash Speichern zusammengeschlossen, die Speicherzellen. Ein Nachteil der SSD ist, dass ein Transistor nur begrenzt überschrieben werden kann. Ca. 3’000-</w:t>
      </w:r>
      <w:proofErr w:type="gramStart"/>
      <w:r>
        <w:rPr>
          <w:lang w:val="de-CH"/>
        </w:rPr>
        <w:t>10'000 mal</w:t>
      </w:r>
      <w:proofErr w:type="gramEnd"/>
      <w:r>
        <w:rPr>
          <w:lang w:val="de-CH"/>
        </w:rPr>
        <w:t>. Dafür gibt es jedoch Ersatzzellen, welche an Stelle von defekten Transistoren eingesetzt werden. Dieser Vorgang wird vom Controller ausgeführt. Damit Transistoren nicht kaputtgehen, regelt der Controller die Zugriffe und verwaltet den Speicher.</w:t>
      </w:r>
    </w:p>
    <w:p w14:paraId="05CB1D68" w14:textId="77777777" w:rsidR="000C1A52" w:rsidRDefault="000C1A52" w:rsidP="000C1A52">
      <w:pPr>
        <w:tabs>
          <w:tab w:val="left" w:pos="3200"/>
        </w:tabs>
        <w:rPr>
          <w:lang w:val="de-CH"/>
        </w:rPr>
      </w:pPr>
    </w:p>
    <w:p w14:paraId="722A3532" w14:textId="77777777" w:rsidR="00B814CF" w:rsidRDefault="00B814CF"/>
    <w:p w14:paraId="5847B58D" w14:textId="77777777" w:rsidR="00B814CF" w:rsidRDefault="00B814CF"/>
    <w:p w14:paraId="520CBBC3" w14:textId="77777777" w:rsidR="00B814CF" w:rsidRDefault="00B814CF"/>
    <w:p w14:paraId="5C33CB5D" w14:textId="0F825DE1" w:rsidR="008B7C85" w:rsidRDefault="00B814CF">
      <w:r>
        <w:t xml:space="preserve">Nützliches Video: </w:t>
      </w:r>
      <w:hyperlink r:id="rId5" w:history="1">
        <w:r w:rsidRPr="00B814CF">
          <w:rPr>
            <w:rStyle w:val="Link"/>
            <w:color w:val="000000" w:themeColor="text1"/>
          </w:rPr>
          <w:t>https://www.youtube.com/watch?v=a5aRz28q7ls</w:t>
        </w:r>
      </w:hyperlink>
      <w:r w:rsidRPr="00B814CF">
        <w:rPr>
          <w:color w:val="000000" w:themeColor="text1"/>
        </w:rPr>
        <w:t xml:space="preserve"> </w:t>
      </w:r>
    </w:p>
    <w:sectPr w:rsidR="008B7C85" w:rsidSect="00D07DD5">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A52"/>
    <w:rsid w:val="000C1A52"/>
    <w:rsid w:val="00156DBE"/>
    <w:rsid w:val="001D7A6F"/>
    <w:rsid w:val="002C2079"/>
    <w:rsid w:val="004964CA"/>
    <w:rsid w:val="00796FC8"/>
    <w:rsid w:val="00A11E6C"/>
    <w:rsid w:val="00B814CF"/>
    <w:rsid w:val="00C47860"/>
    <w:rsid w:val="00D05EF2"/>
    <w:rsid w:val="00D07DD5"/>
    <w:rsid w:val="00DB6EC4"/>
    <w:rsid w:val="00E74D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D6959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0C1A5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B814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hyperlink" Target="https://www.youtube.com/watch?v=a5aRz28q7l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1028</Characters>
  <Application>Microsoft Macintosh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 Plüss</dc:creator>
  <cp:keywords/>
  <dc:description/>
  <cp:lastModifiedBy>Janine Plüss</cp:lastModifiedBy>
  <cp:revision>3</cp:revision>
  <dcterms:created xsi:type="dcterms:W3CDTF">2017-09-26T11:50:00Z</dcterms:created>
  <dcterms:modified xsi:type="dcterms:W3CDTF">2017-09-26T12:04:00Z</dcterms:modified>
</cp:coreProperties>
</file>