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1F912" w14:textId="415CA768" w:rsidR="00EC2C85" w:rsidRDefault="00463ED1">
      <w:r>
        <w:t>Jolie Fichier, encore des modifs.</w:t>
      </w:r>
    </w:p>
    <w:sectPr w:rsidR="00EC2C85" w:rsidSect="005067C6">
      <w:pgSz w:w="11906" w:h="16838"/>
      <w:pgMar w:top="1418" w:right="1418" w:bottom="1418" w:left="1418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7EDC"/>
    <w:rsid w:val="00463ED1"/>
    <w:rsid w:val="004C7EDC"/>
    <w:rsid w:val="005067C6"/>
    <w:rsid w:val="00EC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585A4"/>
  <w15:chartTrackingRefBased/>
  <w15:docId w15:val="{AFDE5DFA-BE65-4E3B-AD69-EEF9A129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 BOUNDJI</dc:creator>
  <cp:keywords/>
  <dc:description/>
  <cp:lastModifiedBy>Christ BOUNDJI</cp:lastModifiedBy>
  <cp:revision>2</cp:revision>
  <dcterms:created xsi:type="dcterms:W3CDTF">2024-03-28T16:16:00Z</dcterms:created>
  <dcterms:modified xsi:type="dcterms:W3CDTF">2024-03-28T16:17:00Z</dcterms:modified>
</cp:coreProperties>
</file>