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Structures in C</w:t>
      </w:r>
    </w:p>
    <w:p>
      <w:pPr/>
      <w:r>
        <w:t xml:space="preserve">Oct 17, 2026</w:t>
      </w:r>
      <w:r>
        <w:t xml:space="preserve"> · </w:t>
      </w:r>
      <w:r>
        <w:t xml:space="preserve">@Krishna</w:t>
      </w:r>
    </w:p>
    <w:p>
      <w:pPr>
        <w:pStyle w:val="Heading2"/>
      </w:pPr>
      <w:r>
        <w:t xml:space="preserve">What you will learn</w:t>
      </w:r>
    </w:p>
    <w:p>
      <w:pPr/>
      <w:r>
        <w:t xml:space="preserve">By the end of this lesson, you will be able to:</w:t>
      </w:r>
    </w:p>
    <w:p>
      <w:pPr>
        <w:pStyle w:val="ListParagraph"/>
        <w:numPr>
          <w:ilvl w:val="0"/>
          <w:numId w:val="2"/>
        </w:numPr>
      </w:pPr>
      <w:r>
        <w:t xml:space="preserve">Explain what a structure is, in your own words.</w:t>
      </w:r>
    </w:p>
    <w:p>
      <w:pPr>
        <w:pStyle w:val="ListParagraph"/>
        <w:numPr>
          <w:ilvl w:val="0"/>
          <w:numId w:val="2"/>
        </w:numPr>
      </w:pPr>
      <w:r>
        <w:t xml:space="preserve">Decide when a new structure is needed.</w:t>
      </w:r>
    </w:p>
    <w:p>
      <w:pPr>
        <w:pStyle w:val="ListParagraph"/>
        <w:numPr>
          <w:ilvl w:val="0"/>
          <w:numId w:val="2"/>
        </w:numPr>
      </w:pPr>
      <w:r>
        <w:t xml:space="preserve">Define a structure and create structure variables.</w:t>
      </w:r>
    </w:p>
    <w:p>
      <w:pPr>
        <w:pStyle w:val="ListParagraph"/>
        <w:numPr>
          <w:ilvl w:val="0"/>
          <w:numId w:val="2"/>
        </w:numPr>
      </w:pPr>
      <w:r>
        <w:t xml:space="preserve">Initialize a structure variable.</w:t>
      </w:r>
    </w:p>
    <w:p>
      <w:pPr>
        <w:pStyle w:val="ListParagraph"/>
        <w:numPr>
          <w:ilvl w:val="0"/>
          <w:numId w:val="2"/>
        </w:numPr>
      </w:pPr>
      <w:r>
        <w:t xml:space="preserve">Read and change its members using the dot (</w:t>
      </w:r>
      <w:r>
        <w:rPr>
          <w:rStyle w:val="CodeChar"/>
        </w:rPr>
        <w:t xml:space="preserve">.</w:t>
      </w:r>
      <w:r>
        <w:t xml:space="preserve">) operator.</w:t>
      </w:r>
    </w:p>
    <w:p>
      <w:pPr/>
      <w:r>
        <w:rPr>
          <w:b/>
        </w:rPr>
        <w:t xml:space="preserve">Before you start:</w:t>
      </w:r>
      <w:r>
        <w:t xml:space="preserve"> you should know the basic data types (</w:t>
      </w:r>
      <w:r>
        <w:rPr>
          <w:rStyle w:val="CodeChar"/>
        </w:rPr>
        <w:t xml:space="preserve">int</w:t>
      </w:r>
      <w:r>
        <w:t xml:space="preserve">, </w:t>
      </w:r>
      <w:r>
        <w:rPr>
          <w:rStyle w:val="CodeChar"/>
        </w:rPr>
        <w:t xml:space="preserve">float</w:t>
      </w:r>
      <w:r>
        <w:t xml:space="preserve">, </w:t>
      </w:r>
      <w:r>
        <w:rPr>
          <w:rStyle w:val="CodeChar"/>
        </w:rPr>
        <w:t xml:space="preserve">char</w:t>
      </w:r>
      <w:r>
        <w:t xml:space="preserve">) and how arrays and strings work in C.</w:t>
      </w:r>
    </w:p>
    <w:p>
      <w:pPr>
        <w:pStyle w:val="Heading2"/>
      </w:pPr>
      <w:r>
        <w:t xml:space="preserve">What is a structure?</w:t>
      </w:r>
    </w:p>
    <w:p>
      <w:pPr/>
      <w:r>
        <w:rPr>
          <w:b/>
        </w:rPr>
        <w:t xml:space="preserve">A structure is a user-defined data type that groups related variables of different types under one name.</w:t>
      </w:r>
    </w:p>
    <w:p>
      <w:pPr>
        <w:pStyle w:val="Heading3"/>
      </w:pPr>
      <w:r>
        <w:t xml:space="preserve">The problem</w:t>
      </w:r>
    </w:p>
    <w:p>
      <w:pPr/>
      <w:r>
        <w:t xml:space="preserve">Suppose we want to store details of one student: roll number, name and marks. Without structures we need three separate variables:</w:t>
      </w:r>
    </w:p>
    <w:p>
      <w:pPr>
        <w:pStyle w:val="Code"/>
      </w:pPr>
      <w:bookmarkStart w:id="1" w:name="bongo_lang_c_1"/>
      <w:bookmarkEnd w:id="1"/>
      <w:r>
        <w:t xml:space="preserve">int   roll   = 101;</w:t>
        <w:br/>
        <w:t xml:space="preserve">char  name[20] = "Asha";</w:t>
        <w:br/>
        <w:t xml:space="preserve">float marks  = 87.5;</w:t>
      </w:r>
    </w:p>
    <w:p>
      <w:pPr/>
      <w:r>
        <w:t xml:space="preserve">For 3 students this becomes 9 variables, and nothing in the code says that </w:t>
      </w:r>
      <w:r>
        <w:rPr>
          <w:rStyle w:val="CodeChar"/>
        </w:rPr>
        <w:t xml:space="preserve">roll</w:t>
      </w:r>
      <w:r>
        <w:t xml:space="preserve">, </w:t>
      </w:r>
      <w:r>
        <w:rPr>
          <w:rStyle w:val="CodeChar"/>
        </w:rPr>
        <w:t xml:space="preserve">name</w:t>
      </w:r>
      <w:r>
        <w:t xml:space="preserve"> and </w:t>
      </w:r>
      <w:r>
        <w:rPr>
          <w:rStyle w:val="CodeChar"/>
        </w:rPr>
        <w:t xml:space="preserve">marks</w:t>
      </w:r>
      <w:r>
        <w:t xml:space="preserve"> belong to the same student. An array cannot help either, because an array can only hold values of </w:t>
      </w:r>
      <w:r>
        <w:rPr>
          <w:b/>
        </w:rPr>
        <w:t xml:space="preserve">one</w:t>
      </w:r>
      <w:r>
        <w:t xml:space="preserve"> type.</w:t>
      </w:r>
    </w:p>
    <w:p>
      <w:pPr>
        <w:pStyle w:val="Heading3"/>
      </w:pPr>
      <w:r>
        <w:t xml:space="preserve">The solution</w:t>
      </w:r>
    </w:p>
    <w:p>
      <w:pPr/>
      <w:r>
        <w:t xml:space="preserve">A structure lets us bundle these three items into one new type called </w:t>
      </w:r>
      <w:r>
        <w:rPr>
          <w:rStyle w:val="CodeChar"/>
        </w:rPr>
        <w:t xml:space="preserve">struct student</w:t>
      </w:r>
      <w:r>
        <w:t xml:space="preserve">:</w:t>
      </w:r>
    </w:p>
    <w:p>
      <w:pPr>
        <w:pStyle w:val="Code"/>
      </w:pPr>
      <w:bookmarkStart w:id="2" w:name="bongo_lang_c_2"/>
      <w:bookmarkEnd w:id="2"/>
      <w:r>
        <w:t xml:space="preserve">struct student {</w:t>
        <w:br/>
        <w:t xml:space="preserve">    int   roll;</w:t>
        <w:br/>
        <w:t xml:space="preserve">    char  name[20];</w:t>
        <w:br/>
        <w:t xml:space="preserve">    float marks;</w:t>
        <w:br/>
        <w:t xml:space="preserve">};</w:t>
      </w:r>
    </w:p>
    <w:p>
      <w:pPr/>
      <w:r>
        <w:t xml:space="preserve">The variables inside a structure (</w:t>
      </w:r>
      <w:r>
        <w:rPr>
          <w:rStyle w:val="CodeChar"/>
        </w:rPr>
        <w:t xml:space="preserve">roll</w:t>
      </w:r>
      <w:r>
        <w:t xml:space="preserve">, </w:t>
      </w:r>
      <w:r>
        <w:rPr>
          <w:rStyle w:val="CodeChar"/>
        </w:rPr>
        <w:t xml:space="preserve">name</w:t>
      </w:r>
      <w:r>
        <w:t xml:space="preserve">, </w:t>
      </w:r>
      <w:r>
        <w:rPr>
          <w:rStyle w:val="CodeChar"/>
        </w:rPr>
        <w:t xml:space="preserve">marks</w:t>
      </w:r>
      <w:r>
        <w:t xml:space="preserve">) are called its </w:t>
      </w:r>
      <w:r>
        <w:rPr>
          <w:b/>
        </w:rPr>
        <w:t xml:space="preserve">members</w:t>
      </w:r>
      <w:r>
        <w:t xml:space="preserve"> (or fields).</w:t>
      </w:r>
    </w:p>
    <w:p>
      <w:pPr>
        <w:pStyle w:val="Heading3"/>
      </w:pPr>
      <w:r>
        <w:t xml:space="preserve">Array vs structure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40"/>
        <w:gridCol w:w="3777"/>
        <w:gridCol w:w="3141"/>
      </w:tblGrid>
      <w:tr>
        <w:trPr>
          <w:tblHeader/>
        </w:trPr>
        <w:tc>
          <w:tcPr>
            <w:tcW w:w="2440" w:type="dxa"/>
            <w:shd w:val="clear" w:color="auto" w:fill="F2F2F2"/>
          </w:tcPr>
          <w:p>
            <w:pPr/>
          </w:p>
        </w:tc>
        <w:tc>
          <w:tcPr>
            <w:tcW w:w="3777" w:type="dxa"/>
            <w:shd w:val="clear" w:color="auto" w:fill="F2F2F2"/>
          </w:tcPr>
          <w:p>
            <w:pPr/>
            <w:r>
              <w:t xml:space="preserve">Array</w:t>
            </w:r>
          </w:p>
        </w:tc>
        <w:tc>
          <w:tcPr>
            <w:tcW w:w="3141" w:type="dxa"/>
            <w:shd w:val="clear" w:color="auto" w:fill="F2F2F2"/>
          </w:tcPr>
          <w:p>
            <w:pPr/>
            <w:r>
              <w:t xml:space="preserve">Structure</w:t>
            </w:r>
          </w:p>
        </w:tc>
      </w:tr>
      <w:tr>
        <w:tc>
          <w:tcPr>
            <w:tcW w:w="2440" w:type="dxa"/>
          </w:tcPr>
          <w:p>
            <w:pPr/>
            <w:r>
              <w:t xml:space="preserve">Holds</w:t>
            </w:r>
          </w:p>
        </w:tc>
        <w:tc>
          <w:tcPr>
            <w:tcW w:w="3777" w:type="dxa"/>
          </w:tcPr>
          <w:p>
            <w:pPr/>
            <w:r>
              <w:t xml:space="preserve">Many values of the </w:t>
            </w:r>
            <w:r>
              <w:rPr>
                <w:b/>
              </w:rPr>
              <w:t xml:space="preserve">same</w:t>
            </w:r>
            <w:r>
              <w:t xml:space="preserve"> type</w:t>
            </w:r>
          </w:p>
        </w:tc>
        <w:tc>
          <w:tcPr>
            <w:tcW w:w="3141" w:type="dxa"/>
          </w:tcPr>
          <w:p>
            <w:pPr/>
            <w:r>
              <w:t xml:space="preserve">Values of </w:t>
            </w:r>
            <w:r>
              <w:rPr>
                <w:b/>
              </w:rPr>
              <w:t xml:space="preserve">different</w:t>
            </w:r>
            <w:r>
              <w:t xml:space="preserve"> types</w:t>
            </w:r>
          </w:p>
        </w:tc>
      </w:tr>
      <w:tr>
        <w:tc>
          <w:tcPr>
            <w:tcW w:w="2440" w:type="dxa"/>
          </w:tcPr>
          <w:p>
            <w:pPr/>
            <w:r>
              <w:t xml:space="preserve">Items are called</w:t>
            </w:r>
          </w:p>
        </w:tc>
        <w:tc>
          <w:tcPr>
            <w:tcW w:w="3777" w:type="dxa"/>
          </w:tcPr>
          <w:p>
            <w:pPr/>
            <w:r>
              <w:t xml:space="preserve">Elements</w:t>
            </w:r>
          </w:p>
        </w:tc>
        <w:tc>
          <w:tcPr>
            <w:tcW w:w="3141" w:type="dxa"/>
          </w:tcPr>
          <w:p>
            <w:pPr/>
            <w:r>
              <w:t xml:space="preserve">Members</w:t>
            </w:r>
          </w:p>
        </w:tc>
      </w:tr>
      <w:tr>
        <w:tc>
          <w:tcPr>
            <w:tcW w:w="2440" w:type="dxa"/>
          </w:tcPr>
          <w:p>
            <w:pPr/>
            <w:r>
              <w:t xml:space="preserve">Access an item by</w:t>
            </w:r>
          </w:p>
        </w:tc>
        <w:tc>
          <w:tcPr>
            <w:tcW w:w="3777" w:type="dxa"/>
          </w:tcPr>
          <w:p>
            <w:pPr/>
            <w:r>
              <w:t xml:space="preserve">Index: </w:t>
            </w:r>
            <w:r>
              <w:rPr>
                <w:rStyle w:val="CodeChar"/>
              </w:rPr>
              <w:t xml:space="preserve">a[0]</w:t>
            </w:r>
          </w:p>
        </w:tc>
        <w:tc>
          <w:tcPr>
            <w:tcW w:w="3141" w:type="dxa"/>
          </w:tcPr>
          <w:p>
            <w:pPr/>
            <w:r>
              <w:t xml:space="preserve">Name: </w:t>
            </w:r>
            <w:r>
              <w:rPr>
                <w:rStyle w:val="CodeChar"/>
              </w:rPr>
              <w:t xml:space="preserve">s1.roll</w:t>
            </w:r>
          </w:p>
        </w:tc>
      </w:tr>
    </w:tbl>
    <w:p>
      <w:pPr>
        <w:pStyle w:val="Heading3"/>
      </w:pPr>
      <w:r>
        <w:t xml:space="preserve">An everyday analogy: a school ID card</w:t>
      </w:r>
    </w:p>
    <w:p>
      <w:pPr/>
      <w:r>
        <w:t xml:space="preserve">An ID card is </w:t>
      </w:r>
      <w:r>
        <w:rPr>
          <w:b/>
        </w:rPr>
        <w:t xml:space="preserve">one</w:t>
      </w:r>
      <w:r>
        <w:t xml:space="preserve"> card, but it holds several different details: a number, a name, a class, a photo. The card's layout is the same for every student; only the details change.</w:t>
      </w:r>
    </w:p>
    <w:p>
      <w:pPr>
        <w:pStyle w:val="ListParagraph"/>
        <w:numPr>
          <w:ilvl w:val="0"/>
          <w:numId w:val="3"/>
        </w:numPr>
      </w:pPr>
      <w:r>
        <w:t xml:space="preserve">The </w:t>
      </w:r>
      <w:r>
        <w:rPr>
          <w:b/>
        </w:rPr>
        <w:t xml:space="preserve">structure definition</w:t>
      </w:r>
      <w:r>
        <w:t xml:space="preserve"> = the blank card design (what fields every card has).</w:t>
      </w:r>
    </w:p>
    <w:p>
      <w:pPr>
        <w:pStyle w:val="ListParagraph"/>
        <w:numPr>
          <w:ilvl w:val="0"/>
          <w:numId w:val="3"/>
        </w:numPr>
      </w:pPr>
      <w:r>
        <w:t xml:space="preserve">A </w:t>
      </w:r>
      <w:r>
        <w:rPr>
          <w:b/>
        </w:rPr>
        <w:t xml:space="preserve">structure variable</w:t>
      </w:r>
      <w:r>
        <w:t xml:space="preserve"> = one filled-in card for one student.</w:t>
      </w:r>
    </w:p>
    <w:p>
      <w:pPr>
        <w:pStyle w:val="ListParagraph"/>
        <w:numPr>
          <w:ilvl w:val="0"/>
          <w:numId w:val="3"/>
        </w:numPr>
      </w:pPr>
      <w:r>
        <w:t xml:space="preserve">A </w:t>
      </w:r>
      <w:r>
        <w:rPr>
          <w:b/>
        </w:rPr>
        <w:t xml:space="preserve">member</w:t>
      </w:r>
      <w:r>
        <w:t xml:space="preserve"> = one field on the card, like the name.</w:t>
      </w:r>
    </w:p>
    <w:p>
      <w:pPr>
        <w:pStyle w:val="Heading2"/>
      </w:pPr>
      <w:r>
        <w:t xml:space="preserve">When should you create a new structure?</w:t>
      </w:r>
    </w:p>
    <w:p>
      <w:pPr/>
      <w:r>
        <w:t xml:space="preserve">Create a structure when </w:t>
      </w:r>
      <w:r>
        <w:rPr>
          <w:b/>
        </w:rPr>
        <w:t xml:space="preserve">several pieces of data describe one real-world thing</w:t>
      </w:r>
      <w:r>
        <w:t xml:space="preserve"> and you will use them together.</w:t>
      </w:r>
    </w:p>
    <w:p>
      <w:pPr/>
      <w:r>
        <w:t xml:space="preserve">Ask yourself three questions:</w:t>
      </w:r>
    </w:p>
    <w:p>
      <w:pPr>
        <w:pStyle w:val="ListParagraph"/>
        <w:numPr>
          <w:ilvl w:val="0"/>
          <w:numId w:val="4"/>
        </w:numPr>
      </w:pPr>
      <w:r>
        <w:t xml:space="preserve">Do these values describe </w:t>
      </w:r>
      <w:r>
        <w:rPr>
          <w:b/>
        </w:rPr>
        <w:t xml:space="preserve">one thing</w:t>
      </w:r>
      <w:r>
        <w:t xml:space="preserve"> (a student, a book, a point)?</w:t>
      </w:r>
    </w:p>
    <w:p>
      <w:pPr>
        <w:pStyle w:val="ListParagraph"/>
        <w:numPr>
          <w:ilvl w:val="0"/>
          <w:numId w:val="4"/>
        </w:numPr>
      </w:pPr>
      <w:r>
        <w:t xml:space="preserve">Are they of </w:t>
      </w:r>
      <w:r>
        <w:rPr>
          <w:b/>
        </w:rPr>
        <w:t xml:space="preserve">different types</w:t>
      </w:r>
      <w:r>
        <w:t xml:space="preserve">, or do they have different meanings?</w:t>
      </w:r>
    </w:p>
    <w:p>
      <w:pPr>
        <w:pStyle w:val="ListParagraph"/>
        <w:numPr>
          <w:ilvl w:val="0"/>
          <w:numId w:val="4"/>
        </w:numPr>
      </w:pPr>
      <w:r>
        <w:t xml:space="preserve">Will I store or pass them </w:t>
      </w:r>
      <w:r>
        <w:rPr>
          <w:b/>
        </w:rPr>
        <w:t xml:space="preserve">together</w:t>
      </w:r>
      <w:r>
        <w:t xml:space="preserve"> many times, or need many such things?</w:t>
      </w:r>
    </w:p>
    <w:p>
      <w:pPr/>
      <w:r>
        <w:t xml:space="preserve">If the answer is yes, make a structure.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18"/>
        <w:gridCol w:w="5006"/>
        <w:gridCol w:w="2335"/>
      </w:tblGrid>
      <w:tr>
        <w:trPr>
          <w:tblHeader/>
        </w:trPr>
        <w:tc>
          <w:tcPr>
            <w:tcW w:w="2018" w:type="dxa"/>
            <w:shd w:val="clear" w:color="auto" w:fill="F2F2F2"/>
          </w:tcPr>
          <w:p>
            <w:pPr/>
            <w:r>
              <w:t xml:space="preserve">Real-world thing</w:t>
            </w:r>
          </w:p>
        </w:tc>
        <w:tc>
          <w:tcPr>
            <w:tcW w:w="5006" w:type="dxa"/>
            <w:shd w:val="clear" w:color="auto" w:fill="F2F2F2"/>
          </w:tcPr>
          <w:p>
            <w:pPr/>
            <w:r>
              <w:t xml:space="preserve">Members</w:t>
            </w:r>
          </w:p>
        </w:tc>
        <w:tc>
          <w:tcPr>
            <w:tcW w:w="2335" w:type="dxa"/>
            <w:shd w:val="clear" w:color="auto" w:fill="F2F2F2"/>
          </w:tcPr>
          <w:p>
            <w:pPr/>
            <w:r>
              <w:t xml:space="preserve">Suggested structure</w:t>
            </w:r>
          </w:p>
        </w:tc>
      </w:tr>
      <w:tr>
        <w:tc>
          <w:tcPr>
            <w:tcW w:w="2018" w:type="dxa"/>
          </w:tcPr>
          <w:p>
            <w:pPr/>
            <w:r>
              <w:t xml:space="preserve">Student</w:t>
            </w:r>
          </w:p>
        </w:tc>
        <w:tc>
          <w:tcPr>
            <w:tcW w:w="5006" w:type="dxa"/>
          </w:tcPr>
          <w:p>
            <w:pPr/>
            <w:r>
              <w:t xml:space="preserve">roll (int), name (char[]), marks (float)</w:t>
            </w:r>
          </w:p>
        </w:tc>
        <w:tc>
          <w:tcPr>
            <w:tcW w:w="2335" w:type="dxa"/>
          </w:tcPr>
          <w:p>
            <w:pPr/>
            <w:r>
              <w:rPr>
                <w:rStyle w:val="CodeChar"/>
              </w:rPr>
              <w:t xml:space="preserve">struct student</w:t>
            </w:r>
          </w:p>
        </w:tc>
      </w:tr>
      <w:tr>
        <w:tc>
          <w:tcPr>
            <w:tcW w:w="2018" w:type="dxa"/>
          </w:tcPr>
          <w:p>
            <w:pPr/>
            <w:r>
              <w:t xml:space="preserve">Book</w:t>
            </w:r>
          </w:p>
        </w:tc>
        <w:tc>
          <w:tcPr>
            <w:tcW w:w="5006" w:type="dxa"/>
          </w:tcPr>
          <w:p>
            <w:pPr/>
            <w:r>
              <w:t xml:space="preserve">title (char[]), author (char[]), price (float)</w:t>
            </w:r>
          </w:p>
        </w:tc>
        <w:tc>
          <w:tcPr>
            <w:tcW w:w="2335" w:type="dxa"/>
          </w:tcPr>
          <w:p>
            <w:pPr/>
            <w:r>
              <w:rPr>
                <w:rStyle w:val="CodeChar"/>
              </w:rPr>
              <w:t xml:space="preserve">struct book</w:t>
            </w:r>
          </w:p>
        </w:tc>
      </w:tr>
      <w:tr>
        <w:tc>
          <w:tcPr>
            <w:tcW w:w="2018" w:type="dxa"/>
          </w:tcPr>
          <w:p>
            <w:pPr/>
            <w:r>
              <w:t xml:space="preserve">Date</w:t>
            </w:r>
          </w:p>
        </w:tc>
        <w:tc>
          <w:tcPr>
            <w:tcW w:w="5006" w:type="dxa"/>
          </w:tcPr>
          <w:p>
            <w:pPr/>
            <w:r>
              <w:t xml:space="preserve">day, month, year (all int)</w:t>
            </w:r>
          </w:p>
        </w:tc>
        <w:tc>
          <w:tcPr>
            <w:tcW w:w="2335" w:type="dxa"/>
          </w:tcPr>
          <w:p>
            <w:pPr/>
            <w:r>
              <w:rPr>
                <w:rStyle w:val="CodeChar"/>
              </w:rPr>
              <w:t xml:space="preserve">struct date</w:t>
            </w:r>
          </w:p>
        </w:tc>
      </w:tr>
      <w:tr>
        <w:tc>
          <w:tcPr>
            <w:tcW w:w="2018" w:type="dxa"/>
          </w:tcPr>
          <w:p>
            <w:pPr/>
            <w:r>
              <w:t xml:space="preserve">Point on a graph</w:t>
            </w:r>
          </w:p>
        </w:tc>
        <w:tc>
          <w:tcPr>
            <w:tcW w:w="5006" w:type="dxa"/>
          </w:tcPr>
          <w:p>
            <w:pPr/>
            <w:r>
              <w:t xml:space="preserve">x, y (int or float)</w:t>
            </w:r>
          </w:p>
        </w:tc>
        <w:tc>
          <w:tcPr>
            <w:tcW w:w="2335" w:type="dxa"/>
          </w:tcPr>
          <w:p>
            <w:pPr/>
            <w:r>
              <w:rPr>
                <w:rStyle w:val="CodeChar"/>
              </w:rPr>
              <w:t xml:space="preserve">struct point</w:t>
            </w:r>
          </w:p>
        </w:tc>
      </w:tr>
      <w:tr>
        <w:tc>
          <w:tcPr>
            <w:tcW w:w="2018" w:type="dxa"/>
          </w:tcPr>
          <w:p>
            <w:pPr/>
            <w:r>
              <w:t xml:space="preserve">Bank account</w:t>
            </w:r>
          </w:p>
        </w:tc>
        <w:tc>
          <w:tcPr>
            <w:tcW w:w="5006" w:type="dxa"/>
          </w:tcPr>
          <w:p>
            <w:pPr/>
            <w:r>
              <w:t xml:space="preserve">account number (long), holder name (char[]), balance (double)</w:t>
            </w:r>
          </w:p>
        </w:tc>
        <w:tc>
          <w:tcPr>
            <w:tcW w:w="2335" w:type="dxa"/>
          </w:tcPr>
          <w:p>
            <w:pPr/>
            <w:r>
              <w:rPr>
                <w:rStyle w:val="CodeChar"/>
              </w:rPr>
              <w:t xml:space="preserve">struct account</w:t>
            </w:r>
          </w:p>
        </w:tc>
      </w:tr>
    </w:tbl>
    <w:p>
      <w:pPr/>
      <w:r>
        <w:t xml:space="preserve">Note the </w:t>
      </w:r>
      <w:r>
        <w:rPr>
          <w:rStyle w:val="CodeChar"/>
        </w:rPr>
        <w:t xml:space="preserve">date</w:t>
      </w:r>
      <w:r>
        <w:t xml:space="preserve"> and </w:t>
      </w:r>
      <w:r>
        <w:rPr>
          <w:rStyle w:val="CodeChar"/>
        </w:rPr>
        <w:t xml:space="preserve">point</w:t>
      </w:r>
      <w:r>
        <w:t xml:space="preserve"> rows: all members have the same type, but a structure is still better than an array, because </w:t>
      </w:r>
      <w:r>
        <w:rPr>
          <w:rStyle w:val="CodeChar"/>
        </w:rPr>
        <w:t xml:space="preserve">d.month</w:t>
      </w:r>
      <w:r>
        <w:t xml:space="preserve"> is far clearer than </w:t>
      </w:r>
      <w:r>
        <w:rPr>
          <w:rStyle w:val="CodeChar"/>
        </w:rPr>
        <w:t xml:space="preserve">d[1]</w:t>
      </w:r>
      <w:r>
        <w:t xml:space="preserve">.</w:t>
      </w:r>
    </w:p>
    <w:p>
      <w:pPr/>
      <w:r>
        <w:rPr>
          <w:b/>
        </w:rPr>
        <w:t xml:space="preserve">Don't create a structure</w:t>
      </w:r>
      <w:r>
        <w:t xml:space="preserve"> for a single value (like one counter) or for a list of the same kind of value (like 50 marks). Use a normal variable or an array instead.</w:t>
      </w:r>
    </w:p>
    <w:p>
      <w:pPr>
        <w:pStyle w:val="Heading2"/>
      </w:pPr>
      <w:r>
        <w:t xml:space="preserve">How to define a structure and create variables</w:t>
      </w:r>
    </w:p>
    <w:p>
      <w:pPr>
        <w:pStyle w:val="Heading3"/>
      </w:pPr>
      <w:r>
        <w:t xml:space="preserve">Step 1: define the structure (the template)</w:t>
      </w:r>
    </w:p>
    <w:p>
      <w:pPr/>
      <w:r>
        <w:rPr>
          <w:b/>
        </w:rPr>
        <w:t xml:space="preserve">Syntax</w:t>
      </w:r>
    </w:p>
    <w:p>
      <w:pPr>
        <w:pStyle w:val="Code"/>
      </w:pPr>
      <w:bookmarkStart w:id="3" w:name="bongo_lang_c_3"/>
      <w:bookmarkEnd w:id="3"/>
      <w:r>
        <w:t xml:space="preserve">struct structure_name {</w:t>
        <w:br/>
        <w:t xml:space="preserve">    data_type member1;</w:t>
        <w:br/>
        <w:t xml:space="preserve">    data_type member2;</w:t>
        <w:br/>
        <w:t xml:space="preserve">    ...</w:t>
        <w:br/>
        <w:t xml:space="preserve">};</w:t>
      </w:r>
    </w:p>
    <w:p>
      <w:pPr/>
      <w:r>
        <w:rPr>
          <w:b/>
        </w:rPr>
        <w:t xml:space="preserve">Example</w:t>
      </w:r>
    </w:p>
    <w:p>
      <w:pPr>
        <w:pStyle w:val="Code"/>
      </w:pPr>
      <w:bookmarkStart w:id="4" w:name="bongo_lang_c_4"/>
      <w:bookmarkEnd w:id="4"/>
      <w:r>
        <w:t xml:space="preserve">struct student {</w:t>
        <w:br/>
        <w:t xml:space="preserve">    int   roll;</w:t>
        <w:br/>
        <w:t xml:space="preserve">    char  name[20];</w:t>
        <w:br/>
        <w:t xml:space="preserve">    float marks;</w:t>
        <w:br/>
        <w:t xml:space="preserve">};          // don't forget this semicolon!</w:t>
      </w:r>
    </w:p>
    <w:p>
      <w:pPr/>
      <w:r>
        <w:t xml:space="preserve">Points to remember: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struct</w:t>
      </w:r>
      <w:r>
        <w:t xml:space="preserve"> is a keyword. </w:t>
      </w:r>
      <w:r>
        <w:rPr>
          <w:rStyle w:val="CodeChar"/>
        </w:rPr>
        <w:t xml:space="preserve">student</w:t>
      </w:r>
      <w:r>
        <w:t xml:space="preserve"> is the name we choose (called the </w:t>
      </w:r>
      <w:r>
        <w:rPr>
          <w:b/>
        </w:rPr>
        <w:t xml:space="preserve">tag</w:t>
      </w:r>
      <w:r>
        <w:t xml:space="preserve">).</w:t>
      </w:r>
    </w:p>
    <w:p>
      <w:pPr>
        <w:pStyle w:val="ListParagraph"/>
        <w:numPr>
          <w:ilvl w:val="0"/>
          <w:numId w:val="5"/>
        </w:numPr>
      </w:pPr>
      <w:r>
        <w:t xml:space="preserve">The definition only describes the </w:t>
      </w:r>
      <w:r>
        <w:rPr>
          <w:b/>
        </w:rPr>
        <w:t xml:space="preserve">shape</w:t>
      </w:r>
      <w:r>
        <w:t xml:space="preserve">. </w:t>
      </w:r>
      <w:r>
        <w:rPr>
          <w:b/>
        </w:rPr>
        <w:t xml:space="preserve">No memory is allocated yet</w:t>
      </w:r>
      <w:r>
        <w:t xml:space="preserve">, just as a blank ID card design is not a real card.</w:t>
      </w:r>
    </w:p>
    <w:p>
      <w:pPr>
        <w:pStyle w:val="ListParagraph"/>
        <w:numPr>
          <w:ilvl w:val="0"/>
          <w:numId w:val="5"/>
        </w:numPr>
      </w:pPr>
      <w:r>
        <w:t xml:space="preserve">The closing brace must be followed by a </w:t>
      </w:r>
      <w:r>
        <w:rPr>
          <w:b/>
        </w:rPr>
        <w:t xml:space="preserve">semicolon</w:t>
      </w:r>
      <w:r>
        <w:t xml:space="preserve"> </w:t>
      </w:r>
      <w:r>
        <w:rPr>
          <w:rStyle w:val="CodeChar"/>
        </w:rPr>
        <w:t xml:space="preserve">;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Usually we write the definition </w:t>
      </w:r>
      <w:r>
        <w:rPr>
          <w:b/>
        </w:rPr>
        <w:t xml:space="preserve">above </w:t>
      </w:r>
      <w:r>
        <w:rPr>
          <w:rStyle w:val="CodeChar"/>
          <w:b/>
        </w:rPr>
        <w:t xml:space="preserve">main()</w:t>
      </w:r>
      <w:r>
        <w:t xml:space="preserve">, so every function can use it.</w:t>
      </w:r>
    </w:p>
    <w:p>
      <w:pPr>
        <w:pStyle w:val="Heading3"/>
      </w:pPr>
      <w:r>
        <w:t xml:space="preserve">Step 2: create structure variables (the real cards)</w:t>
      </w:r>
    </w:p>
    <w:p>
      <w:pPr/>
      <w:r>
        <w:t xml:space="preserve">There are two common ways.</w:t>
      </w:r>
    </w:p>
    <w:p>
      <w:pPr/>
      <w:r>
        <w:rPr>
          <w:b/>
        </w:rPr>
        <w:t xml:space="preserve">Way 1: declare variables later (most common)</w:t>
      </w:r>
    </w:p>
    <w:p>
      <w:pPr>
        <w:pStyle w:val="Code"/>
      </w:pPr>
      <w:bookmarkStart w:id="5" w:name="bongo_lang_c_5"/>
      <w:bookmarkEnd w:id="5"/>
      <w:r>
        <w:t xml:space="preserve">struct student s1;          // one student</w:t>
        <w:br/>
        <w:t xml:space="preserve">struct student s1, s2, s3;  // three students</w:t>
      </w:r>
    </w:p>
    <w:p>
      <w:pPr/>
      <w:r>
        <w:t xml:space="preserve">The type name is the full phrase </w:t>
      </w:r>
      <w:r>
        <w:rPr>
          <w:rStyle w:val="CodeChar"/>
        </w:rPr>
        <w:t xml:space="preserve">struct student</w:t>
      </w:r>
      <w:r>
        <w:t xml:space="preserve">, just like </w:t>
      </w:r>
      <w:r>
        <w:rPr>
          <w:rStyle w:val="CodeChar"/>
        </w:rPr>
        <w:t xml:space="preserve">int</w:t>
      </w:r>
      <w:r>
        <w:t xml:space="preserve"> in </w:t>
      </w:r>
      <w:r>
        <w:rPr>
          <w:rStyle w:val="CodeChar"/>
        </w:rPr>
        <w:t xml:space="preserve">int x;</w:t>
      </w:r>
      <w:r>
        <w:t xml:space="preserve">.</w:t>
      </w:r>
    </w:p>
    <w:p>
      <w:pPr/>
      <w:r>
        <w:rPr>
          <w:b/>
        </w:rPr>
        <w:t xml:space="preserve">Way 2: declare variables along with the definition</w:t>
      </w:r>
    </w:p>
    <w:p>
      <w:pPr>
        <w:pStyle w:val="Code"/>
      </w:pPr>
      <w:bookmarkStart w:id="6" w:name="bongo_lang_c_6"/>
      <w:bookmarkEnd w:id="6"/>
      <w:r>
        <w:t xml:space="preserve">struct student {</w:t>
        <w:br/>
        <w:t xml:space="preserve">    int   roll;</w:t>
        <w:br/>
        <w:t xml:space="preserve">    char  name[20];</w:t>
        <w:br/>
        <w:t xml:space="preserve">    float marks;</w:t>
        <w:br/>
        <w:t xml:space="preserve">} s1, s2;</w:t>
      </w:r>
    </w:p>
    <w:p>
      <w:pPr/>
      <w:r>
        <w:t xml:space="preserve">Now memory is allocated: </w:t>
      </w:r>
      <w:r>
        <w:rPr>
          <w:b/>
        </w:rPr>
        <w:t xml:space="preserve">each variable gets its own copy of every member</w:t>
      </w:r>
      <w:r>
        <w:t xml:space="preserve">. </w:t>
      </w:r>
      <w:r>
        <w:rPr>
          <w:rStyle w:val="CodeChar"/>
        </w:rPr>
        <w:t xml:space="preserve">s1</w:t>
      </w:r>
      <w:r>
        <w:t xml:space="preserve"> has its own roll, name and marks; </w:t>
      </w:r>
      <w:r>
        <w:rPr>
          <w:rStyle w:val="CodeChar"/>
        </w:rPr>
        <w:t xml:space="preserve">s2</w:t>
      </w:r>
      <w:r>
        <w:t xml:space="preserve"> has its own separate set.</w:t>
      </w:r>
    </w:p>
    <w:p>
      <w:pPr>
        <w:pStyle w:val="Heading3"/>
      </w:pPr>
      <w:r>
        <w:t xml:space="preserve">Size of a structure variable</w:t>
      </w:r>
    </w:p>
    <w:p>
      <w:pPr/>
      <w:r>
        <w:t xml:space="preserve">A structure variable's size is at least the total of its members' sizes. For </w:t>
      </w:r>
      <w:r>
        <w:rPr>
          <w:rStyle w:val="CodeChar"/>
        </w:rPr>
        <w:t xml:space="preserve">struct student</w:t>
      </w:r>
      <w:r>
        <w:t xml:space="preserve">: 4 (int) + 20 (char array) + 4 (float) = 28 bytes. Check it with:</w:t>
      </w:r>
    </w:p>
    <w:p>
      <w:pPr>
        <w:pStyle w:val="Code"/>
      </w:pPr>
      <w:bookmarkStart w:id="7" w:name="bongo_lang_c_7"/>
      <w:bookmarkEnd w:id="7"/>
      <w:r>
        <w:t xml:space="preserve">printf("%zu", sizeof(struct student));</w:t>
      </w:r>
    </w:p>
    <w:p>
      <w:pPr/>
      <w:r>
        <w:t xml:space="preserve">The compiler may add a few padding bytes, so the printed size can be larger than the sum. That is normal.</w:t>
      </w:r>
    </w:p>
    <w:p>
      <w:pPr>
        <w:pStyle w:val="Heading2"/>
      </w:pPr>
      <w:r>
        <w:t xml:space="preserve">How to initialize a structure variable</w:t>
      </w:r>
    </w:p>
    <w:p>
      <w:pPr/>
      <w:r>
        <w:t xml:space="preserve">Initializing means giving the members their values </w:t>
      </w:r>
      <w:r>
        <w:rPr>
          <w:b/>
        </w:rPr>
        <w:t xml:space="preserve">at the moment the variable is created</w:t>
      </w:r>
      <w:r>
        <w:t xml:space="preserve">.</w:t>
      </w:r>
    </w:p>
    <w:p>
      <w:pPr>
        <w:pStyle w:val="Heading3"/>
      </w:pPr>
      <w:r>
        <w:t xml:space="preserve">Way 1: in order, inside braces</w:t>
      </w:r>
    </w:p>
    <w:p>
      <w:pPr>
        <w:pStyle w:val="Code"/>
      </w:pPr>
      <w:bookmarkStart w:id="8" w:name="bongo_lang_c_8"/>
      <w:bookmarkEnd w:id="8"/>
      <w:r>
        <w:t xml:space="preserve">struct student s1 = {101, "Asha", 87.5};</w:t>
      </w:r>
    </w:p>
    <w:p>
      <w:pPr/>
      <w:r>
        <w:t xml:space="preserve">Values are given to members </w:t>
      </w:r>
      <w:r>
        <w:rPr>
          <w:b/>
        </w:rPr>
        <w:t xml:space="preserve">in the same order</w:t>
      </w:r>
      <w:r>
        <w:t xml:space="preserve"> as in the definition: </w:t>
      </w:r>
      <w:r>
        <w:rPr>
          <w:rStyle w:val="CodeChar"/>
        </w:rPr>
        <w:t xml:space="preserve">101</w:t>
      </w:r>
      <w:r>
        <w:t xml:space="preserve"> → </w:t>
      </w:r>
      <w:r>
        <w:rPr>
          <w:rStyle w:val="CodeChar"/>
        </w:rPr>
        <w:t xml:space="preserve">roll</w:t>
      </w:r>
      <w:r>
        <w:t xml:space="preserve">, </w:t>
      </w:r>
      <w:r>
        <w:rPr>
          <w:rStyle w:val="CodeChar"/>
        </w:rPr>
        <w:t xml:space="preserve">"Asha"</w:t>
      </w:r>
      <w:r>
        <w:t xml:space="preserve"> → </w:t>
      </w:r>
      <w:r>
        <w:rPr>
          <w:rStyle w:val="CodeChar"/>
        </w:rPr>
        <w:t xml:space="preserve">name</w:t>
      </w:r>
      <w:r>
        <w:t xml:space="preserve">, </w:t>
      </w:r>
      <w:r>
        <w:rPr>
          <w:rStyle w:val="CodeChar"/>
        </w:rPr>
        <w:t xml:space="preserve">87.5</w:t>
      </w:r>
      <w:r>
        <w:t xml:space="preserve"> → </w:t>
      </w:r>
      <w:r>
        <w:rPr>
          <w:rStyle w:val="CodeChar"/>
        </w:rPr>
        <w:t xml:space="preserve">marks</w:t>
      </w:r>
      <w:r>
        <w:t xml:space="preserve">.</w:t>
      </w:r>
    </w:p>
    <w:p>
      <w:pPr>
        <w:pStyle w:val="Heading3"/>
      </w:pPr>
      <w:r>
        <w:t xml:space="preserve">Way 2: by member name (designated initializers)</w:t>
      </w:r>
    </w:p>
    <w:p>
      <w:pPr>
        <w:pStyle w:val="Code"/>
      </w:pPr>
      <w:bookmarkStart w:id="9" w:name="bongo_lang_c_9"/>
      <w:bookmarkEnd w:id="9"/>
      <w:r>
        <w:t xml:space="preserve">struct student s2 = {.name = "Ravi", .roll = 102, .marks = 91.0};</w:t>
      </w:r>
    </w:p>
    <w:p>
      <w:pPr/>
      <w:r>
        <w:t xml:space="preserve">Here each value says which member it belongs to, so the order does not matter. This is clearer and safer, and is supported by all modern C compilers (C99 and later).</w:t>
      </w:r>
    </w:p>
    <w:p>
      <w:pPr>
        <w:pStyle w:val="Heading3"/>
      </w:pPr>
      <w:r>
        <w:t xml:space="preserve">Partial initialization</w:t>
      </w:r>
    </w:p>
    <w:p>
      <w:pPr>
        <w:pStyle w:val="Code"/>
      </w:pPr>
      <w:bookmarkStart w:id="10" w:name="bongo_lang_c_10"/>
      <w:bookmarkEnd w:id="10"/>
      <w:r>
        <w:t xml:space="preserve">struct student s3 = {103};   // roll = 103, name = "", marks = 0.0</w:t>
      </w:r>
    </w:p>
    <w:p>
      <w:pPr/>
      <w:r>
        <w:t xml:space="preserve">If you give fewer values, the remaining members are automatically set to </w:t>
      </w:r>
      <w:r>
        <w:rPr>
          <w:b/>
        </w:rPr>
        <w:t xml:space="preserve">zero</w:t>
      </w:r>
      <w:r>
        <w:t xml:space="preserve"> (an empty string for </w:t>
      </w:r>
      <w:r>
        <w:rPr>
          <w:rStyle w:val="CodeChar"/>
        </w:rPr>
        <w:t xml:space="preserve">name</w:t>
      </w:r>
      <w:r>
        <w:t xml:space="preserve">).</w:t>
      </w:r>
    </w:p>
    <w:p>
      <w:pPr>
        <w:pStyle w:val="Heading3"/>
      </w:pPr>
      <w:r>
        <w:t xml:space="preserve">Assigning after declaration</w:t>
      </w:r>
    </w:p>
    <w:p>
      <w:pPr/>
      <w:r>
        <w:t xml:space="preserve">You can also create the variable first and fill the members later, one by one:</w:t>
      </w:r>
    </w:p>
    <w:p>
      <w:pPr>
        <w:pStyle w:val="Code"/>
      </w:pPr>
      <w:bookmarkStart w:id="11" w:name="bongo_lang_c_11"/>
      <w:bookmarkEnd w:id="11"/>
      <w:r>
        <w:t xml:space="preserve">struct student s4;</w:t>
        <w:br/>
        <w:t xml:space="preserve">s4.roll  = 104;</w:t>
        <w:br/>
        <w:t xml:space="preserve">strcpy(s4.name, "Meena");   // needs #include &lt;string.h&gt;</w:t>
        <w:br/>
        <w:t xml:space="preserve">s4.marks = 78.0;</w:t>
      </w:r>
    </w:p>
    <w:p>
      <w:pPr/>
      <w:r>
        <w:t xml:space="preserve">Note: </w:t>
      </w:r>
      <w:r>
        <w:rPr>
          <w:b/>
        </w:rPr>
        <w:t xml:space="preserve">brace initialization works only when declaring</w:t>
      </w:r>
      <w:r>
        <w:t xml:space="preserve">. This is an error:</w:t>
      </w:r>
    </w:p>
    <w:p>
      <w:pPr>
        <w:pStyle w:val="Code"/>
      </w:pPr>
      <w:bookmarkStart w:id="12" w:name="bongo_lang_c_12"/>
      <w:bookmarkEnd w:id="12"/>
      <w:r>
        <w:t xml:space="preserve">struct student s5;</w:t>
        <w:br/>
        <w:t xml:space="preserve">s5 = {105, "Kiran", 66.0};   // ERROR: not allowed after declaration</w:t>
      </w:r>
    </w:p>
    <w:p>
      <w:pPr>
        <w:pStyle w:val="Heading3"/>
      </w:pPr>
      <w:r>
        <w:t xml:space="preserve">Copying one structure variable to another</w:t>
      </w:r>
    </w:p>
    <w:p>
      <w:pPr/>
      <w:r>
        <w:t xml:space="preserve">Two variables of the same structure type can be copied with </w:t>
      </w:r>
      <w:r>
        <w:rPr>
          <w:rStyle w:val="CodeChar"/>
        </w:rPr>
        <w:t xml:space="preserve">=</w:t>
      </w:r>
      <w:r>
        <w:t xml:space="preserve">. All members are copied at once:</w:t>
      </w:r>
    </w:p>
    <w:p>
      <w:pPr>
        <w:pStyle w:val="Code"/>
      </w:pPr>
      <w:bookmarkStart w:id="13" w:name="bongo_lang_c_13"/>
      <w:bookmarkEnd w:id="13"/>
      <w:r>
        <w:t xml:space="preserve">struct student s6 = s1;   // s6 is now 101, "Asha", 87.5</w:t>
      </w:r>
    </w:p>
    <w:p>
      <w:pPr>
        <w:pStyle w:val="Heading2"/>
      </w:pPr>
      <w:r>
        <w:t xml:space="preserve">How to access structure members</w:t>
      </w:r>
    </w:p>
    <w:p>
      <w:pPr/>
      <w:r>
        <w:t xml:space="preserve">We reach a member with the </w:t>
      </w:r>
      <w:r>
        <w:rPr>
          <w:b/>
        </w:rPr>
        <w:t xml:space="preserve">dot operator</w:t>
      </w:r>
      <w:r>
        <w:t xml:space="preserve"> </w:t>
      </w:r>
      <w:r>
        <w:rPr>
          <w:rStyle w:val="CodeChar"/>
        </w:rPr>
        <w:t xml:space="preserve">.</w:t>
      </w:r>
      <w:r>
        <w:t xml:space="preserve"> (also called the member access operator).</w:t>
      </w:r>
    </w:p>
    <w:p>
      <w:pPr/>
      <w:r>
        <w:rPr>
          <w:b/>
        </w:rPr>
        <w:t xml:space="preserve">Syntax</w:t>
      </w:r>
    </w:p>
    <w:p>
      <w:pPr>
        <w:pStyle w:val="Code"/>
      </w:pPr>
      <w:bookmarkStart w:id="14" w:name="bongo_lang_c_14"/>
      <w:bookmarkEnd w:id="14"/>
      <w:r>
        <w:t xml:space="preserve">variable_name.member_name</w:t>
      </w:r>
    </w:p>
    <w:p>
      <w:pPr/>
      <w:r>
        <w:t xml:space="preserve">Read </w:t>
      </w:r>
      <w:r>
        <w:rPr>
          <w:rStyle w:val="CodeChar"/>
        </w:rPr>
        <w:t xml:space="preserve">s1.roll</w:t>
      </w:r>
      <w:r>
        <w:t xml:space="preserve"> as "the roll of s1".</w:t>
      </w:r>
    </w:p>
    <w:p>
      <w:pPr/>
      <w:r>
        <w:drawing>
          <wp:inline distT="0" distB="0" distL="0" distR="0">
            <wp:extent cx="5486400" cy="2596242"/>
            <wp:docPr id="1" name="image1" descr="struct student, two variables and how each member is reach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truct student, two variables and how each member is reached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struct student, two variables and how each member is reached</w:t>
      </w:r>
    </w:p>
    <w:p>
      <w:pPr/>
      <w:r>
        <w:t xml:space="preserve">The name under each box is exactly what you type in code to reach that value.</w:t>
      </w:r>
    </w:p>
    <w:p>
      <w:pPr>
        <w:pStyle w:val="Heading3"/>
      </w:pPr>
      <w:r>
        <w:t xml:space="preserve">Reading members (printing)</w:t>
      </w:r>
    </w:p>
    <w:p>
      <w:pPr>
        <w:pStyle w:val="Code"/>
      </w:pPr>
      <w:bookmarkStart w:id="15" w:name="bongo_lang_c_15"/>
      <w:bookmarkEnd w:id="15"/>
      <w:r>
        <w:t xml:space="preserve">struct student s1 = {101, "Asha", 87.5};</w:t>
        <w:br/>
        <w:br/>
        <w:t xml:space="preserve">printf("Roll : %d\n",   s1.roll);</w:t>
        <w:br/>
        <w:t xml:space="preserve">printf("Name : %s\n",   s1.name);</w:t>
        <w:br/>
        <w:t xml:space="preserve">printf("Marks: %.1f\n", s1.marks);</w:t>
      </w:r>
    </w:p>
    <w:p>
      <w:pPr>
        <w:pStyle w:val="Heading3"/>
      </w:pPr>
      <w:r>
        <w:t xml:space="preserve">Changing members</w:t>
      </w:r>
    </w:p>
    <w:p>
      <w:pPr/>
      <w:r>
        <w:t xml:space="preserve">A member works exactly like a normal variable of its type:</w:t>
      </w:r>
    </w:p>
    <w:p>
      <w:pPr>
        <w:pStyle w:val="Code"/>
      </w:pPr>
      <w:bookmarkStart w:id="16" w:name="bongo_lang_c_16"/>
      <w:bookmarkEnd w:id="16"/>
      <w:r>
        <w:t xml:space="preserve">s1.marks = 90.0;          // change marks</w:t>
        <w:br/>
        <w:t xml:space="preserve">s1.marks = s1.marks + 5;  // use it in an expression</w:t>
        <w:br/>
        <w:t xml:space="preserve">s1.roll++;                // increment</w:t>
      </w:r>
    </w:p>
    <w:p>
      <w:pPr/>
      <w:r>
        <w:t xml:space="preserve">For a string member, use </w:t>
      </w:r>
      <w:r>
        <w:rPr>
          <w:rStyle w:val="CodeChar"/>
        </w:rPr>
        <w:t xml:space="preserve">strcpy()</w:t>
      </w:r>
      <w:r>
        <w:t xml:space="preserve">, not </w:t>
      </w:r>
      <w:r>
        <w:rPr>
          <w:rStyle w:val="CodeChar"/>
        </w:rPr>
        <w:t xml:space="preserve">=</w:t>
      </w:r>
      <w:r>
        <w:t xml:space="preserve">:</w:t>
      </w:r>
    </w:p>
    <w:p>
      <w:pPr>
        <w:pStyle w:val="Code"/>
      </w:pPr>
      <w:bookmarkStart w:id="17" w:name="bongo_lang_c_17"/>
      <w:bookmarkEnd w:id="17"/>
      <w:r>
        <w:t xml:space="preserve">strcpy(s1.name, "Asha K");   // correct</w:t>
        <w:br/>
        <w:t xml:space="preserve">s1.name = "Asha K";          // ERROR: cannot assign to an array</w:t>
      </w:r>
    </w:p>
    <w:p>
      <w:pPr>
        <w:pStyle w:val="Heading3"/>
      </w:pPr>
      <w:r>
        <w:t xml:space="preserve">Reading members from the keyboard</w:t>
      </w:r>
    </w:p>
    <w:p>
      <w:pPr>
        <w:pStyle w:val="Code"/>
      </w:pPr>
      <w:bookmarkStart w:id="18" w:name="bongo_lang_c_18"/>
      <w:bookmarkEnd w:id="18"/>
      <w:r>
        <w:t xml:space="preserve">scanf("%d", &amp;s1.roll);    // &amp; needed for int</w:t>
        <w:br/>
        <w:t xml:space="preserve">scanf("%s", s1.name);     // no &amp; for a char array</w:t>
        <w:br/>
        <w:t xml:space="preserve">scanf("%f", &amp;s1.marks);   // &amp; needed for float</w:t>
      </w:r>
    </w:p>
    <w:p>
      <w:pPr/>
      <w:r>
        <w:rPr>
          <w:rStyle w:val="CodeChar"/>
        </w:rPr>
        <w:t xml:space="preserve">&amp;s1.roll</w:t>
      </w:r>
      <w:r>
        <w:t xml:space="preserve"> means "the address of </w:t>
      </w:r>
      <w:r>
        <w:rPr>
          <w:rStyle w:val="CodeChar"/>
        </w:rPr>
        <w:t xml:space="preserve">s1.roll</w:t>
      </w:r>
      <w:r>
        <w:t xml:space="preserve">", because the dot operator is applied before </w:t>
      </w:r>
      <w:r>
        <w:rPr>
          <w:rStyle w:val="CodeChar"/>
        </w:rPr>
        <w:t xml:space="preserve">&amp;</w:t>
      </w:r>
      <w:r>
        <w:t xml:space="preserve">.</w:t>
      </w:r>
    </w:p>
    <w:p>
      <w:pPr>
        <w:pStyle w:val="Heading3"/>
      </w:pPr>
      <w:r>
        <w:t xml:space="preserve">Remember</w:t>
      </w:r>
    </w:p>
    <w:p>
      <w:pPr>
        <w:pStyle w:val="ListParagraph"/>
        <w:numPr>
          <w:ilvl w:val="0"/>
          <w:numId w:val="6"/>
        </w:numPr>
      </w:pPr>
      <w:r>
        <w:t xml:space="preserve">Use the </w:t>
      </w:r>
      <w:r>
        <w:rPr>
          <w:b/>
        </w:rPr>
        <w:t xml:space="preserve">variable name</w:t>
      </w:r>
      <w:r>
        <w:t xml:space="preserve">, not the structure name: </w:t>
      </w:r>
      <w:r>
        <w:rPr>
          <w:rStyle w:val="CodeChar"/>
        </w:rPr>
        <w:t xml:space="preserve">s1.roll</w:t>
      </w:r>
      <w:r>
        <w:t xml:space="preserve"> is correct, </w:t>
      </w:r>
      <w:r>
        <w:rPr>
          <w:rStyle w:val="CodeChar"/>
        </w:rPr>
        <w:t xml:space="preserve">student.roll</w:t>
      </w:r>
      <w:r>
        <w:t xml:space="preserve"> is wrong.</w:t>
      </w:r>
    </w:p>
    <w:p>
      <w:pPr>
        <w:pStyle w:val="ListParagraph"/>
        <w:numPr>
          <w:ilvl w:val="0"/>
          <w:numId w:val="6"/>
        </w:numPr>
      </w:pPr>
      <w:r>
        <w:t xml:space="preserve">Each variable has its own members: changing </w:t>
      </w:r>
      <w:r>
        <w:rPr>
          <w:rStyle w:val="CodeChar"/>
        </w:rPr>
        <w:t xml:space="preserve">s1.marks</w:t>
      </w:r>
      <w:r>
        <w:t xml:space="preserve"> does </w:t>
      </w:r>
      <w:r>
        <w:rPr>
          <w:b/>
        </w:rPr>
        <w:t xml:space="preserve">not</w:t>
      </w:r>
      <w:r>
        <w:t xml:space="preserve"> change </w:t>
      </w:r>
      <w:r>
        <w:rPr>
          <w:rStyle w:val="CodeChar"/>
        </w:rPr>
        <w:t xml:space="preserve">s2.marks</w:t>
      </w:r>
      <w:r>
        <w:t xml:space="preserve">.</w:t>
      </w:r>
    </w:p>
    <w:p>
      <w:pPr>
        <w:pStyle w:val="Heading2"/>
      </w:pPr>
      <w:r>
        <w:t xml:space="preserve">Putting it all together: student details</w:t>
      </w:r>
    </w:p>
    <w:p>
      <w:pPr/>
      <w:r>
        <w:t xml:space="preserve">This program uses every idea from the lesson: define, declare, initialize, read input and access members.</w:t>
      </w:r>
    </w:p>
    <w:p>
      <w:pPr>
        <w:pStyle w:val="Code"/>
      </w:pPr>
      <w:bookmarkStart w:id="19" w:name="bongo_lang_c_19"/>
      <w:bookmarkEnd w:id="19"/>
      <w:r>
        <w:t xml:space="preserve">#include &lt;stdio.h&gt;</w:t>
        <w:br/>
        <w:t xml:space="preserve">#include &lt;string.h&gt;</w:t>
        <w:br/>
        <w:br/>
        <w:t xml:space="preserve">// 1. Define the structure (above main)</w:t>
        <w:br/>
        <w:t xml:space="preserve">struct student {</w:t>
        <w:br/>
        <w:t xml:space="preserve">    int   roll;</w:t>
        <w:br/>
        <w:t xml:space="preserve">    char  name[20];</w:t>
        <w:br/>
        <w:t xml:space="preserve">    float marks;</w:t>
        <w:br/>
        <w:t xml:space="preserve">};</w:t>
        <w:br/>
        <w:br/>
        <w:t xml:space="preserve">int main(void) {</w:t>
        <w:br/>
        <w:t xml:space="preserve">    // 2. Declare and initialize</w:t>
        <w:br/>
        <w:t xml:space="preserve">    struct student s1 = {101, "Asha", 87.5};</w:t>
        <w:br/>
        <w:t xml:space="preserve">    struct student s2;</w:t>
        <w:br/>
        <w:br/>
        <w:t xml:space="preserve">    // 3. Fill s2 from the keyboard</w:t>
        <w:br/>
        <w:t xml:space="preserve">    printf("Enter roll, name and marks: ");</w:t>
        <w:br/>
        <w:t xml:space="preserve">    scanf("%d %s %f", &amp;s2.roll, s2.name, &amp;s2.marks);</w:t>
        <w:br/>
        <w:br/>
        <w:t xml:space="preserve">    // 4. Change a member</w:t>
        <w:br/>
        <w:t xml:space="preserve">    s1.marks = s1.marks + 2;   // grace marks</w:t>
        <w:br/>
        <w:br/>
        <w:t xml:space="preserve">    // 5. Access and print the members</w:t>
        <w:br/>
        <w:t xml:space="preserve">    printf("\n%-6s %-10s %s\n", "Roll", "Name", "Marks");</w:t>
        <w:br/>
        <w:t xml:space="preserve">    printf("%-6d %-10s %.1f\n", s1.roll, s1.name, s1.marks);</w:t>
        <w:br/>
        <w:t xml:space="preserve">    printf("%-6d %-10s %.1f\n", s2.roll, s2.name, s2.marks);</w:t>
        <w:br/>
        <w:br/>
        <w:t xml:space="preserve">    // Compare members to find the topper</w:t>
        <w:br/>
        <w:t xml:space="preserve">    if (s1.marks &gt; s2.marks)</w:t>
        <w:br/>
        <w:t xml:space="preserve">        printf("Topper: %s\n", s1.name);</w:t>
        <w:br/>
        <w:t xml:space="preserve">    else</w:t>
        <w:br/>
        <w:t xml:space="preserve">        printf("Topper: %s\n", s2.name);</w:t>
        <w:br/>
        <w:br/>
        <w:t xml:space="preserve">    return 0;</w:t>
        <w:br/>
        <w:t xml:space="preserve">}</w:t>
      </w:r>
    </w:p>
    <w:p>
      <w:pPr/>
      <w:r>
        <w:rPr>
          <w:b/>
        </w:rPr>
        <w:t xml:space="preserve">Sample run</w:t>
      </w:r>
    </w:p>
    <w:p>
      <w:pPr>
        <w:pStyle w:val="Code"/>
      </w:pPr>
      <w:r>
        <w:t xml:space="preserve">Enter roll, name and marks: 102 Ravi 91</w:t>
        <w:br/>
        <w:br/>
        <w:t xml:space="preserve">Roll   Name       Marks</w:t>
        <w:br/>
        <w:t xml:space="preserve">101    Asha       89.5</w:t>
        <w:br/>
        <w:t xml:space="preserve">102    Ravi       91.0</w:t>
        <w:br/>
        <w:t xml:space="preserve">Topper: Ravi</w:t>
      </w:r>
    </w:p>
    <w:p>
      <w:pPr/>
      <w:r>
        <w:rPr>
          <w:rStyle w:val="CodeChar"/>
        </w:rPr>
        <w:t xml:space="preserve">string.h</w:t>
      </w:r>
      <w:r>
        <w:t xml:space="preserve"> isn't strictly needed in this program, but keep it in the habit: you will need it the moment you use </w:t>
      </w:r>
      <w:r>
        <w:rPr>
          <w:rStyle w:val="CodeChar"/>
        </w:rPr>
        <w:t xml:space="preserve">strcpy()</w:t>
      </w:r>
      <w:r>
        <w:t xml:space="preserve"> on a name.</w:t>
      </w:r>
    </w:p>
    <w:p>
      <w:pPr>
        <w:pStyle w:val="Heading2"/>
      </w:pPr>
      <w:r>
        <w:t xml:space="preserve">Common beginner mistakes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04"/>
        <w:gridCol w:w="2449"/>
        <w:gridCol w:w="3707"/>
      </w:tblGrid>
      <w:tr>
        <w:trPr>
          <w:tblHeader/>
        </w:trPr>
        <w:tc>
          <w:tcPr>
            <w:tcW w:w="3204" w:type="dxa"/>
            <w:shd w:val="clear" w:color="auto" w:fill="F2F2F2"/>
          </w:tcPr>
          <w:p>
            <w:pPr/>
            <w:r>
              <w:t xml:space="preserve">Mistake</w:t>
            </w:r>
          </w:p>
        </w:tc>
        <w:tc>
          <w:tcPr>
            <w:tcW w:w="2449" w:type="dxa"/>
            <w:shd w:val="clear" w:color="auto" w:fill="F2F2F2"/>
          </w:tcPr>
          <w:p>
            <w:pPr/>
            <w:r>
              <w:t xml:space="preserve">Wrong</w:t>
            </w:r>
          </w:p>
        </w:tc>
        <w:tc>
          <w:tcPr>
            <w:tcW w:w="3707" w:type="dxa"/>
            <w:shd w:val="clear" w:color="auto" w:fill="F2F2F2"/>
          </w:tcPr>
          <w:p>
            <w:pPr/>
            <w:r>
              <w:t xml:space="preserve">Right</w:t>
            </w:r>
          </w:p>
        </w:tc>
      </w:tr>
      <w:tr>
        <w:tc>
          <w:tcPr>
            <w:tcW w:w="3204" w:type="dxa"/>
          </w:tcPr>
          <w:p>
            <w:pPr/>
            <w:r>
              <w:t xml:space="preserve">Missing semicolon after the definition</w:t>
            </w:r>
          </w:p>
        </w:tc>
        <w:tc>
          <w:tcPr>
            <w:tcW w:w="2449" w:type="dxa"/>
          </w:tcPr>
          <w:p>
            <w:pPr/>
            <w:r>
              <w:rPr>
                <w:rStyle w:val="CodeChar"/>
              </w:rPr>
              <w:t xml:space="preserve">struct student { ... }</w:t>
            </w:r>
          </w:p>
        </w:tc>
        <w:tc>
          <w:tcPr>
            <w:tcW w:w="3707" w:type="dxa"/>
          </w:tcPr>
          <w:p>
            <w:pPr/>
            <w:r>
              <w:rPr>
                <w:rStyle w:val="CodeChar"/>
              </w:rPr>
              <w:t xml:space="preserve">struct student { ... };</w:t>
            </w:r>
          </w:p>
        </w:tc>
      </w:tr>
      <w:tr>
        <w:tc>
          <w:tcPr>
            <w:tcW w:w="3204" w:type="dxa"/>
          </w:tcPr>
          <w:p>
            <w:pPr/>
            <w:r>
              <w:t xml:space="preserve">Leaving out </w:t>
            </w:r>
            <w:r>
              <w:rPr>
                <w:rStyle w:val="CodeChar"/>
              </w:rPr>
              <w:t xml:space="preserve">struct</w:t>
            </w:r>
            <w:r>
              <w:t xml:space="preserve"> when declaring</w:t>
            </w:r>
          </w:p>
        </w:tc>
        <w:tc>
          <w:tcPr>
            <w:tcW w:w="2449" w:type="dxa"/>
          </w:tcPr>
          <w:p>
            <w:pPr/>
            <w:r>
              <w:rPr>
                <w:rStyle w:val="CodeChar"/>
              </w:rPr>
              <w:t xml:space="preserve">student s1;</w:t>
            </w:r>
          </w:p>
        </w:tc>
        <w:tc>
          <w:tcPr>
            <w:tcW w:w="3707" w:type="dxa"/>
          </w:tcPr>
          <w:p>
            <w:pPr/>
            <w:r>
              <w:rPr>
                <w:rStyle w:val="CodeChar"/>
              </w:rPr>
              <w:t xml:space="preserve">struct student s1;</w:t>
            </w:r>
          </w:p>
        </w:tc>
      </w:tr>
      <w:tr>
        <w:tc>
          <w:tcPr>
            <w:tcW w:w="3204" w:type="dxa"/>
          </w:tcPr>
          <w:p>
            <w:pPr/>
            <w:r>
              <w:t xml:space="preserve">Using the structure name to access</w:t>
            </w:r>
          </w:p>
        </w:tc>
        <w:tc>
          <w:tcPr>
            <w:tcW w:w="2449" w:type="dxa"/>
          </w:tcPr>
          <w:p>
            <w:pPr/>
            <w:r>
              <w:rPr>
                <w:rStyle w:val="CodeChar"/>
              </w:rPr>
              <w:t xml:space="preserve">student.roll = 5;</w:t>
            </w:r>
          </w:p>
        </w:tc>
        <w:tc>
          <w:tcPr>
            <w:tcW w:w="3707" w:type="dxa"/>
          </w:tcPr>
          <w:p>
            <w:pPr/>
            <w:r>
              <w:rPr>
                <w:rStyle w:val="CodeChar"/>
              </w:rPr>
              <w:t xml:space="preserve">s1.roll = 5;</w:t>
            </w:r>
          </w:p>
        </w:tc>
      </w:tr>
      <w:tr>
        <w:tc>
          <w:tcPr>
            <w:tcW w:w="3204" w:type="dxa"/>
          </w:tcPr>
          <w:p>
            <w:pPr/>
            <w:r>
              <w:t xml:space="preserve">Assigning a string with </w:t>
            </w:r>
            <w:r>
              <w:rPr>
                <w:rStyle w:val="CodeChar"/>
              </w:rPr>
              <w:t xml:space="preserve">=</w:t>
            </w:r>
          </w:p>
        </w:tc>
        <w:tc>
          <w:tcPr>
            <w:tcW w:w="2449" w:type="dxa"/>
          </w:tcPr>
          <w:p>
            <w:pPr/>
            <w:r>
              <w:rPr>
                <w:rStyle w:val="CodeChar"/>
              </w:rPr>
              <w:t xml:space="preserve">s1.name = "Asha";</w:t>
            </w:r>
          </w:p>
        </w:tc>
        <w:tc>
          <w:tcPr>
            <w:tcW w:w="3707" w:type="dxa"/>
          </w:tcPr>
          <w:p>
            <w:pPr/>
            <w:r>
              <w:rPr>
                <w:rStyle w:val="CodeChar"/>
              </w:rPr>
              <w:t xml:space="preserve">strcpy(s1.name, "Asha");</w:t>
            </w:r>
          </w:p>
        </w:tc>
      </w:tr>
      <w:tr>
        <w:tc>
          <w:tcPr>
            <w:tcW w:w="3204" w:type="dxa"/>
          </w:tcPr>
          <w:p>
            <w:pPr/>
            <w:r>
              <w:t xml:space="preserve">Brace values after declaration</w:t>
            </w:r>
          </w:p>
        </w:tc>
        <w:tc>
          <w:tcPr>
            <w:tcW w:w="2449" w:type="dxa"/>
          </w:tcPr>
          <w:p>
            <w:pPr/>
            <w:r>
              <w:rPr>
                <w:rStyle w:val="CodeChar"/>
              </w:rPr>
              <w:t xml:space="preserve">s1 = {101, "Asha", 87.5};</w:t>
            </w:r>
          </w:p>
        </w:tc>
        <w:tc>
          <w:tcPr>
            <w:tcW w:w="3707" w:type="dxa"/>
          </w:tcPr>
          <w:p>
            <w:pPr/>
            <w:r>
              <w:t xml:space="preserve">Initialize when declaring, or assign members one by one</w:t>
            </w:r>
          </w:p>
        </w:tc>
      </w:tr>
      <w:tr>
        <w:tc>
          <w:tcPr>
            <w:tcW w:w="3204" w:type="dxa"/>
          </w:tcPr>
          <w:p>
            <w:pPr/>
            <w:r>
              <w:t xml:space="preserve">Wrong order in </w:t>
            </w:r>
            <w:r>
              <w:rPr>
                <w:rStyle w:val="CodeChar"/>
              </w:rPr>
              <w:t xml:space="preserve">{ }</w:t>
            </w:r>
          </w:p>
        </w:tc>
        <w:tc>
          <w:tcPr>
            <w:tcW w:w="2449" w:type="dxa"/>
          </w:tcPr>
          <w:p>
            <w:pPr/>
            <w:r>
              <w:rPr>
                <w:rStyle w:val="CodeChar"/>
              </w:rPr>
              <w:t xml:space="preserve">{"Asha", 101, 87.5}</w:t>
            </w:r>
          </w:p>
        </w:tc>
        <w:tc>
          <w:tcPr>
            <w:tcW w:w="3707" w:type="dxa"/>
          </w:tcPr>
          <w:p>
            <w:pPr/>
            <w:r>
              <w:rPr>
                <w:rStyle w:val="CodeChar"/>
              </w:rPr>
              <w:t xml:space="preserve">{101, "Asha", 87.5}</w:t>
            </w:r>
            <w:r>
              <w:t xml:space="preserve"> (same order as the definition)</w:t>
            </w:r>
          </w:p>
        </w:tc>
      </w:tr>
      <w:tr>
        <w:tc>
          <w:tcPr>
            <w:tcW w:w="3204" w:type="dxa"/>
          </w:tcPr>
          <w:p>
            <w:pPr/>
            <w:r>
              <w:t xml:space="preserve">Initializing inside the definition</w:t>
            </w:r>
          </w:p>
        </w:tc>
        <w:tc>
          <w:tcPr>
            <w:tcW w:w="2449" w:type="dxa"/>
          </w:tcPr>
          <w:p>
            <w:pPr/>
            <w:r>
              <w:rPr>
                <w:rStyle w:val="CodeChar"/>
              </w:rPr>
              <w:t xml:space="preserve">struct student { int roll = 0; };</w:t>
            </w:r>
          </w:p>
        </w:tc>
        <w:tc>
          <w:tcPr>
            <w:tcW w:w="3707" w:type="dxa"/>
          </w:tcPr>
          <w:p>
            <w:pPr/>
            <w:r>
              <w:t xml:space="preserve">Give values only to variables, not in the definition</w:t>
            </w:r>
          </w:p>
        </w:tc>
      </w:tr>
      <w:tr>
        <w:tc>
          <w:tcPr>
            <w:tcW w:w="3204" w:type="dxa"/>
          </w:tcPr>
          <w:p>
            <w:pPr/>
            <w:r>
              <w:t xml:space="preserve">Missing </w:t>
            </w:r>
            <w:r>
              <w:rPr>
                <w:rStyle w:val="CodeChar"/>
              </w:rPr>
              <w:t xml:space="preserve">&amp;</w:t>
            </w:r>
            <w:r>
              <w:t xml:space="preserve"> in scanf for numbers</w:t>
            </w:r>
          </w:p>
        </w:tc>
        <w:tc>
          <w:tcPr>
            <w:tcW w:w="2449" w:type="dxa"/>
          </w:tcPr>
          <w:p>
            <w:pPr/>
            <w:r>
              <w:rPr>
                <w:rStyle w:val="CodeChar"/>
              </w:rPr>
              <w:t xml:space="preserve">scanf("%d", s1.roll);</w:t>
            </w:r>
          </w:p>
        </w:tc>
        <w:tc>
          <w:tcPr>
            <w:tcW w:w="3707" w:type="dxa"/>
          </w:tcPr>
          <w:p>
            <w:pPr/>
            <w:r>
              <w:rPr>
                <w:rStyle w:val="CodeChar"/>
              </w:rPr>
              <w:t xml:space="preserve">scanf("%d", &amp;s1.roll);</w:t>
            </w:r>
          </w:p>
        </w:tc>
      </w:tr>
      <w:tr>
        <w:tc>
          <w:tcPr>
            <w:tcW w:w="3204" w:type="dxa"/>
          </w:tcPr>
          <w:p>
            <w:pPr/>
            <w:r>
              <w:t xml:space="preserve">Comparing whole structures</w:t>
            </w:r>
          </w:p>
        </w:tc>
        <w:tc>
          <w:tcPr>
            <w:tcW w:w="2449" w:type="dxa"/>
          </w:tcPr>
          <w:p>
            <w:pPr/>
            <w:r>
              <w:rPr>
                <w:rStyle w:val="CodeChar"/>
              </w:rPr>
              <w:t xml:space="preserve">if (s1 == s2)</w:t>
            </w:r>
          </w:p>
        </w:tc>
        <w:tc>
          <w:tcPr>
            <w:tcW w:w="3707" w:type="dxa"/>
          </w:tcPr>
          <w:p>
            <w:pPr/>
            <w:r>
              <w:t xml:space="preserve">Compare member by member: </w:t>
            </w:r>
            <w:r>
              <w:rPr>
                <w:rStyle w:val="CodeChar"/>
              </w:rPr>
              <w:t xml:space="preserve">s1.roll == s2.roll</w:t>
            </w:r>
          </w:p>
        </w:tc>
      </w:tr>
    </w:tbl>
    <w:p>
      <w:pPr>
        <w:pStyle w:val="Heading2"/>
      </w:pPr>
      <w:r>
        <w:t xml:space="preserve">Practice questions</w:t>
      </w:r>
    </w:p>
    <w:p>
      <w:pPr>
        <w:pStyle w:val="Heading3"/>
      </w:pPr>
      <w:r>
        <w:t xml:space="preserve">Quick check</w:t>
      </w:r>
    </w:p>
    <w:p>
      <w:pPr>
        <w:pStyle w:val="ListParagraph"/>
        <w:numPr>
          <w:ilvl w:val="0"/>
          <w:numId w:val="7"/>
        </w:numPr>
      </w:pPr>
      <w:r>
        <w:t xml:space="preserve">What is a structure? How is it different from an array?</w:t>
      </w:r>
    </w:p>
    <w:p>
      <w:pPr>
        <w:pStyle w:val="ListParagraph"/>
        <w:numPr>
          <w:ilvl w:val="0"/>
          <w:numId w:val="7"/>
        </w:numPr>
      </w:pPr>
      <w:r>
        <w:t xml:space="preserve">Which keyword is used to define a structure?</w:t>
      </w:r>
    </w:p>
    <w:p>
      <w:pPr>
        <w:pStyle w:val="ListParagraph"/>
        <w:numPr>
          <w:ilvl w:val="0"/>
          <w:numId w:val="7"/>
        </w:numPr>
      </w:pPr>
      <w:r>
        <w:t xml:space="preserve">Is memory allocated when a structure is defined? When is it allocated?</w:t>
      </w:r>
    </w:p>
    <w:p>
      <w:pPr>
        <w:pStyle w:val="ListParagraph"/>
        <w:numPr>
          <w:ilvl w:val="0"/>
          <w:numId w:val="7"/>
        </w:numPr>
      </w:pPr>
      <w:r>
        <w:t xml:space="preserve">Which operator is used to access a member of a structure variable?</w:t>
      </w:r>
    </w:p>
    <w:p>
      <w:pPr>
        <w:pStyle w:val="ListParagraph"/>
        <w:numPr>
          <w:ilvl w:val="0"/>
          <w:numId w:val="7"/>
        </w:numPr>
      </w:pPr>
      <w:r>
        <w:t xml:space="preserve">After </w:t>
      </w:r>
      <w:r>
        <w:rPr>
          <w:rStyle w:val="CodeChar"/>
        </w:rPr>
        <w:t xml:space="preserve">struct student s3 = {103};</w:t>
      </w:r>
      <w:r>
        <w:t xml:space="preserve">, what are the values of </w:t>
      </w:r>
      <w:r>
        <w:rPr>
          <w:rStyle w:val="CodeChar"/>
        </w:rPr>
        <w:t xml:space="preserve">s3.name</w:t>
      </w:r>
      <w:r>
        <w:t xml:space="preserve"> and </w:t>
      </w:r>
      <w:r>
        <w:rPr>
          <w:rStyle w:val="CodeChar"/>
        </w:rPr>
        <w:t xml:space="preserve">s3.marks</w:t>
      </w:r>
      <w:r>
        <w:t xml:space="preserve">?</w:t>
      </w:r>
    </w:p>
    <w:p>
      <w:pPr>
        <w:pStyle w:val="ListParagraph"/>
        <w:numPr>
          <w:ilvl w:val="0"/>
          <w:numId w:val="7"/>
        </w:numPr>
      </w:pPr>
      <w:r>
        <w:t xml:space="preserve">Which of these needs a structure: (a) marks of 60 students, (b) the title, author and price of a book? Why?</w:t>
      </w:r>
    </w:p>
    <w:p>
      <w:pPr>
        <w:pStyle w:val="Heading3"/>
      </w:pPr>
      <w:r>
        <w:t xml:space="preserve">Write a program</w:t>
      </w:r>
    </w:p>
    <w:p>
      <w:pPr>
        <w:pStyle w:val="ListParagraph"/>
        <w:numPr>
          <w:ilvl w:val="0"/>
          <w:numId w:val="8"/>
        </w:numPr>
      </w:pPr>
      <w:r>
        <w:t xml:space="preserve">Define </w:t>
      </w:r>
      <w:r>
        <w:rPr>
          <w:rStyle w:val="CodeChar"/>
        </w:rPr>
        <w:t xml:space="preserve">struct book</w:t>
      </w:r>
      <w:r>
        <w:t xml:space="preserve"> with title, author and price. Create one book using initialization and one by reading input, then print both.</w:t>
      </w:r>
    </w:p>
    <w:p>
      <w:pPr>
        <w:pStyle w:val="ListParagraph"/>
        <w:numPr>
          <w:ilvl w:val="0"/>
          <w:numId w:val="8"/>
        </w:numPr>
      </w:pPr>
      <w:r>
        <w:t xml:space="preserve">Define </w:t>
      </w:r>
      <w:r>
        <w:rPr>
          <w:rStyle w:val="CodeChar"/>
        </w:rPr>
        <w:t xml:space="preserve">struct date</w:t>
      </w:r>
      <w:r>
        <w:t xml:space="preserve"> with day, month and year. Read two dates and print which one comes first.</w:t>
      </w:r>
    </w:p>
    <w:p>
      <w:pPr>
        <w:pStyle w:val="Heading3"/>
      </w:pPr>
      <w:r>
        <w:t xml:space="preserve">Find the bugs</w:t>
      </w:r>
    </w:p>
    <w:p>
      <w:pPr>
        <w:pStyle w:val="Code"/>
      </w:pPr>
      <w:bookmarkStart w:id="20" w:name="bongo_lang_c_20"/>
      <w:bookmarkEnd w:id="20"/>
      <w:r>
        <w:t xml:space="preserve">struct point {</w:t>
        <w:br/>
        <w:t xml:space="preserve">    int x;</w:t>
        <w:br/>
        <w:t xml:space="preserve">    int y;</w:t>
        <w:br/>
        <w:t xml:space="preserve">}</w:t>
        <w:br/>
        <w:br/>
        <w:t xml:space="preserve">int main(void) {</w:t>
        <w:br/>
        <w:t xml:space="preserve">    point p1 = {3, 4};</w:t>
        <w:br/>
        <w:t xml:space="preserve">    printf("%d", point.x);</w:t>
        <w:br/>
        <w:t xml:space="preserve">    return 0;</w:t>
        <w:br/>
        <w:t xml:space="preserve">}</w:t>
      </w:r>
    </w:p>
    <w:p>
      <w:pPr>
        <w:pStyle w:val="ListParagraph"/>
        <w:numPr>
          <w:ilvl w:val="0"/>
          <w:numId w:val="9"/>
        </w:numPr>
      </w:pPr>
      <w:r>
        <w:t xml:space="preserve">This code has </w:t>
      </w:r>
      <w:r>
        <w:rPr>
          <w:b/>
        </w:rPr>
        <w:t xml:space="preserve">three</w:t>
      </w:r>
      <w:r>
        <w:t xml:space="preserve"> mistakes. Find them.</w:t>
      </w:r>
    </w:p>
    <w:p>
      <w:pPr>
        <w:pStyle w:val="Heading3"/>
      </w:pPr>
      <w:r>
        <w:t xml:space="preserve">Answers</w:t>
      </w:r>
    </w:p>
    <w:p>
      <w:pPr>
        <w:pStyle w:val="ListParagraph"/>
        <w:numPr>
          <w:ilvl w:val="0"/>
          <w:numId w:val="10"/>
        </w:numPr>
      </w:pPr>
      <w:r>
        <w:t xml:space="preserve">A user-defined type that groups related variables of different types under one name. An array holds many values of the same type, accessed by index; a structure holds values of different types, accessed by name.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struct</w:t>
      </w:r>
    </w:p>
    <w:p>
      <w:pPr>
        <w:pStyle w:val="ListParagraph"/>
        <w:numPr>
          <w:ilvl w:val="0"/>
          <w:numId w:val="10"/>
        </w:numPr>
      </w:pPr>
      <w:r>
        <w:t xml:space="preserve">No. Memory is allocated only when a structure variable is declared.</w:t>
      </w:r>
    </w:p>
    <w:p>
      <w:pPr>
        <w:pStyle w:val="ListParagraph"/>
        <w:numPr>
          <w:ilvl w:val="0"/>
          <w:numId w:val="10"/>
        </w:numPr>
      </w:pPr>
      <w:r>
        <w:t xml:space="preserve">The dot operator </w:t>
      </w:r>
      <w:r>
        <w:rPr>
          <w:rStyle w:val="CodeChar"/>
        </w:rPr>
        <w:t xml:space="preserve">.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s3.name</w:t>
      </w:r>
      <w:r>
        <w:t xml:space="preserve"> is an empty string </w:t>
      </w:r>
      <w:r>
        <w:rPr>
          <w:rStyle w:val="CodeChar"/>
        </w:rPr>
        <w:t xml:space="preserve">""</w:t>
      </w:r>
      <w:r>
        <w:t xml:space="preserve"> and </w:t>
      </w:r>
      <w:r>
        <w:rPr>
          <w:rStyle w:val="CodeChar"/>
        </w:rPr>
        <w:t xml:space="preserve">s3.marks</w:t>
      </w:r>
      <w:r>
        <w:t xml:space="preserve"> is </w:t>
      </w:r>
      <w:r>
        <w:rPr>
          <w:rStyle w:val="CodeChar"/>
        </w:rPr>
        <w:t xml:space="preserve">0.0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(b). The title, author and price describe one book and have different types. (a) is a list of the same kind of value, so an array is better.</w:t>
      </w:r>
    </w:p>
    <w:p>
      <w:pPr>
        <w:pStyle w:val="ListParagraph"/>
        <w:numPr>
          <w:ilvl w:val="0"/>
          <w:numId w:val="10"/>
        </w:numPr>
      </w:pPr>
      <w:r>
        <w:t xml:space="preserve">and 8. Check that the program: ends the definition with </w:t>
      </w:r>
      <w:r>
        <w:rPr>
          <w:rStyle w:val="CodeChar"/>
        </w:rPr>
        <w:t xml:space="preserve">;</w:t>
      </w:r>
      <w:r>
        <w:t xml:space="preserve">, declares variables with the </w:t>
      </w:r>
      <w:r>
        <w:rPr>
          <w:rStyle w:val="CodeChar"/>
        </w:rPr>
        <w:t xml:space="preserve">struct</w:t>
      </w:r>
      <w:r>
        <w:t xml:space="preserve"> keyword, uses </w:t>
      </w:r>
      <w:r>
        <w:rPr>
          <w:rStyle w:val="CodeChar"/>
        </w:rPr>
        <w:t xml:space="preserve">strcpy()</w:t>
      </w:r>
      <w:r>
        <w:t xml:space="preserve"> for strings, and accesses members with </w:t>
      </w:r>
      <w:r>
        <w:rPr>
          <w:rStyle w:val="CodeChar"/>
        </w:rPr>
        <w:t xml:space="preserve">.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Missing </w:t>
      </w:r>
      <w:r>
        <w:rPr>
          <w:rStyle w:val="CodeChar"/>
        </w:rPr>
        <w:t xml:space="preserve">;</w:t>
      </w:r>
      <w:r>
        <w:t xml:space="preserve"> after the closing </w:t>
      </w:r>
      <w:r>
        <w:rPr>
          <w:rStyle w:val="CodeChar"/>
        </w:rPr>
        <w:t xml:space="preserve">}</w:t>
      </w:r>
      <w:r>
        <w:t xml:space="preserve"> of the definition; </w:t>
      </w:r>
      <w:r>
        <w:rPr>
          <w:rStyle w:val="CodeChar"/>
        </w:rPr>
        <w:t xml:space="preserve">point p1</w:t>
      </w:r>
      <w:r>
        <w:t xml:space="preserve"> must be </w:t>
      </w:r>
      <w:r>
        <w:rPr>
          <w:rStyle w:val="CodeChar"/>
        </w:rPr>
        <w:t xml:space="preserve">struct point p1</w:t>
      </w:r>
      <w:r>
        <w:t xml:space="preserve">; </w:t>
      </w:r>
      <w:r>
        <w:rPr>
          <w:rStyle w:val="CodeChar"/>
        </w:rPr>
        <w:t xml:space="preserve">point.x</w:t>
      </w:r>
      <w:r>
        <w:t xml:space="preserve"> must be </w:t>
      </w:r>
      <w:r>
        <w:rPr>
          <w:rStyle w:val="CodeChar"/>
        </w:rPr>
        <w:t xml:space="preserve">p1.x</w:t>
      </w:r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7"/>
    </w:lvlOverride>
  </w:num>
  <w:num w:numId="9">
    <w:abstractNumId w:val="1"/>
    <w:lvlOverride w:ilvl="0">
      <w:startOverride w:val="9"/>
    </w:lvlOverride>
  </w:num>
  <w:num w:numId="10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Structures in C</dc:title>
  <dc:description>Claude Docs node/c61c3964-319d@11 docx-w7</dc:description>
  <cp:revision>11</cp:revision>
</cp:coreProperties>
</file>