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533" w:rsidRDefault="00CC1A54">
      <w:proofErr w:type="spellStart"/>
      <w:r>
        <w:t>Ladoo</w:t>
      </w:r>
      <w:proofErr w:type="spellEnd"/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 xml:space="preserve">For making </w:t>
      </w:r>
      <w:proofErr w:type="spellStart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: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 cup Chickpea flour (Gram flour/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Besan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)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 pinch of Baking soda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½ cup water (adjust as required)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For the Sugar syrup: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 cup Sugar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½ cup water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Other Ingredients: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 teaspoon Cardamom powder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 pinch of Edible Camphor (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Pacha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Karpooram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)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 pinch of Nutmeg powder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10 to 15 cashews, broken to small pieces and fried till light brown in 1 teaspoon of butter or ghee</w:t>
      </w:r>
    </w:p>
    <w:p w:rsidR="00CC1A54" w:rsidRPr="00CC1A54" w:rsidRDefault="00CC1A54" w:rsidP="00CC1A54">
      <w:pPr>
        <w:numPr>
          <w:ilvl w:val="0"/>
          <w:numId w:val="1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10 to 15 Raisins (optional), fried as above</w:t>
      </w:r>
    </w:p>
    <w:p w:rsidR="00CC1A54" w:rsidRPr="00CC1A54" w:rsidRDefault="00CC1A54" w:rsidP="00CC1A54">
      <w:pPr>
        <w:numPr>
          <w:ilvl w:val="0"/>
          <w:numId w:val="1"/>
        </w:numPr>
        <w:spacing w:after="15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Required oil for deep-frying</w:t>
      </w:r>
    </w:p>
    <w:p w:rsidR="00CC1A54" w:rsidRP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  <w:t>Directions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 xml:space="preserve">Making </w:t>
      </w:r>
      <w:proofErr w:type="spellStart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: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Sieve chickpea flour and baking soda in a sifter.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Add in water slowly and make it into a smooth batter.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The batter should be little thick, not runny consistency. Make the batter perfectly, only then you will get round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Now heat oil over medium heat for deep-frying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Now take a perforated ladle as shown in the picture below. Hold it over oil. Pour a ladleful of batter over the ladle and spread it out.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boondis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will fall drop by drop.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Fry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till they are little soft.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shouldn’t become crisp. Drain them and set aside.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Making the Sugar Syrup: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Take sugar and water in a deep pan and mix well.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Bring it to a boil and cook it to a single string stage. When you take the spoon from the syrup and see, the last drop falling from the syrup should form a single string like consistency. For detail check above in the post.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At this point, turn off the heat and add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to the syrup.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 xml:space="preserve">Making Traditional </w:t>
      </w:r>
      <w:proofErr w:type="spellStart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 xml:space="preserve"> </w:t>
      </w:r>
      <w:proofErr w:type="spellStart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Laddoo</w:t>
      </w:r>
      <w:proofErr w:type="spellEnd"/>
      <w:r w:rsidRPr="00CC1A54">
        <w:rPr>
          <w:rFonts w:ascii="Verdana" w:eastAsia="Times New Roman" w:hAnsi="Verdana" w:cs="Times New Roman"/>
          <w:b/>
          <w:bCs/>
          <w:i/>
          <w:iCs/>
          <w:color w:val="030303"/>
          <w:sz w:val="18"/>
          <w:u w:val="single"/>
          <w:lang w:eastAsia="en-IN"/>
        </w:rPr>
        <w:t>: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Mix well and then add cardamom powder and a pinch of edible camphor and nutmeg powder. Just make sure you add very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very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tiny bit of edible camphor, otherwise you get a bitter taste. Set this aside.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Add the fried cashews to the sugar coated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and mix well. Or you can also add each cashew while making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laddoo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and then shape them to Traditional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Boondi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Laddoo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.</w:t>
      </w:r>
    </w:p>
    <w:p w:rsidR="00CC1A54" w:rsidRPr="00CC1A54" w:rsidRDefault="00CC1A54" w:rsidP="00CC1A54">
      <w:pPr>
        <w:numPr>
          <w:ilvl w:val="0"/>
          <w:numId w:val="2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Take a small portion of this mix and shape it into a tight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laddoo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.</w:t>
      </w:r>
    </w:p>
    <w:p w:rsidR="00CC1A54" w:rsidRPr="00CC1A54" w:rsidRDefault="00CC1A54" w:rsidP="00CC1A54">
      <w:pPr>
        <w:numPr>
          <w:ilvl w:val="0"/>
          <w:numId w:val="2"/>
        </w:numPr>
        <w:spacing w:after="15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Let them cool and store in an airtight jar for about a week.</w:t>
      </w:r>
    </w:p>
    <w:p w:rsidR="00CC1A54" w:rsidRDefault="00CC1A54"/>
    <w:p w:rsidR="00CC1A54" w:rsidRDefault="00CC1A54"/>
    <w:p w:rsidR="00CC1A54" w:rsidRDefault="00CC1A54">
      <w:proofErr w:type="spellStart"/>
      <w:r>
        <w:t>SEmiya</w:t>
      </w:r>
      <w:proofErr w:type="spellEnd"/>
      <w:r>
        <w:t xml:space="preserve"> </w:t>
      </w:r>
      <w:proofErr w:type="spellStart"/>
      <w:r>
        <w:t>payasam</w:t>
      </w:r>
      <w:proofErr w:type="spellEnd"/>
    </w:p>
    <w:p w:rsidR="00CC1A54" w:rsidRDefault="00CC1A54"/>
    <w:p w:rsidR="00CC1A54" w:rsidRP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  <w:t>Ingredients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 litre whole milk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½ cup Vermicelli (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semiya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)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½ cup Sago (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saggubiyyam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/tapioca)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1 Tablespoon Rice flour,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dilutedin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¼ cup of water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¾ to 1 cup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Jaggery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, powdered, dissolved in ¼ cup water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lastRenderedPageBreak/>
        <w:t>½ teaspoon cardamom powder</w:t>
      </w:r>
    </w:p>
    <w:p w:rsidR="00CC1A54" w:rsidRPr="00CC1A54" w:rsidRDefault="00CC1A54" w:rsidP="00CC1A54">
      <w:pPr>
        <w:numPr>
          <w:ilvl w:val="0"/>
          <w:numId w:val="3"/>
        </w:numPr>
        <w:spacing w:after="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10 to 15 cashews, halved &amp; fried to golden brown in 1 teaspoon ghee/butter</w:t>
      </w:r>
    </w:p>
    <w:p w:rsidR="00CC1A54" w:rsidRPr="00CC1A54" w:rsidRDefault="00CC1A54" w:rsidP="00CC1A54">
      <w:pPr>
        <w:numPr>
          <w:ilvl w:val="0"/>
          <w:numId w:val="3"/>
        </w:numPr>
        <w:spacing w:after="150" w:line="240" w:lineRule="auto"/>
        <w:ind w:left="51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10 raisins (optional)</w:t>
      </w:r>
    </w:p>
    <w:p w:rsidR="00CC1A54" w:rsidRP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color w:val="030303"/>
          <w:sz w:val="25"/>
          <w:szCs w:val="25"/>
          <w:lang w:eastAsia="en-IN"/>
        </w:rPr>
        <w:t>Directions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Add milk into a large vessel and bring it to a boil over medium heat.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While the milk is boiling, wash sago and vermicelli with water. Drain the water and set aside.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Dissolve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jaggery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in ¼ cup of water, bring it to a boil over medium heat and then stain to remove impurities.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Once the milk starts boiling, add in sago and cook for 3 to 5 minutes or till half done.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To this add vermicelli and cook for 2 to 3 minutes.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Now dissolve a tablespoon of rice flour in water in a small cup and add it to the boiling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payasam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. Make sure you add just enough to get the desired consistency.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Now add in the melted and strained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jaggery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syrup, give it a stir and turn off the heat.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In another small pan melt 1 teaspoon ghee over medium heat and fry cashews till golden brown and turn off the heat.</w:t>
      </w:r>
    </w:p>
    <w:p w:rsidR="00CC1A54" w:rsidRPr="00CC1A54" w:rsidRDefault="00CC1A54" w:rsidP="00CC1A54">
      <w:pPr>
        <w:numPr>
          <w:ilvl w:val="0"/>
          <w:numId w:val="4"/>
        </w:numPr>
        <w:spacing w:after="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Add cardamom powder and garnish "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Semiya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saggubiyyam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</w:t>
      </w:r>
      <w:proofErr w:type="spell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payasam</w:t>
      </w:r>
      <w:proofErr w:type="spell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" with fried cashew nuts.</w:t>
      </w:r>
    </w:p>
    <w:p w:rsidR="00CC1A54" w:rsidRPr="00CC1A54" w:rsidRDefault="00CC1A54" w:rsidP="00CC1A54">
      <w:pPr>
        <w:numPr>
          <w:ilvl w:val="0"/>
          <w:numId w:val="4"/>
        </w:numPr>
        <w:spacing w:after="150" w:line="240" w:lineRule="auto"/>
        <w:ind w:left="450" w:firstLine="0"/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Serve hot and enjoy. You can also be </w:t>
      </w:r>
      <w:proofErr w:type="gramStart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>serve</w:t>
      </w:r>
      <w:proofErr w:type="gramEnd"/>
      <w:r w:rsidRPr="00CC1A54">
        <w:rPr>
          <w:rFonts w:ascii="Verdana" w:eastAsia="Times New Roman" w:hAnsi="Verdana" w:cs="Times New Roman"/>
          <w:color w:val="030303"/>
          <w:sz w:val="18"/>
          <w:szCs w:val="18"/>
          <w:lang w:eastAsia="en-IN"/>
        </w:rPr>
        <w:t xml:space="preserve"> cold but it tastes best when hot.</w:t>
      </w:r>
    </w:p>
    <w:p w:rsidR="00CC1A54" w:rsidRDefault="00CC1A54"/>
    <w:p w:rsidR="00CC1A54" w:rsidRDefault="00CC1A54"/>
    <w:p w:rsidR="00CC1A54" w:rsidRDefault="00CC1A54">
      <w:proofErr w:type="spellStart"/>
      <w:r>
        <w:t>Kalakand</w:t>
      </w:r>
      <w:proofErr w:type="spellEnd"/>
      <w:r>
        <w:t xml:space="preserve"> milk </w:t>
      </w:r>
      <w:proofErr w:type="spellStart"/>
      <w:r>
        <w:t>barfi</w:t>
      </w:r>
      <w:proofErr w:type="spellEnd"/>
    </w:p>
    <w:p w:rsidR="00CC1A54" w:rsidRPr="00CC1A54" w:rsidRDefault="00CC1A54" w:rsidP="00CC1A54">
      <w:pPr>
        <w:numPr>
          <w:ilvl w:val="0"/>
          <w:numId w:val="5"/>
        </w:numPr>
        <w:spacing w:after="0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1 ¼ Cup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Khoya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(Click </w:t>
      </w:r>
      <w:hyperlink r:id="rId5" w:tgtFrame="_blank" w:history="1">
        <w:r w:rsidRPr="00CC1A54">
          <w:rPr>
            <w:rFonts w:ascii="Verdana" w:eastAsia="Times New Roman" w:hAnsi="Verdana" w:cs="Times New Roman"/>
            <w:b/>
            <w:bCs/>
            <w:i/>
            <w:iCs/>
            <w:color w:val="62D5D4"/>
            <w:sz w:val="20"/>
            <w:lang w:eastAsia="en-IN"/>
          </w:rPr>
          <w:t>here</w:t>
        </w:r>
      </w:hyperlink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 for recipe)</w:t>
      </w:r>
    </w:p>
    <w:p w:rsidR="00CC1A54" w:rsidRPr="00CC1A54" w:rsidRDefault="00CC1A54" w:rsidP="00CC1A54">
      <w:pPr>
        <w:numPr>
          <w:ilvl w:val="0"/>
          <w:numId w:val="5"/>
        </w:numPr>
        <w:spacing w:after="0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1 Cup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Chenna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/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Paneer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(Click </w:t>
      </w:r>
      <w:hyperlink r:id="rId6" w:tgtFrame="_blank" w:history="1">
        <w:r w:rsidRPr="00CC1A54">
          <w:rPr>
            <w:rFonts w:ascii="Verdana" w:eastAsia="Times New Roman" w:hAnsi="Verdana" w:cs="Times New Roman"/>
            <w:b/>
            <w:bCs/>
            <w:i/>
            <w:iCs/>
            <w:color w:val="62D5D4"/>
            <w:sz w:val="20"/>
            <w:lang w:eastAsia="en-IN"/>
          </w:rPr>
          <w:t>here</w:t>
        </w:r>
      </w:hyperlink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 for recipe)</w:t>
      </w:r>
    </w:p>
    <w:p w:rsidR="00CC1A54" w:rsidRPr="00CC1A54" w:rsidRDefault="00CC1A54" w:rsidP="00CC1A54">
      <w:pPr>
        <w:numPr>
          <w:ilvl w:val="0"/>
          <w:numId w:val="5"/>
        </w:numPr>
        <w:spacing w:after="0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2 Tablespoons Ghee, divided</w:t>
      </w:r>
    </w:p>
    <w:p w:rsidR="00CC1A54" w:rsidRPr="00CC1A54" w:rsidRDefault="00CC1A54" w:rsidP="00CC1A54">
      <w:pPr>
        <w:numPr>
          <w:ilvl w:val="0"/>
          <w:numId w:val="5"/>
        </w:numPr>
        <w:spacing w:after="0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½ Cup Sugar (you can increase by another ¼ cup sugar if you want it very sweet)</w:t>
      </w:r>
    </w:p>
    <w:p w:rsidR="00CC1A54" w:rsidRPr="00CC1A54" w:rsidRDefault="00CC1A54" w:rsidP="00CC1A54">
      <w:pPr>
        <w:numPr>
          <w:ilvl w:val="0"/>
          <w:numId w:val="5"/>
        </w:numPr>
        <w:spacing w:after="0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¾ teaspoon Cardamom powder</w:t>
      </w:r>
    </w:p>
    <w:p w:rsidR="00CC1A54" w:rsidRPr="00CC1A54" w:rsidRDefault="00CC1A54" w:rsidP="00CC1A54">
      <w:pPr>
        <w:numPr>
          <w:ilvl w:val="0"/>
          <w:numId w:val="5"/>
        </w:numPr>
        <w:spacing w:after="167" w:line="240" w:lineRule="auto"/>
        <w:ind w:left="527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Fistful of Pistachios or almonds, thinly sliced</w:t>
      </w:r>
    </w:p>
    <w:p w:rsidR="00CC1A54" w:rsidRP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8"/>
          <w:szCs w:val="28"/>
          <w:lang w:eastAsia="en-IN"/>
        </w:rPr>
      </w:pPr>
      <w:r w:rsidRPr="00CC1A54">
        <w:rPr>
          <w:rFonts w:ascii="Verdana" w:eastAsia="Times New Roman" w:hAnsi="Verdana" w:cs="Times New Roman"/>
          <w:b/>
          <w:bCs/>
          <w:color w:val="030303"/>
          <w:sz w:val="28"/>
          <w:szCs w:val="28"/>
          <w:lang w:eastAsia="en-IN"/>
        </w:rPr>
        <w:t>Directions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Crumble the 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begin"/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instrText xml:space="preserve"> HYPERLINK "https://www.masalakorb.com/khoya-mawa-recipe-easy-khoya-recipe/" \t "_blank" </w:instrText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separate"/>
      </w:r>
      <w:r w:rsidRPr="00CC1A54">
        <w:rPr>
          <w:rFonts w:ascii="Verdana" w:eastAsia="Times New Roman" w:hAnsi="Verdana" w:cs="Times New Roman"/>
          <w:color w:val="62D5D4"/>
          <w:sz w:val="20"/>
          <w:lang w:eastAsia="en-IN"/>
        </w:rPr>
        <w:t>khoya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end"/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 and 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begin"/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instrText xml:space="preserve"> HYPERLINK "https://www.masalakorb.com/homemade-paneer/" \t "_blank" </w:instrText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separate"/>
      </w:r>
      <w:r w:rsidRPr="00CC1A54">
        <w:rPr>
          <w:rFonts w:ascii="Verdana" w:eastAsia="Times New Roman" w:hAnsi="Verdana" w:cs="Times New Roman"/>
          <w:color w:val="62D5D4"/>
          <w:sz w:val="20"/>
          <w:lang w:eastAsia="en-IN"/>
        </w:rPr>
        <w:t>chenna</w:t>
      </w:r>
      <w:proofErr w:type="spellEnd"/>
      <w:r w:rsidRPr="00CC1A54">
        <w:rPr>
          <w:rFonts w:ascii="Verdana" w:eastAsia="Times New Roman" w:hAnsi="Verdana" w:cs="Times New Roman"/>
          <w:color w:val="62D5D4"/>
          <w:sz w:val="20"/>
          <w:lang w:eastAsia="en-IN"/>
        </w:rPr>
        <w:t>/</w:t>
      </w:r>
      <w:proofErr w:type="spellStart"/>
      <w:r w:rsidRPr="00CC1A54">
        <w:rPr>
          <w:rFonts w:ascii="Verdana" w:eastAsia="Times New Roman" w:hAnsi="Verdana" w:cs="Times New Roman"/>
          <w:color w:val="62D5D4"/>
          <w:sz w:val="20"/>
          <w:lang w:eastAsia="en-IN"/>
        </w:rPr>
        <w:t>paneer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fldChar w:fldCharType="end"/>
      </w: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 in a non stick pan and cook over low heat. It will become soft. Keep stirring it for 8-10 minutes.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Add powdered sugar, 1 tablespoon ghee and keep mixing till it is well combined. Cook for another 15 minutes.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Stir the mixture often so that it does not stick to the bottom of the pan.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kalakand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mixture will start thickening as it simmers and begins to cook.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Continue to stir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vigoruously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till it leaves the sides of the pan.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Add another tablespoon of ghee and mix.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When the mixture gets thickened well and looks like one mass, turn off the heat. </w:t>
      </w:r>
      <w:proofErr w:type="gram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it</w:t>
      </w:r>
      <w:proofErr w:type="gram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took me 15 minutes on a low heat.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Add cardamom powder and mix well.</w:t>
      </w:r>
    </w:p>
    <w:p w:rsidR="00CC1A54" w:rsidRPr="00CC1A54" w:rsidRDefault="00CC1A54" w:rsidP="00CC1A54">
      <w:pPr>
        <w:numPr>
          <w:ilvl w:val="0"/>
          <w:numId w:val="6"/>
        </w:numPr>
        <w:spacing w:after="0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Pour it into a greased shallow dish and flatten it to ½" thickness with the help of a greased ladle.</w:t>
      </w:r>
    </w:p>
    <w:p w:rsidR="00CC1A54" w:rsidRPr="00CC1A54" w:rsidRDefault="00CC1A54" w:rsidP="00CC1A54">
      <w:pPr>
        <w:numPr>
          <w:ilvl w:val="0"/>
          <w:numId w:val="6"/>
        </w:numPr>
        <w:spacing w:after="167" w:line="240" w:lineRule="auto"/>
        <w:ind w:left="502" w:firstLine="0"/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</w:pPr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Garnish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Kalakand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Milk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Burfi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with sliced nuts and set for half an hour at room temperature. Cut into squares or any desired shape and serve. In case if you cannot slice the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kalakand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, then don't worry. </w:t>
      </w:r>
      <w:proofErr w:type="gram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you</w:t>
      </w:r>
      <w:proofErr w:type="gram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can just serve it with a spoon like </w:t>
      </w:r>
      <w:proofErr w:type="spell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halwa</w:t>
      </w:r>
      <w:proofErr w:type="spell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. </w:t>
      </w:r>
      <w:proofErr w:type="gramStart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>it</w:t>
      </w:r>
      <w:proofErr w:type="gramEnd"/>
      <w:r w:rsidRPr="00CC1A54">
        <w:rPr>
          <w:rFonts w:ascii="Verdana" w:eastAsia="Times New Roman" w:hAnsi="Verdana" w:cs="Times New Roman"/>
          <w:color w:val="030303"/>
          <w:sz w:val="20"/>
          <w:szCs w:val="20"/>
          <w:lang w:eastAsia="en-IN"/>
        </w:rPr>
        <w:t xml:space="preserve"> still tastes delicious.</w:t>
      </w:r>
    </w:p>
    <w:p w:rsid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</w:p>
    <w:p w:rsid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</w:p>
    <w:p w:rsid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  <w:proofErr w:type="spellStart"/>
      <w:r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  <w:t>Malpua</w:t>
      </w:r>
      <w:proofErr w:type="spellEnd"/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lastRenderedPageBreak/>
        <w:t>1 and 1/2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cup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Milk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Warm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1/2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cup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Khoya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Grated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cup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Maida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tsp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Saunf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Coarsely Ground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2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tsp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Sugar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pinch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Salt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pinch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Baking Powder</w:t>
      </w:r>
    </w:p>
    <w:p w:rsidR="00CC1A54" w:rsidRPr="00CC1A54" w:rsidRDefault="00CC1A54" w:rsidP="00CC1A54">
      <w:pPr>
        <w:numPr>
          <w:ilvl w:val="0"/>
          <w:numId w:val="7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Ghee for frying</w:t>
      </w:r>
    </w:p>
    <w:p w:rsidR="00CC1A54" w:rsidRPr="00CC1A54" w:rsidRDefault="00CC1A54" w:rsidP="00CC1A54">
      <w:pPr>
        <w:spacing w:before="100" w:beforeAutospacing="1" w:after="0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000000"/>
          <w:sz w:val="23"/>
          <w:lang w:eastAsia="en-IN"/>
        </w:rPr>
        <w:t>For Sugar Syrup</w:t>
      </w:r>
    </w:p>
    <w:p w:rsidR="00CC1A54" w:rsidRPr="00CC1A54" w:rsidRDefault="00CC1A54" w:rsidP="00CC1A54">
      <w:pPr>
        <w:numPr>
          <w:ilvl w:val="0"/>
          <w:numId w:val="8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cup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Sugar</w:t>
      </w:r>
    </w:p>
    <w:p w:rsidR="00CC1A54" w:rsidRPr="00CC1A54" w:rsidRDefault="00CC1A54" w:rsidP="00CC1A54">
      <w:pPr>
        <w:numPr>
          <w:ilvl w:val="0"/>
          <w:numId w:val="8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1/4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cup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Water</w:t>
      </w:r>
    </w:p>
    <w:p w:rsidR="00CC1A54" w:rsidRPr="00CC1A54" w:rsidRDefault="00CC1A54" w:rsidP="00CC1A54">
      <w:pPr>
        <w:numPr>
          <w:ilvl w:val="0"/>
          <w:numId w:val="8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2-3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Cardamom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Ground</w:t>
      </w:r>
    </w:p>
    <w:p w:rsidR="00CC1A54" w:rsidRPr="00CC1A54" w:rsidRDefault="00CC1A54" w:rsidP="00CC1A54">
      <w:pPr>
        <w:numPr>
          <w:ilvl w:val="0"/>
          <w:numId w:val="8"/>
        </w:numPr>
        <w:spacing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8-10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strands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Saffron</w:t>
      </w:r>
    </w:p>
    <w:p w:rsidR="00CC1A54" w:rsidRPr="00CC1A54" w:rsidRDefault="00CC1A54" w:rsidP="00CC1A54">
      <w:pPr>
        <w:pBdr>
          <w:bottom w:val="single" w:sz="6" w:space="8" w:color="E4E4E4"/>
        </w:pBdr>
        <w:spacing w:after="84" w:line="240" w:lineRule="auto"/>
        <w:outlineLvl w:val="2"/>
        <w:rPr>
          <w:rFonts w:ascii="poppins" w:eastAsia="Times New Roman" w:hAnsi="poppins" w:cs="Arial"/>
          <w:b/>
          <w:bCs/>
          <w:color w:val="8A0868"/>
          <w:sz w:val="27"/>
          <w:szCs w:val="27"/>
          <w:lang w:eastAsia="en-IN"/>
        </w:rPr>
      </w:pPr>
      <w:r w:rsidRPr="00CC1A54">
        <w:rPr>
          <w:rFonts w:ascii="poppins" w:eastAsia="Times New Roman" w:hAnsi="poppins" w:cs="Arial"/>
          <w:b/>
          <w:bCs/>
          <w:color w:val="8A0868"/>
          <w:sz w:val="27"/>
          <w:szCs w:val="27"/>
          <w:lang w:eastAsia="en-IN"/>
        </w:rPr>
        <w:t>Instructions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Add sugar, cardamom, saffron and water in a pan.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Cook till the syrup is of one string consistency.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Keep aside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Mix half of the warm milk and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khoya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in a bowl.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Mix till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khoya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is combined.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Add half of the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maida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and mix to make a smooth paste.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Add the remaining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maida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and make a smooth paste.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Now add sugar,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saunf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, salt and baking powder.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Mix well.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Add the remaining milk and mix well.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Keep aside for 10 minutes.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Heat ghee in a shallow pan.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Mix the batter and pour a small ladle full </w:t>
      </w:r>
      <w:proofErr w:type="gram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( approx</w:t>
      </w:r>
      <w:proofErr w:type="gram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2 tbsp ) in the hot ghee.</w:t>
      </w:r>
      <w:r w:rsidRPr="00CC1A54"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  <w:t> </w:t>
      </w: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( The ghee should not be too hot )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Simmer the heat to low and fry the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malpua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on both the sides till golden brown.</w:t>
      </w:r>
    </w:p>
    <w:p w:rsidR="00CC1A54" w:rsidRPr="00CC1A54" w:rsidRDefault="00CC1A54" w:rsidP="00CC1A54">
      <w:pPr>
        <w:numPr>
          <w:ilvl w:val="0"/>
          <w:numId w:val="9"/>
        </w:numPr>
        <w:spacing w:after="0"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Remove from ghee and dip in the sugar syrup for 2 minutes.</w:t>
      </w:r>
    </w:p>
    <w:p w:rsidR="00CC1A54" w:rsidRPr="00CC1A54" w:rsidRDefault="00CC1A54" w:rsidP="00CC1A54">
      <w:pPr>
        <w:numPr>
          <w:ilvl w:val="0"/>
          <w:numId w:val="9"/>
        </w:numPr>
        <w:spacing w:line="240" w:lineRule="auto"/>
        <w:ind w:left="536"/>
        <w:rPr>
          <w:rFonts w:ascii="Arial" w:eastAsia="Times New Roman" w:hAnsi="Arial" w:cs="Arial"/>
          <w:color w:val="333333"/>
          <w:spacing w:val="5"/>
          <w:sz w:val="23"/>
          <w:szCs w:val="23"/>
          <w:lang w:eastAsia="en-IN"/>
        </w:rPr>
      </w:pPr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Serve hot as such or with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kesar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 xml:space="preserve"> </w:t>
      </w:r>
      <w:proofErr w:type="spellStart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rabdi</w:t>
      </w:r>
      <w:proofErr w:type="spellEnd"/>
      <w:r w:rsidRPr="00CC1A54">
        <w:rPr>
          <w:rFonts w:ascii="Arial" w:eastAsia="Times New Roman" w:hAnsi="Arial" w:cs="Arial"/>
          <w:color w:val="333333"/>
          <w:spacing w:val="5"/>
          <w:sz w:val="23"/>
          <w:lang w:eastAsia="en-IN"/>
        </w:rPr>
        <w:t>.</w:t>
      </w:r>
    </w:p>
    <w:p w:rsidR="00CC1A54" w:rsidRDefault="00CC1A5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</w:p>
    <w:p w:rsidR="00396FF4" w:rsidRDefault="00396FF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  <w:t xml:space="preserve">Sheer </w:t>
      </w:r>
      <w:proofErr w:type="spellStart"/>
      <w:r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  <w:t>kuruma</w:t>
      </w:r>
      <w:proofErr w:type="spellEnd"/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500 Ml Milk, full cream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50 Gram Vermicelli (broken into small pieces), roasted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1/4 Cup Sugar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2 Tbsp Dates, chopped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1/4 Cup Raisins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1/4 Cup Almonds (cut into pieces), blanched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1/4 Cup Pistachios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lastRenderedPageBreak/>
        <w:t>1/4 Cup Ghee</w:t>
      </w:r>
    </w:p>
    <w:p w:rsidR="00396FF4" w:rsidRPr="00396FF4" w:rsidRDefault="00396FF4" w:rsidP="00396FF4">
      <w:pPr>
        <w:numPr>
          <w:ilvl w:val="0"/>
          <w:numId w:val="10"/>
        </w:numPr>
        <w:pBdr>
          <w:bottom w:val="single" w:sz="6" w:space="0" w:color="E0E0E0"/>
        </w:pBd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1/2 tsp Saffron</w:t>
      </w:r>
    </w:p>
    <w:p w:rsidR="00396FF4" w:rsidRPr="00396FF4" w:rsidRDefault="00396FF4" w:rsidP="00396FF4">
      <w:pPr>
        <w:numPr>
          <w:ilvl w:val="0"/>
          <w:numId w:val="10"/>
        </w:numPr>
        <w:spacing w:after="201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1/2 tsp Cardamom powder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Take a pan and pour ghee in it.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2.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Add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almonds, raisins and pistachios to it. </w:t>
      </w:r>
      <w:proofErr w:type="spellStart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Saute</w:t>
      </w:r>
      <w:proofErr w:type="spell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well.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3.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Now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in another hot pan with ghee, add vermicelli. Roast well.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4.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In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another wide pan simmer the milk till it thickens, add sugar and simmer again.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5.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Add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the roasted vermicelli and dry fruits along with dates and saffron.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6.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Mix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well till simmer. Add cardamom powder. Bring to simmer.</w:t>
      </w:r>
    </w:p>
    <w:p w:rsidR="00396FF4" w:rsidRPr="00396FF4" w:rsidRDefault="00396FF4" w:rsidP="00396FF4">
      <w:pPr>
        <w:numPr>
          <w:ilvl w:val="0"/>
          <w:numId w:val="10"/>
        </w:numPr>
        <w:spacing w:after="0" w:line="352" w:lineRule="atLeast"/>
        <w:rPr>
          <w:rFonts w:ascii="Arial" w:eastAsia="Times New Roman" w:hAnsi="Arial" w:cs="Arial"/>
          <w:color w:val="444444"/>
          <w:sz w:val="27"/>
          <w:szCs w:val="27"/>
          <w:lang w:eastAsia="en-IN"/>
        </w:rPr>
      </w:pPr>
      <w:proofErr w:type="gramStart"/>
      <w:r w:rsidRPr="00396FF4">
        <w:rPr>
          <w:rFonts w:ascii="Arial" w:eastAsia="Times New Roman" w:hAnsi="Arial" w:cs="Arial"/>
          <w:color w:val="1F7E46"/>
          <w:sz w:val="30"/>
          <w:szCs w:val="30"/>
          <w:lang w:eastAsia="en-IN"/>
        </w:rPr>
        <w:t>7.</w:t>
      </w:r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>Serve</w:t>
      </w:r>
      <w:proofErr w:type="gramEnd"/>
      <w:r w:rsidRPr="00396FF4">
        <w:rPr>
          <w:rFonts w:ascii="Arial" w:eastAsia="Times New Roman" w:hAnsi="Arial" w:cs="Arial"/>
          <w:color w:val="444444"/>
          <w:sz w:val="27"/>
          <w:szCs w:val="27"/>
          <w:lang w:eastAsia="en-IN"/>
        </w:rPr>
        <w:t xml:space="preserve"> chilled, garnished with dates.</w:t>
      </w:r>
    </w:p>
    <w:p w:rsidR="00396FF4" w:rsidRDefault="00396FF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</w:p>
    <w:p w:rsidR="00396FF4" w:rsidRDefault="00396FF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  <w:proofErr w:type="spellStart"/>
      <w:r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  <w:t>Mangolian</w:t>
      </w:r>
      <w:proofErr w:type="spellEnd"/>
      <w:r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  <w:t xml:space="preserve"> lamb balls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00 Gram Lamb (minced)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20 Gram Couscous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20 Gram Scallion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20 Gram Garlic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1 Egg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20 Parsley, chopped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For flavour Olive oil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To garnish Mint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20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Ao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nori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herb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To taste Salt</w:t>
      </w:r>
    </w:p>
    <w:p w:rsidR="00396FF4" w:rsidRDefault="00396FF4" w:rsidP="00396FF4">
      <w:pPr>
        <w:numPr>
          <w:ilvl w:val="0"/>
          <w:numId w:val="12"/>
        </w:numPr>
        <w:pBdr>
          <w:bottom w:val="single" w:sz="6" w:space="0" w:color="E0E0E0"/>
        </w:pBd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5 Five spice</w:t>
      </w:r>
    </w:p>
    <w:p w:rsidR="00396FF4" w:rsidRDefault="00396FF4" w:rsidP="00396FF4">
      <w:pPr>
        <w:numPr>
          <w:ilvl w:val="0"/>
          <w:numId w:val="12"/>
        </w:numPr>
        <w:shd w:val="clear" w:color="auto" w:fill="F9F9F9"/>
        <w:spacing w:after="201" w:line="240" w:lineRule="auto"/>
        <w:ind w:left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5 Cinnamon powder</w:t>
      </w:r>
    </w:p>
    <w:p w:rsidR="00396FF4" w:rsidRDefault="00396FF4" w:rsidP="00396FF4">
      <w:pPr>
        <w:pStyle w:val="Heading2"/>
        <w:shd w:val="clear" w:color="auto" w:fill="FFFFFF"/>
        <w:spacing w:before="0" w:after="167"/>
        <w:rPr>
          <w:rFonts w:ascii="Arial" w:hAnsi="Arial" w:cs="Arial"/>
          <w:color w:val="7B7A7A"/>
          <w:sz w:val="36"/>
          <w:szCs w:val="36"/>
        </w:rPr>
      </w:pPr>
      <w:r>
        <w:rPr>
          <w:rFonts w:ascii="Arial" w:hAnsi="Arial" w:cs="Arial"/>
          <w:color w:val="7B7A7A"/>
        </w:rPr>
        <w:t>How to Make Mongolian Lamb Balls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t>1.</w:t>
      </w:r>
      <w:r>
        <w:rPr>
          <w:rFonts w:ascii="Arial" w:hAnsi="Arial" w:cs="Arial"/>
          <w:color w:val="444444"/>
          <w:sz w:val="27"/>
          <w:szCs w:val="27"/>
        </w:rPr>
        <w:t>Add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mince lamb, egg , couscous, scallion, parsley, olive oil, five spices and cinnamon powder into a bowl.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t>2.</w:t>
      </w:r>
      <w:r>
        <w:rPr>
          <w:rFonts w:ascii="Arial" w:hAnsi="Arial" w:cs="Arial"/>
          <w:color w:val="444444"/>
          <w:sz w:val="27"/>
          <w:szCs w:val="27"/>
        </w:rPr>
        <w:t>Mix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well and make into balls.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t>3.</w:t>
      </w:r>
      <w:r>
        <w:rPr>
          <w:rFonts w:ascii="Arial" w:hAnsi="Arial" w:cs="Arial"/>
          <w:color w:val="444444"/>
          <w:sz w:val="27"/>
          <w:szCs w:val="27"/>
        </w:rPr>
        <w:t>Keep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the balls into fridge before deep fry.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lastRenderedPageBreak/>
        <w:t>4.</w:t>
      </w:r>
      <w:r>
        <w:rPr>
          <w:rFonts w:ascii="Arial" w:hAnsi="Arial" w:cs="Arial"/>
          <w:color w:val="444444"/>
          <w:sz w:val="27"/>
          <w:szCs w:val="27"/>
        </w:rPr>
        <w:t>For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sauce - add chilly garlic into stock and thick with cornstarch.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t>5.</w:t>
      </w:r>
      <w:r>
        <w:rPr>
          <w:rFonts w:ascii="Arial" w:hAnsi="Arial" w:cs="Arial"/>
          <w:color w:val="444444"/>
          <w:sz w:val="27"/>
          <w:szCs w:val="27"/>
        </w:rPr>
        <w:t>Add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fried meat balls into sauce and simmer until tender.</w:t>
      </w:r>
    </w:p>
    <w:p w:rsidR="00396FF4" w:rsidRDefault="00396FF4" w:rsidP="00396FF4">
      <w:pPr>
        <w:numPr>
          <w:ilvl w:val="0"/>
          <w:numId w:val="13"/>
        </w:numPr>
        <w:shd w:val="clear" w:color="auto" w:fill="FFFFFF"/>
        <w:spacing w:after="0" w:line="352" w:lineRule="atLeast"/>
        <w:ind w:left="201"/>
        <w:rPr>
          <w:rFonts w:ascii="Arial" w:hAnsi="Arial" w:cs="Arial"/>
          <w:color w:val="444444"/>
          <w:sz w:val="27"/>
          <w:szCs w:val="27"/>
        </w:rPr>
      </w:pPr>
      <w:proofErr w:type="gramStart"/>
      <w:r>
        <w:rPr>
          <w:rFonts w:ascii="Arial" w:hAnsi="Arial" w:cs="Arial"/>
          <w:color w:val="1F7E46"/>
          <w:sz w:val="30"/>
          <w:szCs w:val="30"/>
        </w:rPr>
        <w:t>6.</w:t>
      </w:r>
      <w:r>
        <w:rPr>
          <w:rFonts w:ascii="Arial" w:hAnsi="Arial" w:cs="Arial"/>
          <w:color w:val="444444"/>
          <w:sz w:val="27"/>
          <w:szCs w:val="27"/>
        </w:rPr>
        <w:t>Garnish</w:t>
      </w:r>
      <w:proofErr w:type="gramEnd"/>
      <w:r>
        <w:rPr>
          <w:rFonts w:ascii="Arial" w:hAnsi="Arial" w:cs="Arial"/>
          <w:color w:val="444444"/>
          <w:sz w:val="27"/>
          <w:szCs w:val="27"/>
        </w:rPr>
        <w:t xml:space="preserve"> with mint leaves and serve.</w:t>
      </w:r>
    </w:p>
    <w:p w:rsidR="00396FF4" w:rsidRPr="00CC1A54" w:rsidRDefault="00396FF4" w:rsidP="00CC1A54">
      <w:pPr>
        <w:spacing w:line="240" w:lineRule="auto"/>
        <w:rPr>
          <w:rFonts w:ascii="Verdana" w:eastAsia="Times New Roman" w:hAnsi="Verdana" w:cs="Times New Roman"/>
          <w:b/>
          <w:bCs/>
          <w:color w:val="030303"/>
          <w:sz w:val="20"/>
          <w:szCs w:val="20"/>
          <w:lang w:eastAsia="en-IN"/>
        </w:rPr>
      </w:pPr>
    </w:p>
    <w:p w:rsidR="00CC1A54" w:rsidRDefault="00CC1A54"/>
    <w:sectPr w:rsidR="00CC1A54" w:rsidSect="008B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3A2C"/>
    <w:multiLevelType w:val="multilevel"/>
    <w:tmpl w:val="B8EE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C4FD5"/>
    <w:multiLevelType w:val="multilevel"/>
    <w:tmpl w:val="AC5A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42746"/>
    <w:multiLevelType w:val="multilevel"/>
    <w:tmpl w:val="D5A2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FA2F11"/>
    <w:multiLevelType w:val="multilevel"/>
    <w:tmpl w:val="A31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8327A9"/>
    <w:multiLevelType w:val="multilevel"/>
    <w:tmpl w:val="938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96F7C"/>
    <w:multiLevelType w:val="multilevel"/>
    <w:tmpl w:val="854A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0F03C4"/>
    <w:multiLevelType w:val="multilevel"/>
    <w:tmpl w:val="2ED0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42293B"/>
    <w:multiLevelType w:val="multilevel"/>
    <w:tmpl w:val="C946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3C0CB2"/>
    <w:multiLevelType w:val="multilevel"/>
    <w:tmpl w:val="72F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62C9F"/>
    <w:multiLevelType w:val="multilevel"/>
    <w:tmpl w:val="1CD6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2564C1"/>
    <w:multiLevelType w:val="multilevel"/>
    <w:tmpl w:val="05D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2F500A"/>
    <w:multiLevelType w:val="multilevel"/>
    <w:tmpl w:val="AC5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4139EE"/>
    <w:multiLevelType w:val="multilevel"/>
    <w:tmpl w:val="2350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11"/>
  </w:num>
  <w:num w:numId="8">
    <w:abstractNumId w:val="0"/>
  </w:num>
  <w:num w:numId="9">
    <w:abstractNumId w:val="1"/>
  </w:num>
  <w:num w:numId="10">
    <w:abstractNumId w:val="2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1A54"/>
    <w:rsid w:val="00396FF4"/>
    <w:rsid w:val="008B3533"/>
    <w:rsid w:val="00CC1A54"/>
    <w:rsid w:val="00EA3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53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1A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C1A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1A54"/>
    <w:rPr>
      <w:i/>
      <w:iCs/>
    </w:rPr>
  </w:style>
  <w:style w:type="character" w:styleId="Strong">
    <w:name w:val="Strong"/>
    <w:basedOn w:val="DefaultParagraphFont"/>
    <w:uiPriority w:val="22"/>
    <w:qFormat/>
    <w:rsid w:val="00CC1A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1A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1A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C1A5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blast">
    <w:name w:val="blast"/>
    <w:basedOn w:val="DefaultParagraphFont"/>
    <w:rsid w:val="00CC1A54"/>
  </w:style>
  <w:style w:type="paragraph" w:styleId="NormalWeb">
    <w:name w:val="Normal (Web)"/>
    <w:basedOn w:val="Normal"/>
    <w:uiPriority w:val="99"/>
    <w:semiHidden/>
    <w:unhideWhenUsed/>
    <w:rsid w:val="00CC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F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056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8848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9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7125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5100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1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1977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1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4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45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27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salakorb.com/homemade-paneer/" TargetMode="External"/><Relationship Id="rId5" Type="http://schemas.openxmlformats.org/officeDocument/2006/relationships/hyperlink" Target="https://www.masalakorb.com/khoya-mawa-recipe-easy-khoya-recip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susanrose</dc:creator>
  <cp:lastModifiedBy>susanrose</cp:lastModifiedBy>
  <cp:revision>2</cp:revision>
  <dcterms:created xsi:type="dcterms:W3CDTF">2019-01-05T13:16:00Z</dcterms:created>
  <dcterms:modified xsi:type="dcterms:W3CDTF">2019-01-05T13:16:00Z</dcterms:modified>
</cp:coreProperties>
</file>