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Arial" w:hAnsi="Arial" w:eastAsia="Arial" w:cs="Arial"/>
          <w:b/>
          <w:bCs/>
          <w:i w:val="0"/>
          <w:caps w:val="0"/>
          <w:color w:val="000000"/>
          <w:spacing w:val="0"/>
          <w:sz w:val="20"/>
          <w:szCs w:val="20"/>
          <w:shd w:val="clear" w:fill="FFFFFF"/>
        </w:rPr>
        <w:t>Maix Go AIoT Developer Kit</w:t>
      </w:r>
    </w:p>
    <w:p>
      <w:pPr>
        <w:ind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Unit price: USD 43.99</w:t>
      </w:r>
    </w:p>
    <w:p>
      <w:pPr>
        <w:ind w:firstLine="420" w:firstLineChars="0"/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Qty: 10(5 for building system, 5 for backup)</w:t>
      </w:r>
    </w:p>
    <w:p>
      <w:pPr>
        <w:ind w:firstLine="420" w:firstLineChars="0"/>
        <w:rPr>
          <w:rFonts w:ascii="Arial" w:hAnsi="Arial" w:eastAsia="Arial" w:cs="Arial"/>
          <w:b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ascii="Arial" w:hAnsi="Arial" w:eastAsia="Arial" w:cs="Arial"/>
          <w:b/>
          <w:i w:val="0"/>
          <w:caps w:val="0"/>
          <w:color w:val="000000"/>
          <w:spacing w:val="0"/>
          <w:sz w:val="18"/>
          <w:szCs w:val="18"/>
          <w:shd w:val="clear" w:fill="FFFFFF"/>
        </w:rPr>
        <w:t>Shipping: US $1.22</w:t>
      </w:r>
    </w:p>
    <w:p>
      <w:pPr>
        <w:ind w:firstLine="420" w:firstLineChars="0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Total:USD 439.9</w:t>
      </w:r>
    </w:p>
    <w:p>
      <w:pPr>
        <w:ind w:firstLine="420" w:firstLineChars="0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1"/>
          <w:szCs w:val="11"/>
          <w:shd w:val="clear" w:fill="FFFFFF"/>
          <w:lang w:val="en-US" w:eastAsia="zh-CN"/>
        </w:rPr>
      </w:pPr>
      <w:r>
        <w:rPr>
          <w:rFonts w:ascii="宋体" w:hAnsi="宋体" w:eastAsia="宋体" w:cs="宋体"/>
          <w:sz w:val="18"/>
          <w:szCs w:val="18"/>
        </w:rPr>
        <w:fldChar w:fldCharType="begin"/>
      </w:r>
      <w:r>
        <w:rPr>
          <w:rFonts w:ascii="宋体" w:hAnsi="宋体" w:eastAsia="宋体" w:cs="宋体"/>
          <w:sz w:val="18"/>
          <w:szCs w:val="18"/>
        </w:rPr>
        <w:instrText xml:space="preserve"> HYPERLINK "https://www.aliexpress.com/item/4000663936795.html?spm=a2g0o.productlist.0.0.58444b75pkbCCb&amp;algo_pvid=41aad4f7-477d-44eb-9fb1-3cdcb5b34389&amp;algo_expid=41aad4f7-477d-44eb-9fb1-3cdcb5b34389-1&amp;btsid=0ab6f82115889052760535144e0726&amp;ws_ab_test=searchweb0_0,searchweb201602_,searchweb201603_" </w:instrText>
      </w:r>
      <w:r>
        <w:rPr>
          <w:rFonts w:ascii="宋体" w:hAnsi="宋体" w:eastAsia="宋体" w:cs="宋体"/>
          <w:sz w:val="18"/>
          <w:szCs w:val="18"/>
        </w:rPr>
        <w:fldChar w:fldCharType="separate"/>
      </w:r>
      <w:r>
        <w:rPr>
          <w:rStyle w:val="5"/>
          <w:rFonts w:ascii="宋体" w:hAnsi="宋体" w:eastAsia="宋体" w:cs="宋体"/>
          <w:sz w:val="18"/>
          <w:szCs w:val="18"/>
        </w:rPr>
        <w:t>https://www.aliexpress.com/item/4000663936795.html?spm=a2g0o.productlist.0.0.58444b75pkbCCb&amp;algo_pvid=41aad4f7-477d-44eb-9fb1-3cdcb5b34389&amp;algo_expid=41aad4f7-477d-44eb-9fb1-3cdcb5b34389-1&amp;btsid=0ab6f82115889052760535144e0726&amp;ws_ab_test=searchweb0_0,searchweb201602_,searchweb201603_</w:t>
      </w:r>
      <w:r>
        <w:rPr>
          <w:rFonts w:ascii="宋体" w:hAnsi="宋体" w:eastAsia="宋体" w:cs="宋体"/>
          <w:sz w:val="18"/>
          <w:szCs w:val="18"/>
        </w:rPr>
        <w:fldChar w:fldCharType="end"/>
      </w:r>
    </w:p>
    <w:p>
      <w:pPr>
        <w:ind w:firstLine="420" w:firstLineChars="0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ARDUINO NANO 33 BLE SENSE WITH HEADERS</w:t>
      </w:r>
    </w:p>
    <w:p>
      <w:pPr>
        <w:ind w:firstLine="420" w:firstLineChars="0"/>
        <w:rPr>
          <w:rFonts w:hint="default" w:ascii="Arial" w:hAnsi="Arial" w:eastAsia="宋体" w:cs="Arial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Unit price:USD 33.40</w:t>
      </w:r>
    </w:p>
    <w:p>
      <w:pPr>
        <w:ind w:firstLine="420" w:firstLineChars="0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Qty:10(</w:t>
      </w:r>
      <w:r>
        <w:rPr>
          <w:rFonts w:hint="eastAsia" w:ascii="Arial" w:hAnsi="Arial" w:eastAsia="宋体" w:cs="Arial"/>
          <w:b/>
          <w:bCs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5 for building system, 5 for backup</w:t>
      </w: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)\</w:t>
      </w:r>
    </w:p>
    <w:p>
      <w:pPr>
        <w:ind w:firstLine="420" w:firstLineChars="0"/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Total:USD 334</w:t>
      </w:r>
      <w:bookmarkStart w:id="0" w:name="_GoBack"/>
      <w:bookmarkEnd w:id="0"/>
    </w:p>
    <w:p>
      <w:pPr>
        <w:ind w:firstLine="420" w:firstLineChars="0"/>
        <w:rPr>
          <w:rFonts w:hint="default" w:ascii="Arial" w:hAnsi="Arial" w:eastAsia="宋体" w:cs="Arial"/>
          <w:b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"https://store.arduino.cc/usa/nano-33-ble-sense-with-headers"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https://store.arduino.cc/usa/nano-33-ble-sense-with-headers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E2FFF"/>
    <w:rsid w:val="7B9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2020-05-08T03:20:00Z</dcterms:created>
  <dc:creator>bcalb</dc:creator>
  <cp:lastModifiedBy>bcalb</cp:lastModifiedBy>
  <dcterms:modified xsi:type="dcterms:W3CDTF">2020-05-08T07:26:02Z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