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E3746" w:rsidRDefault="00BE3746"/>
    <w:p w:rsidR="00BE3746" w:rsidRDefault="00BE3746"/>
    <w:p w:rsidR="00BE3746" w:rsidRDefault="00B12799">
      <w:pPr>
        <w:jc w:val="center"/>
      </w:pPr>
      <w:r>
        <w:rPr>
          <w:b/>
          <w:sz w:val="72"/>
          <w:szCs w:val="72"/>
        </w:rPr>
        <w:t>My Personal BB</w:t>
      </w:r>
    </w:p>
    <w:p w:rsidR="00BE3746" w:rsidRDefault="00B12799">
      <w:pPr>
        <w:jc w:val="center"/>
      </w:pPr>
      <w:r>
        <w:rPr>
          <w:sz w:val="36"/>
          <w:szCs w:val="36"/>
        </w:rPr>
        <w:t>ComS 319</w:t>
      </w:r>
    </w:p>
    <w:p w:rsidR="00BE3746" w:rsidRDefault="00B12799">
      <w:pPr>
        <w:jc w:val="center"/>
      </w:pPr>
      <w:r>
        <w:rPr>
          <w:sz w:val="36"/>
          <w:szCs w:val="36"/>
        </w:rPr>
        <w:t>Portfolio 3</w:t>
      </w:r>
    </w:p>
    <w:p w:rsidR="00BE3746" w:rsidRDefault="00BE3746">
      <w:pPr>
        <w:jc w:val="center"/>
      </w:pPr>
    </w:p>
    <w:p w:rsidR="00BE3746" w:rsidRDefault="00BE3746">
      <w:pPr>
        <w:jc w:val="center"/>
      </w:pPr>
    </w:p>
    <w:p w:rsidR="00BE3746" w:rsidRDefault="00BE3746">
      <w:pPr>
        <w:jc w:val="center"/>
      </w:pPr>
    </w:p>
    <w:p w:rsidR="00BE3746" w:rsidRDefault="00BE3746">
      <w:pPr>
        <w:jc w:val="center"/>
      </w:pPr>
    </w:p>
    <w:p w:rsidR="00BE3746" w:rsidRDefault="00BE3746">
      <w:pPr>
        <w:jc w:val="center"/>
      </w:pPr>
    </w:p>
    <w:p w:rsidR="00BE3746" w:rsidRDefault="00BE3746">
      <w:pPr>
        <w:jc w:val="center"/>
      </w:pPr>
    </w:p>
    <w:p w:rsidR="00BE3746" w:rsidRDefault="00BE3746">
      <w:pPr>
        <w:jc w:val="center"/>
      </w:pPr>
    </w:p>
    <w:p w:rsidR="00BE3746" w:rsidRDefault="00BE3746">
      <w:pPr>
        <w:jc w:val="center"/>
      </w:pPr>
    </w:p>
    <w:p w:rsidR="00BE3746" w:rsidRDefault="00BE3746">
      <w:pPr>
        <w:jc w:val="center"/>
      </w:pPr>
    </w:p>
    <w:p w:rsidR="00BE3746" w:rsidRDefault="00BE3746">
      <w:pPr>
        <w:jc w:val="center"/>
      </w:pPr>
    </w:p>
    <w:p w:rsidR="00BE3746" w:rsidRDefault="00BE3746">
      <w:pPr>
        <w:jc w:val="center"/>
      </w:pPr>
    </w:p>
    <w:p w:rsidR="00BE3746" w:rsidRDefault="00B12799">
      <w:pPr>
        <w:jc w:val="center"/>
      </w:pPr>
      <w:r>
        <w:rPr>
          <w:sz w:val="28"/>
          <w:szCs w:val="28"/>
        </w:rPr>
        <w:t>My Personal BB is an AngularJS application allowing students to keep track of their courses, assignments and lectures.</w:t>
      </w:r>
    </w:p>
    <w:p w:rsidR="00BE3746" w:rsidRDefault="00BE3746"/>
    <w:p w:rsidR="00BE3746" w:rsidRDefault="00BE3746">
      <w:pPr>
        <w:jc w:val="center"/>
      </w:pPr>
    </w:p>
    <w:p w:rsidR="00BE3746" w:rsidRDefault="00B12799">
      <w:pPr>
        <w:jc w:val="center"/>
      </w:pPr>
      <w:r>
        <w:rPr>
          <w:sz w:val="36"/>
          <w:szCs w:val="36"/>
        </w:rPr>
        <w:t>Brody Concannon</w:t>
      </w:r>
    </w:p>
    <w:p w:rsidR="00BE3746" w:rsidRDefault="00B12799">
      <w:pPr>
        <w:jc w:val="center"/>
      </w:pPr>
      <w:r>
        <w:rPr>
          <w:sz w:val="36"/>
          <w:szCs w:val="36"/>
        </w:rPr>
        <w:t>Eric Shackelford</w:t>
      </w:r>
    </w:p>
    <w:p w:rsidR="00BE3746" w:rsidRDefault="00BE3746">
      <w:pPr>
        <w:jc w:val="center"/>
      </w:pPr>
    </w:p>
    <w:p w:rsidR="00BE3746" w:rsidRDefault="00BE3746">
      <w:pPr>
        <w:jc w:val="center"/>
      </w:pPr>
    </w:p>
    <w:p w:rsidR="00BE3746" w:rsidRDefault="00B12799">
      <w:pPr>
        <w:jc w:val="center"/>
      </w:pPr>
      <w:r>
        <w:rPr>
          <w:b/>
          <w:sz w:val="36"/>
          <w:szCs w:val="36"/>
          <w:u w:val="single"/>
        </w:rPr>
        <w:t>Table of Contents</w:t>
      </w:r>
    </w:p>
    <w:p w:rsidR="00BE3746" w:rsidRDefault="00BE3746"/>
    <w:p w:rsidR="00BE3746" w:rsidRDefault="00B12799">
      <w:r>
        <w:rPr>
          <w:b/>
          <w:sz w:val="36"/>
          <w:szCs w:val="36"/>
        </w:rPr>
        <w:t>1. Overview……………………………...……………………2</w:t>
      </w:r>
    </w:p>
    <w:p w:rsidR="00BE3746" w:rsidRDefault="00BE3746"/>
    <w:p w:rsidR="00BE3746" w:rsidRDefault="00B12799">
      <w:r>
        <w:rPr>
          <w:b/>
          <w:sz w:val="36"/>
          <w:szCs w:val="36"/>
        </w:rPr>
        <w:t>2. New and Complex……………………………………..3-4</w:t>
      </w:r>
    </w:p>
    <w:p w:rsidR="00BE3746" w:rsidRDefault="00BE3746"/>
    <w:p w:rsidR="00BE3746" w:rsidRDefault="00B12799">
      <w:r>
        <w:rPr>
          <w:b/>
          <w:sz w:val="36"/>
          <w:szCs w:val="36"/>
        </w:rPr>
        <w:t>3. Bloom’s Taxonomy…………………………………....5-7</w:t>
      </w:r>
    </w:p>
    <w:p w:rsidR="00BE3746" w:rsidRDefault="00BE3746"/>
    <w:p w:rsidR="00BE3746" w:rsidRDefault="00BE3746"/>
    <w:p w:rsidR="00BE3746" w:rsidRDefault="00B12799">
      <w:r>
        <w:br w:type="page"/>
      </w:r>
    </w:p>
    <w:p w:rsidR="00BE3746" w:rsidRDefault="00BE3746"/>
    <w:p w:rsidR="00BE3746" w:rsidRDefault="00B12799">
      <w:r>
        <w:rPr>
          <w:b/>
          <w:sz w:val="36"/>
          <w:szCs w:val="36"/>
        </w:rPr>
        <w:t>1. Overview</w:t>
      </w:r>
    </w:p>
    <w:p w:rsidR="00BE3746" w:rsidRDefault="00BE3746"/>
    <w:p w:rsidR="00BE3746" w:rsidRDefault="00B12799">
      <w:r>
        <w:rPr>
          <w:b/>
          <w:sz w:val="24"/>
          <w:szCs w:val="24"/>
        </w:rPr>
        <w:tab/>
      </w:r>
      <w:r>
        <w:rPr>
          <w:sz w:val="24"/>
          <w:szCs w:val="24"/>
        </w:rPr>
        <w:t xml:space="preserve">My Personal BB is an application built using the AngularJS framework. It allows a student to keep track of their courses, assignments and lectures with a section for notes. After the student brings up the page, they are shown the home screen. This is just </w:t>
      </w:r>
      <w:r>
        <w:rPr>
          <w:sz w:val="24"/>
          <w:szCs w:val="24"/>
        </w:rPr>
        <w:t>a welcome screen to the student. The header on top of the page contains links to other parts of the page. This is a single page application. The other links bring up the module desired below the header. The student has three options to go to from there: Da</w:t>
      </w:r>
      <w:r>
        <w:rPr>
          <w:sz w:val="24"/>
          <w:szCs w:val="24"/>
        </w:rPr>
        <w:t>shboard, Assignments, Notes.</w:t>
      </w:r>
    </w:p>
    <w:p w:rsidR="00BE3746" w:rsidRDefault="00BE3746"/>
    <w:p w:rsidR="00BE3746" w:rsidRDefault="00B12799">
      <w:pPr>
        <w:ind w:firstLine="720"/>
      </w:pPr>
      <w:r>
        <w:rPr>
          <w:sz w:val="24"/>
          <w:szCs w:val="24"/>
        </w:rPr>
        <w:t>The dashboard gives general information for the student. They are able to look at all which courses for which semesters. They are listed in a table. There are also inputs boxes to add new courses. A student will enter a semest</w:t>
      </w:r>
      <w:r>
        <w:rPr>
          <w:sz w:val="24"/>
          <w:szCs w:val="24"/>
        </w:rPr>
        <w:t xml:space="preserve">er in one box and a course in the second box and hit the submit button. The course will be added to the table. </w:t>
      </w:r>
    </w:p>
    <w:p w:rsidR="00BE3746" w:rsidRDefault="00BE3746">
      <w:pPr>
        <w:ind w:firstLine="720"/>
      </w:pPr>
    </w:p>
    <w:p w:rsidR="00BE3746" w:rsidRDefault="00B12799">
      <w:pPr>
        <w:ind w:firstLine="720"/>
      </w:pPr>
      <w:r>
        <w:rPr>
          <w:sz w:val="24"/>
          <w:szCs w:val="24"/>
        </w:rPr>
        <w:t xml:space="preserve">The assignments tab gives the student more detailed information about which assignments they have for a particular course. A due date can also </w:t>
      </w:r>
      <w:r>
        <w:rPr>
          <w:sz w:val="24"/>
          <w:szCs w:val="24"/>
        </w:rPr>
        <w:t>be specified for the given assignment. They are also listed in a table. They are able to add assignments to this table using the input form below the table. They can enter the assignment name, the course which the assignment is assigned, and the due date f</w:t>
      </w:r>
      <w:r>
        <w:rPr>
          <w:sz w:val="24"/>
          <w:szCs w:val="24"/>
        </w:rPr>
        <w:t>or the assignment. Once they hit the submit button, the assignment will be added to the table.</w:t>
      </w:r>
    </w:p>
    <w:p w:rsidR="00BE3746" w:rsidRDefault="00BE3746">
      <w:pPr>
        <w:ind w:firstLine="720"/>
      </w:pPr>
    </w:p>
    <w:p w:rsidR="00BE3746" w:rsidRDefault="00B12799">
      <w:r>
        <w:rPr>
          <w:sz w:val="24"/>
          <w:szCs w:val="24"/>
        </w:rPr>
        <w:t>There is also a notes section. Here, the student is able to take notes for a lecture or general notes for their schoolwork or personal life as well. All the not</w:t>
      </w:r>
      <w:r>
        <w:rPr>
          <w:sz w:val="24"/>
          <w:szCs w:val="24"/>
        </w:rPr>
        <w:t xml:space="preserve">es are displayed in a list below the input. They are numbered and split with horizontal lines for however many notes there are. There is a text area above the list with the ability to enter in notes. Once they enter in notes and hit the submit button, the </w:t>
      </w:r>
      <w:r>
        <w:rPr>
          <w:sz w:val="24"/>
          <w:szCs w:val="24"/>
        </w:rPr>
        <w:t xml:space="preserve">notes entered will be added to the list below. </w:t>
      </w:r>
      <w:r>
        <w:br w:type="page"/>
      </w:r>
    </w:p>
    <w:p w:rsidR="00BE3746" w:rsidRDefault="00BE3746">
      <w:pPr>
        <w:ind w:firstLine="720"/>
      </w:pPr>
    </w:p>
    <w:p w:rsidR="00BE3746" w:rsidRDefault="00B12799">
      <w:r>
        <w:rPr>
          <w:b/>
          <w:sz w:val="36"/>
          <w:szCs w:val="36"/>
        </w:rPr>
        <w:t>2. New and Complex</w:t>
      </w:r>
    </w:p>
    <w:p w:rsidR="00BE3746" w:rsidRDefault="00BE3746"/>
    <w:p w:rsidR="00BE3746" w:rsidRDefault="00B12799">
      <w:r>
        <w:rPr>
          <w:sz w:val="24"/>
          <w:szCs w:val="24"/>
        </w:rPr>
        <w:tab/>
        <w:t>We used the AngularJS framework to build the application. We built a single page application using the features of the Angular framework. The main page is similar across all pages becau</w:t>
      </w:r>
      <w:r>
        <w:rPr>
          <w:sz w:val="24"/>
          <w:szCs w:val="24"/>
        </w:rPr>
        <w:t>se it is basically just a header view. Below the header, there is an ngview contained in a div that allows us to fill in any section we would like. Whenever someone clicks on a view, everything from the other page, whether it is dashboard, assignment, or n</w:t>
      </w:r>
      <w:r>
        <w:rPr>
          <w:sz w:val="24"/>
          <w:szCs w:val="24"/>
        </w:rPr>
        <w:t xml:space="preserve">otes, is filled into the ngview. This also helps give a similar look and feel to the page. That will help people coming back to the application. </w:t>
      </w:r>
    </w:p>
    <w:p w:rsidR="00BE3746" w:rsidRDefault="00BE3746"/>
    <w:p w:rsidR="00BE3746" w:rsidRDefault="00B12799">
      <w:r>
        <w:rPr>
          <w:sz w:val="24"/>
          <w:szCs w:val="24"/>
        </w:rPr>
        <w:tab/>
        <w:t>AngularJS allowed the ability to modularize all the code. We were able to keep the functionality of the mode</w:t>
      </w:r>
      <w:r>
        <w:rPr>
          <w:sz w:val="24"/>
          <w:szCs w:val="24"/>
        </w:rPr>
        <w:t>ls, views, and controllers separate from each other. The views were the basic html documents we had developed such as the homepage, home, dashboard, assignments and notes. We used data variables to represent our models. In a practical application, we would</w:t>
      </w:r>
      <w:r>
        <w:rPr>
          <w:sz w:val="24"/>
          <w:szCs w:val="24"/>
        </w:rPr>
        <w:t xml:space="preserve"> have used a database for long term storage. Here, we used variables representing associative arrays to fill in data to show how the application looks. The controllers connect the models and views. Anytime input is added to the view in one of the forms, th</w:t>
      </w:r>
      <w:r>
        <w:rPr>
          <w:sz w:val="24"/>
          <w:szCs w:val="24"/>
        </w:rPr>
        <w:t xml:space="preserve">e data is added immediately to the view after hitting the submit button. The controllers actually handle pulling the data from the model and showing it in the view. </w:t>
      </w:r>
    </w:p>
    <w:p w:rsidR="00BE3746" w:rsidRDefault="00BE3746"/>
    <w:p w:rsidR="00BE3746" w:rsidRDefault="00B12799">
      <w:r>
        <w:rPr>
          <w:sz w:val="24"/>
          <w:szCs w:val="24"/>
        </w:rPr>
        <w:tab/>
      </w:r>
    </w:p>
    <w:p w:rsidR="00BE3746" w:rsidRDefault="00BE3746"/>
    <w:p w:rsidR="00BE3746" w:rsidRDefault="00B12799">
      <w:r>
        <w:br w:type="page"/>
      </w:r>
    </w:p>
    <w:p w:rsidR="00BE3746" w:rsidRDefault="00BE3746"/>
    <w:p w:rsidR="00BE3746" w:rsidRDefault="00B12799">
      <w:r>
        <w:rPr>
          <w:b/>
          <w:sz w:val="36"/>
          <w:szCs w:val="36"/>
        </w:rPr>
        <w:t>3. Bloom’s Taxonomy</w:t>
      </w:r>
    </w:p>
    <w:p w:rsidR="00BE3746" w:rsidRDefault="00BE3746"/>
    <w:p w:rsidR="00BE3746" w:rsidRDefault="00B12799">
      <w:r>
        <w:rPr>
          <w:sz w:val="28"/>
          <w:szCs w:val="28"/>
        </w:rPr>
        <w:tab/>
      </w:r>
      <w:r>
        <w:rPr>
          <w:sz w:val="24"/>
          <w:szCs w:val="24"/>
        </w:rPr>
        <w:t>The model-view-controller pattern is important for many reasons. There is always better ways to do something. Technology changes rapidly, as well as data and needs. If an application needs to be changed, it is important to be able to change a certain secti</w:t>
      </w:r>
      <w:r>
        <w:rPr>
          <w:sz w:val="24"/>
          <w:szCs w:val="24"/>
        </w:rPr>
        <w:t>on of the code without having to change the entire application.</w:t>
      </w:r>
    </w:p>
    <w:p w:rsidR="00BE3746" w:rsidRDefault="00BE3746"/>
    <w:p w:rsidR="00BE3746" w:rsidRDefault="00B12799">
      <w:r>
        <w:rPr>
          <w:sz w:val="24"/>
          <w:szCs w:val="24"/>
        </w:rPr>
        <w:tab/>
        <w:t>If a company wants to rebrand and change the view of their webpage, they will be able to just change the view section of their webpage. They can leave the model and controller relatively the</w:t>
      </w:r>
      <w:r>
        <w:rPr>
          <w:sz w:val="24"/>
          <w:szCs w:val="24"/>
        </w:rPr>
        <w:t xml:space="preserve"> same, if not entirely the same. As long as the certain view components are in named correctly, the controller will inject the model information into the new view. This will save time and money in the future as well. </w:t>
      </w:r>
    </w:p>
    <w:p w:rsidR="00BE3746" w:rsidRDefault="00BE3746"/>
    <w:p w:rsidR="00BE3746" w:rsidRDefault="00B12799">
      <w:r>
        <w:rPr>
          <w:sz w:val="24"/>
          <w:szCs w:val="24"/>
        </w:rPr>
        <w:tab/>
        <w:t>If a company wants to change the dat</w:t>
      </w:r>
      <w:r>
        <w:rPr>
          <w:sz w:val="24"/>
          <w:szCs w:val="24"/>
        </w:rPr>
        <w:t>a they store, they can change the setup of the model and make some small changes to the view and controller. The same basic usage of how the data is retrieved can be used. Another statement or two may just need to be added in order to get the additional pi</w:t>
      </w:r>
      <w:r>
        <w:rPr>
          <w:sz w:val="24"/>
          <w:szCs w:val="24"/>
        </w:rPr>
        <w:t>eces of data. The same goes for the view. As long as the additional view space is added for the new data, i.e. additional table rows or columns, everything else can remain the same.</w:t>
      </w:r>
    </w:p>
    <w:p w:rsidR="00BE3746" w:rsidRDefault="00BE3746"/>
    <w:p w:rsidR="00BE3746" w:rsidRDefault="00B12799">
      <w:r>
        <w:rPr>
          <w:sz w:val="24"/>
          <w:szCs w:val="24"/>
        </w:rPr>
        <w:tab/>
        <w:t>Modular code is also beneficial in order to reuse code. If code is writt</w:t>
      </w:r>
      <w:r>
        <w:rPr>
          <w:sz w:val="24"/>
          <w:szCs w:val="24"/>
        </w:rPr>
        <w:t xml:space="preserve">en in a modular, generic fashion, the same module or routine can be used for a number of things in order to save time and money as well. If the programmer needs to parse input a number of times, they will be able to write a module to take in input perform </w:t>
      </w:r>
      <w:r>
        <w:rPr>
          <w:sz w:val="24"/>
          <w:szCs w:val="24"/>
        </w:rPr>
        <w:t xml:space="preserve">a certain check on the input to ensure it is valid, and output the data. This is just one example of many, many others. </w:t>
      </w:r>
    </w:p>
    <w:p w:rsidR="00BE3746" w:rsidRDefault="00BE3746"/>
    <w:p w:rsidR="00BE3746" w:rsidRDefault="00B12799">
      <w:r>
        <w:rPr>
          <w:sz w:val="24"/>
          <w:szCs w:val="24"/>
        </w:rPr>
        <w:tab/>
        <w:t>Parsing input from users is also a security concern. Most of the security exploits on the web and/or involving sensitive user informa</w:t>
      </w:r>
      <w:r>
        <w:rPr>
          <w:sz w:val="24"/>
          <w:szCs w:val="24"/>
        </w:rPr>
        <w:t>tion involves not parsing the input correctly to make sure it is correct. An attacker can send a request to your site involving malicious code. If you don’t check to make sure the format is as you expect before saving or executing the input, there could be</w:t>
      </w:r>
      <w:r>
        <w:rPr>
          <w:sz w:val="24"/>
          <w:szCs w:val="24"/>
        </w:rPr>
        <w:t xml:space="preserve"> a problem. You could be giving an attacker access to your files or data unknowingly. They could enter something to shut down your site. A smart, malicious hacker can attack your site in many ways. They don’t need any easier ways to get into the site if th</w:t>
      </w:r>
      <w:r>
        <w:rPr>
          <w:sz w:val="24"/>
          <w:szCs w:val="24"/>
        </w:rPr>
        <w:t xml:space="preserve">e programmer doesn’t write secure code. AngulerJS in itself isn’t secure, but using a backend to store the information is secure. </w:t>
      </w:r>
    </w:p>
    <w:p w:rsidR="00BE3746" w:rsidRDefault="00BE3746"/>
    <w:p w:rsidR="00BE3746" w:rsidRDefault="00B12799">
      <w:r>
        <w:rPr>
          <w:sz w:val="24"/>
          <w:szCs w:val="24"/>
        </w:rPr>
        <w:tab/>
        <w:t xml:space="preserve">AngularJS can be used just for the front end of the code, while NodeJS or PHP can be used for the server side of the code. </w:t>
      </w:r>
      <w:r>
        <w:rPr>
          <w:sz w:val="24"/>
          <w:szCs w:val="24"/>
        </w:rPr>
        <w:t xml:space="preserve">This helps for many reasons. It helps in modularizing code, making the code more secure, among others. Leaving all the </w:t>
      </w:r>
      <w:r>
        <w:rPr>
          <w:sz w:val="24"/>
          <w:szCs w:val="24"/>
        </w:rPr>
        <w:lastRenderedPageBreak/>
        <w:t>functionality to be implemented in AngularJS makes it easy to streamline the client side of the application. Anytime information is neede</w:t>
      </w:r>
      <w:r>
        <w:rPr>
          <w:sz w:val="24"/>
          <w:szCs w:val="24"/>
        </w:rPr>
        <w:t xml:space="preserve">d from the database, a http or AJAX request can be used to request information from the Node JS or PHP server. The server can access the data from the database, possibly do some processing depending on the scope and data requested, and send it back to the </w:t>
      </w:r>
      <w:r>
        <w:rPr>
          <w:sz w:val="24"/>
          <w:szCs w:val="24"/>
        </w:rPr>
        <w:t xml:space="preserve">client side Angular JS application. </w:t>
      </w:r>
    </w:p>
    <w:p w:rsidR="00BE3746" w:rsidRDefault="00BE3746"/>
    <w:p w:rsidR="00BE3746" w:rsidRDefault="00B12799">
      <w:pPr>
        <w:ind w:firstLine="720"/>
        <w:rPr>
          <w:sz w:val="24"/>
          <w:szCs w:val="24"/>
        </w:rPr>
      </w:pPr>
      <w:r>
        <w:rPr>
          <w:sz w:val="24"/>
          <w:szCs w:val="24"/>
        </w:rPr>
        <w:t>The server wouldn’t always be best for processing data except for certain circumstances. If a student wants an average grade for a particular assignment for a class, the server can process the grades for everybody in t</w:t>
      </w:r>
      <w:r>
        <w:rPr>
          <w:sz w:val="24"/>
          <w:szCs w:val="24"/>
        </w:rPr>
        <w:t>he class and then send this information back to the client. Every other student’s grade information should not be sent to the client. They should not have access to this. Sensitive information should also be avoided sending over the internet whenever possi</w:t>
      </w:r>
      <w:r>
        <w:rPr>
          <w:sz w:val="24"/>
          <w:szCs w:val="24"/>
        </w:rPr>
        <w:t>ble as well. Whenever doing a request with sensitive information, a post request should be used. This way, the information is stored in the body of the message instead of in the url for the request itself. This will help provide better security for the app</w:t>
      </w:r>
      <w:r>
        <w:rPr>
          <w:sz w:val="24"/>
          <w:szCs w:val="24"/>
        </w:rPr>
        <w:t xml:space="preserve">lication as well. </w:t>
      </w:r>
    </w:p>
    <w:p w:rsidR="00CD5027" w:rsidRDefault="00CD5027">
      <w:pPr>
        <w:ind w:firstLine="720"/>
        <w:rPr>
          <w:sz w:val="24"/>
          <w:szCs w:val="24"/>
        </w:rPr>
      </w:pPr>
    </w:p>
    <w:p w:rsidR="00CD5027" w:rsidRDefault="00CD5027">
      <w:pPr>
        <w:ind w:firstLine="720"/>
        <w:rPr>
          <w:sz w:val="24"/>
          <w:szCs w:val="24"/>
        </w:rPr>
      </w:pPr>
      <w:r>
        <w:rPr>
          <w:sz w:val="24"/>
          <w:szCs w:val="24"/>
        </w:rPr>
        <w:t xml:space="preserve">Websockets can also be added to AngularJS applications. They provide real time information for the site. If a discussion board was included on a site and wanted real time updates with users, the websocket could be created to send information back and forth from the server storing the user and chat information. This helps personalize the experience and allow people to be notified of changes in real time. If an instructor needs to change an assignment, they can add a new notification on their client end, and the socket will communicate the information in real time back to the students. </w:t>
      </w:r>
    </w:p>
    <w:p w:rsidR="00CD5027" w:rsidRDefault="00CD5027">
      <w:pPr>
        <w:ind w:firstLine="720"/>
        <w:rPr>
          <w:sz w:val="24"/>
          <w:szCs w:val="24"/>
        </w:rPr>
      </w:pPr>
    </w:p>
    <w:p w:rsidR="00CD5027" w:rsidRDefault="00CD5027">
      <w:pPr>
        <w:ind w:firstLine="720"/>
      </w:pPr>
      <w:r>
        <w:rPr>
          <w:sz w:val="24"/>
          <w:szCs w:val="24"/>
        </w:rPr>
        <w:t xml:space="preserve">The websockets use the observer pattern. After opening a socket on the server and connecting to it on the client, communication can easily be achieved. Adding a listener to one side will allow it to pick up on anything specifically sending information to those particular listeners. The other side can then send information out of that socket and the observer listening to that event can act on it accordingly. </w:t>
      </w:r>
      <w:bookmarkStart w:id="0" w:name="_GoBack"/>
      <w:bookmarkEnd w:id="0"/>
    </w:p>
    <w:sectPr w:rsidR="00CD5027">
      <w:footerReference w:type="default" r:id="rId6"/>
      <w:footerReference w:type="first" r:id="rId7"/>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2799" w:rsidRDefault="00B12799">
      <w:pPr>
        <w:spacing w:line="240" w:lineRule="auto"/>
      </w:pPr>
      <w:r>
        <w:separator/>
      </w:r>
    </w:p>
  </w:endnote>
  <w:endnote w:type="continuationSeparator" w:id="0">
    <w:p w:rsidR="00B12799" w:rsidRDefault="00B127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3746" w:rsidRDefault="00B12799">
    <w:pPr>
      <w:jc w:val="center"/>
    </w:pPr>
    <w:r>
      <w:fldChar w:fldCharType="begin"/>
    </w:r>
    <w:r>
      <w:instrText>PAGE</w:instrText>
    </w:r>
    <w:r>
      <w:fldChar w:fldCharType="separate"/>
    </w:r>
    <w:r w:rsidR="00CD5027">
      <w:rPr>
        <w:noProof/>
      </w:rP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E3746" w:rsidRDefault="00BE3746"/>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2799" w:rsidRDefault="00B12799">
      <w:pPr>
        <w:spacing w:line="240" w:lineRule="auto"/>
      </w:pPr>
      <w:r>
        <w:separator/>
      </w:r>
    </w:p>
  </w:footnote>
  <w:footnote w:type="continuationSeparator" w:id="0">
    <w:p w:rsidR="00B12799" w:rsidRDefault="00B1279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E3746"/>
    <w:rsid w:val="00B12799"/>
    <w:rsid w:val="00BE3746"/>
    <w:rsid w:val="00CD5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32E80B-B60D-4C12-B650-A26FBBF6E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1267</Words>
  <Characters>7223</Characters>
  <Application>Microsoft Office Word</Application>
  <DocSecurity>0</DocSecurity>
  <Lines>60</Lines>
  <Paragraphs>16</Paragraphs>
  <ScaleCrop>false</ScaleCrop>
  <Company>Des Moines Area Community College</Company>
  <LinksUpToDate>false</LinksUpToDate>
  <CharactersWithSpaces>8474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Shackelford, Eric J.</cp:lastModifiedBy>
  <cp:revision>2</cp:revision>
  <dcterms:created xsi:type="dcterms:W3CDTF">2016-05-02T04:58:00Z</dcterms:created>
  <dcterms:modified xsi:type="dcterms:W3CDTF">2016-05-02T05:06:00Z</dcterms:modified>
</cp:coreProperties>
</file>