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F8916" w14:textId="77777777" w:rsidR="00C90F9E" w:rsidRDefault="00C90F9E">
      <w:pPr>
        <w:rPr>
          <w:rFonts w:ascii="Calibri" w:hAnsi="Calibri"/>
          <w:sz w:val="22"/>
          <w:szCs w:val="22"/>
        </w:rPr>
      </w:pPr>
    </w:p>
    <w:p w14:paraId="4DEAD4E1" w14:textId="77777777" w:rsidR="007860AA" w:rsidRDefault="007860AA">
      <w:pPr>
        <w:rPr>
          <w:rFonts w:ascii="Calibri" w:hAnsi="Calibri"/>
          <w:sz w:val="22"/>
          <w:szCs w:val="22"/>
        </w:rPr>
      </w:pPr>
      <w:r>
        <w:rPr>
          <w:rFonts w:ascii="Calibri" w:hAnsi="Calibri"/>
          <w:sz w:val="22"/>
          <w:szCs w:val="22"/>
        </w:rPr>
        <w:t>Benjamin Arancibia</w:t>
      </w:r>
    </w:p>
    <w:p w14:paraId="44F59BF2" w14:textId="77777777" w:rsidR="007860AA" w:rsidRDefault="007860AA">
      <w:pPr>
        <w:rPr>
          <w:rFonts w:ascii="Calibri" w:hAnsi="Calibri"/>
          <w:sz w:val="22"/>
          <w:szCs w:val="22"/>
        </w:rPr>
      </w:pPr>
      <w:r>
        <w:rPr>
          <w:rFonts w:ascii="Calibri" w:hAnsi="Calibri"/>
          <w:sz w:val="22"/>
          <w:szCs w:val="22"/>
        </w:rPr>
        <w:t>December 8, 2014</w:t>
      </w:r>
    </w:p>
    <w:p w14:paraId="1D6C7572" w14:textId="77777777" w:rsidR="007860AA" w:rsidRDefault="007860AA">
      <w:pPr>
        <w:rPr>
          <w:rFonts w:ascii="Calibri" w:hAnsi="Calibri"/>
          <w:sz w:val="22"/>
          <w:szCs w:val="22"/>
        </w:rPr>
      </w:pPr>
      <w:r>
        <w:rPr>
          <w:rFonts w:ascii="Calibri" w:hAnsi="Calibri"/>
          <w:sz w:val="22"/>
          <w:szCs w:val="22"/>
        </w:rPr>
        <w:t>IS607 Week 14 Assignment</w:t>
      </w:r>
    </w:p>
    <w:p w14:paraId="64E26AC8" w14:textId="77777777" w:rsidR="007860AA" w:rsidRDefault="007860AA">
      <w:pPr>
        <w:rPr>
          <w:rFonts w:ascii="Calibri" w:hAnsi="Calibri"/>
          <w:sz w:val="22"/>
          <w:szCs w:val="22"/>
        </w:rPr>
      </w:pPr>
    </w:p>
    <w:p w14:paraId="5D2768B9" w14:textId="77777777" w:rsidR="007860AA" w:rsidRDefault="00942B33" w:rsidP="007860AA">
      <w:pPr>
        <w:jc w:val="center"/>
        <w:rPr>
          <w:rFonts w:ascii="Calibri" w:hAnsi="Calibri"/>
          <w:sz w:val="22"/>
          <w:szCs w:val="22"/>
        </w:rPr>
      </w:pPr>
      <w:r>
        <w:rPr>
          <w:rFonts w:ascii="Calibri" w:hAnsi="Calibri"/>
          <w:sz w:val="22"/>
          <w:szCs w:val="22"/>
        </w:rPr>
        <w:t>Map/</w:t>
      </w:r>
      <w:r w:rsidR="007860AA">
        <w:rPr>
          <w:rFonts w:ascii="Calibri" w:hAnsi="Calibri"/>
          <w:sz w:val="22"/>
          <w:szCs w:val="22"/>
        </w:rPr>
        <w:t>Reduce</w:t>
      </w:r>
    </w:p>
    <w:p w14:paraId="4BE97AE4" w14:textId="77777777" w:rsidR="00BF295A" w:rsidRDefault="00BF295A" w:rsidP="007860AA">
      <w:pPr>
        <w:jc w:val="center"/>
        <w:rPr>
          <w:rFonts w:ascii="Calibri" w:hAnsi="Calibri"/>
          <w:sz w:val="22"/>
          <w:szCs w:val="22"/>
        </w:rPr>
      </w:pPr>
    </w:p>
    <w:p w14:paraId="571C5611" w14:textId="77777777" w:rsidR="00D5082B" w:rsidRPr="00D5082B" w:rsidRDefault="00D5082B" w:rsidP="00BF295A">
      <w:pPr>
        <w:rPr>
          <w:rFonts w:ascii="Calibri" w:hAnsi="Calibri"/>
          <w:i/>
          <w:sz w:val="22"/>
          <w:szCs w:val="22"/>
        </w:rPr>
      </w:pPr>
      <w:r>
        <w:rPr>
          <w:rFonts w:ascii="Calibri" w:hAnsi="Calibri"/>
          <w:i/>
          <w:sz w:val="22"/>
          <w:szCs w:val="22"/>
        </w:rPr>
        <w:t>Situation</w:t>
      </w:r>
    </w:p>
    <w:p w14:paraId="751EB0D3" w14:textId="77777777" w:rsidR="00D5082B" w:rsidRDefault="00BF295A" w:rsidP="00BF295A">
      <w:pPr>
        <w:rPr>
          <w:rFonts w:ascii="Calibri" w:hAnsi="Calibri"/>
          <w:sz w:val="22"/>
          <w:szCs w:val="22"/>
        </w:rPr>
      </w:pPr>
      <w:r>
        <w:rPr>
          <w:rFonts w:ascii="Calibri" w:hAnsi="Calibri"/>
          <w:sz w:val="22"/>
          <w:szCs w:val="22"/>
        </w:rPr>
        <w:t>I wan</w:t>
      </w:r>
      <w:r w:rsidR="00D5082B">
        <w:rPr>
          <w:rFonts w:ascii="Calibri" w:hAnsi="Calibri"/>
          <w:sz w:val="22"/>
          <w:szCs w:val="22"/>
        </w:rPr>
        <w:t xml:space="preserve">t to create a page rank by hour and then look at what the size of the top </w:t>
      </w:r>
      <w:proofErr w:type="gramStart"/>
      <w:r w:rsidR="00D5082B">
        <w:rPr>
          <w:rFonts w:ascii="Calibri" w:hAnsi="Calibri"/>
          <w:sz w:val="22"/>
          <w:szCs w:val="22"/>
        </w:rPr>
        <w:t>5 page</w:t>
      </w:r>
      <w:proofErr w:type="gramEnd"/>
      <w:r w:rsidR="00D5082B">
        <w:rPr>
          <w:rFonts w:ascii="Calibri" w:hAnsi="Calibri"/>
          <w:sz w:val="22"/>
          <w:szCs w:val="22"/>
        </w:rPr>
        <w:t xml:space="preserve"> rank content was returned. Using the Wikipedia log dump from 2007 until 2014 there are hourly statistics that are in the following format.</w:t>
      </w:r>
    </w:p>
    <w:p w14:paraId="35728903" w14:textId="77777777" w:rsidR="00D5082B" w:rsidRDefault="00D5082B" w:rsidP="00BF295A">
      <w:pPr>
        <w:rPr>
          <w:rFonts w:ascii="Calibri" w:hAnsi="Calibri"/>
          <w:sz w:val="22"/>
          <w:szCs w:val="22"/>
        </w:rPr>
      </w:pPr>
    </w:p>
    <w:p w14:paraId="05FF0366" w14:textId="77777777" w:rsidR="00D5082B" w:rsidRDefault="00D5082B" w:rsidP="00BF295A">
      <w:pPr>
        <w:rPr>
          <w:rFonts w:ascii="Calibri" w:hAnsi="Calibri"/>
          <w:sz w:val="22"/>
          <w:szCs w:val="22"/>
        </w:rPr>
      </w:pPr>
      <w:proofErr w:type="gramStart"/>
      <w:r>
        <w:rPr>
          <w:rFonts w:ascii="Calibri" w:hAnsi="Calibri"/>
          <w:sz w:val="22"/>
          <w:szCs w:val="22"/>
        </w:rPr>
        <w:t>en</w:t>
      </w:r>
      <w:proofErr w:type="gramEnd"/>
      <w:r>
        <w:rPr>
          <w:rFonts w:ascii="Calibri" w:hAnsi="Calibri"/>
          <w:sz w:val="22"/>
          <w:szCs w:val="22"/>
        </w:rPr>
        <w:t xml:space="preserve"> </w:t>
      </w:r>
      <w:proofErr w:type="spellStart"/>
      <w:r>
        <w:rPr>
          <w:rFonts w:ascii="Calibri" w:hAnsi="Calibri"/>
          <w:sz w:val="22"/>
          <w:szCs w:val="22"/>
        </w:rPr>
        <w:t>Main_Page</w:t>
      </w:r>
      <w:proofErr w:type="spellEnd"/>
      <w:r>
        <w:rPr>
          <w:rFonts w:ascii="Calibri" w:hAnsi="Calibri"/>
          <w:sz w:val="22"/>
          <w:szCs w:val="22"/>
        </w:rPr>
        <w:t xml:space="preserve"> 242332 4737756101</w:t>
      </w:r>
    </w:p>
    <w:p w14:paraId="23320239" w14:textId="77777777" w:rsidR="00D5082B" w:rsidRDefault="00D5082B" w:rsidP="00BF295A">
      <w:pPr>
        <w:rPr>
          <w:rFonts w:ascii="Calibri" w:hAnsi="Calibri"/>
          <w:sz w:val="22"/>
          <w:szCs w:val="22"/>
        </w:rPr>
      </w:pPr>
    </w:p>
    <w:p w14:paraId="508C17F4" w14:textId="77777777" w:rsidR="00D5082B" w:rsidRDefault="00D5082B" w:rsidP="00BF295A">
      <w:pPr>
        <w:rPr>
          <w:rFonts w:ascii="Calibri" w:hAnsi="Calibri"/>
          <w:sz w:val="22"/>
          <w:szCs w:val="22"/>
        </w:rPr>
      </w:pPr>
      <w:r>
        <w:rPr>
          <w:rFonts w:ascii="Calibri" w:hAnsi="Calibri"/>
          <w:sz w:val="22"/>
          <w:szCs w:val="22"/>
        </w:rPr>
        <w:t xml:space="preserve">This format shows that the English language main page of Wikipedia was requested 242332 times (not unique visits) and 4737756101 </w:t>
      </w:r>
      <w:proofErr w:type="gramStart"/>
      <w:r>
        <w:rPr>
          <w:rFonts w:ascii="Calibri" w:hAnsi="Calibri"/>
          <w:sz w:val="22"/>
          <w:szCs w:val="22"/>
        </w:rPr>
        <w:t>is</w:t>
      </w:r>
      <w:proofErr w:type="gramEnd"/>
      <w:r>
        <w:rPr>
          <w:rFonts w:ascii="Calibri" w:hAnsi="Calibri"/>
          <w:sz w:val="22"/>
          <w:szCs w:val="22"/>
        </w:rPr>
        <w:t xml:space="preserve"> the size of the content returned.</w:t>
      </w:r>
    </w:p>
    <w:p w14:paraId="297FBDEA" w14:textId="77777777" w:rsidR="00D5082B" w:rsidRDefault="00D5082B" w:rsidP="00BF295A">
      <w:pPr>
        <w:rPr>
          <w:rFonts w:ascii="Calibri" w:hAnsi="Calibri"/>
          <w:sz w:val="22"/>
          <w:szCs w:val="22"/>
        </w:rPr>
      </w:pPr>
    </w:p>
    <w:p w14:paraId="24A57E6B" w14:textId="77777777" w:rsidR="00D5082B" w:rsidRDefault="00D5082B" w:rsidP="00BF295A">
      <w:pPr>
        <w:rPr>
          <w:rFonts w:ascii="Calibri" w:hAnsi="Calibri"/>
          <w:i/>
          <w:sz w:val="22"/>
          <w:szCs w:val="22"/>
        </w:rPr>
      </w:pPr>
      <w:r>
        <w:rPr>
          <w:rFonts w:ascii="Calibri" w:hAnsi="Calibri"/>
          <w:i/>
          <w:sz w:val="22"/>
          <w:szCs w:val="22"/>
        </w:rPr>
        <w:t>Map</w:t>
      </w:r>
      <w:r w:rsidR="00942B33">
        <w:rPr>
          <w:rFonts w:ascii="Calibri" w:hAnsi="Calibri"/>
          <w:i/>
          <w:sz w:val="22"/>
          <w:szCs w:val="22"/>
        </w:rPr>
        <w:t xml:space="preserve"> and Reduce</w:t>
      </w:r>
    </w:p>
    <w:p w14:paraId="7BEFA27D" w14:textId="77777777" w:rsidR="00413893" w:rsidRDefault="00D5082B" w:rsidP="00BF295A">
      <w:pPr>
        <w:rPr>
          <w:rFonts w:ascii="Calibri" w:hAnsi="Calibri"/>
          <w:sz w:val="22"/>
          <w:szCs w:val="22"/>
        </w:rPr>
      </w:pPr>
      <w:r>
        <w:rPr>
          <w:rFonts w:ascii="Calibri" w:hAnsi="Calibri"/>
          <w:sz w:val="22"/>
          <w:szCs w:val="22"/>
        </w:rPr>
        <w:t xml:space="preserve">In this step after downloading the data and unzipping it we will upload the data to </w:t>
      </w:r>
      <w:proofErr w:type="spellStart"/>
      <w:r>
        <w:rPr>
          <w:rFonts w:ascii="Calibri" w:hAnsi="Calibri"/>
          <w:sz w:val="22"/>
          <w:szCs w:val="22"/>
        </w:rPr>
        <w:t>MongoDB</w:t>
      </w:r>
      <w:proofErr w:type="spellEnd"/>
      <w:r>
        <w:rPr>
          <w:rFonts w:ascii="Calibri" w:hAnsi="Calibri"/>
          <w:sz w:val="22"/>
          <w:szCs w:val="22"/>
        </w:rPr>
        <w:t xml:space="preserve">. If possible and there is an API available we </w:t>
      </w:r>
      <w:r w:rsidR="00E93D3E">
        <w:rPr>
          <w:rFonts w:ascii="Calibri" w:hAnsi="Calibri"/>
          <w:sz w:val="22"/>
          <w:szCs w:val="22"/>
        </w:rPr>
        <w:t>use that API to gather the data, but for this situation we will be reading in the data. The mapper will read in a Wikipedia logs and the mapper will process the logs one at a time. For each record the mapper extracts the language, page, times visited and amount content returned.</w:t>
      </w:r>
      <w:r w:rsidR="00413893">
        <w:rPr>
          <w:rFonts w:ascii="Calibri" w:hAnsi="Calibri"/>
          <w:sz w:val="22"/>
          <w:szCs w:val="22"/>
        </w:rPr>
        <w:t xml:space="preserve"> </w:t>
      </w:r>
    </w:p>
    <w:p w14:paraId="33398A86" w14:textId="77777777" w:rsidR="00413893" w:rsidRDefault="00413893" w:rsidP="00BF295A">
      <w:pPr>
        <w:rPr>
          <w:rFonts w:ascii="Calibri" w:hAnsi="Calibri"/>
          <w:sz w:val="22"/>
          <w:szCs w:val="22"/>
        </w:rPr>
      </w:pPr>
    </w:p>
    <w:p w14:paraId="41840CEC" w14:textId="77777777" w:rsidR="00942B33" w:rsidRDefault="00413893" w:rsidP="00BF295A">
      <w:pPr>
        <w:rPr>
          <w:rFonts w:ascii="Calibri" w:hAnsi="Calibri"/>
          <w:noProof/>
          <w:sz w:val="22"/>
          <w:szCs w:val="22"/>
        </w:rPr>
      </w:pPr>
      <w:r>
        <w:rPr>
          <w:rFonts w:ascii="Calibri" w:hAnsi="Calibri"/>
          <w:sz w:val="22"/>
          <w:szCs w:val="22"/>
        </w:rPr>
        <w:t xml:space="preserve">The reducer will iterate over all the data and count the number of page views per hour and the associated amount of data per page. The reducer will then sort the data by the top </w:t>
      </w:r>
      <w:proofErr w:type="gramStart"/>
      <w:r>
        <w:rPr>
          <w:rFonts w:ascii="Calibri" w:hAnsi="Calibri"/>
          <w:sz w:val="22"/>
          <w:szCs w:val="22"/>
        </w:rPr>
        <w:t>5 page</w:t>
      </w:r>
      <w:proofErr w:type="gramEnd"/>
      <w:r>
        <w:rPr>
          <w:rFonts w:ascii="Calibri" w:hAnsi="Calibri"/>
          <w:sz w:val="22"/>
          <w:szCs w:val="22"/>
        </w:rPr>
        <w:t xml:space="preserve"> rank (number of visits to a Wikipedia page). Based on this sort, the reducer will write the results of the </w:t>
      </w:r>
      <w:r w:rsidR="00942B33">
        <w:rPr>
          <w:rFonts w:ascii="Calibri" w:hAnsi="Calibri"/>
          <w:sz w:val="22"/>
          <w:szCs w:val="22"/>
        </w:rPr>
        <w:t xml:space="preserve">top </w:t>
      </w:r>
      <w:proofErr w:type="gramStart"/>
      <w:r w:rsidR="00942B33">
        <w:rPr>
          <w:rFonts w:ascii="Calibri" w:hAnsi="Calibri"/>
          <w:sz w:val="22"/>
          <w:szCs w:val="22"/>
        </w:rPr>
        <w:t>5 page</w:t>
      </w:r>
      <w:proofErr w:type="gramEnd"/>
      <w:r w:rsidR="00942B33">
        <w:rPr>
          <w:rFonts w:ascii="Calibri" w:hAnsi="Calibri"/>
          <w:sz w:val="22"/>
          <w:szCs w:val="22"/>
        </w:rPr>
        <w:t xml:space="preserve"> rank and the content returned.</w:t>
      </w:r>
      <w:r w:rsidR="000F70E6">
        <w:rPr>
          <w:rFonts w:ascii="Calibri" w:hAnsi="Calibri"/>
          <w:noProof/>
          <w:sz w:val="22"/>
          <w:szCs w:val="22"/>
        </w:rPr>
        <w:t xml:space="preserve"> </w:t>
      </w:r>
    </w:p>
    <w:p w14:paraId="01F09633" w14:textId="77777777" w:rsidR="000F70E6" w:rsidRDefault="000F70E6" w:rsidP="00BF295A">
      <w:pPr>
        <w:rPr>
          <w:rFonts w:ascii="Calibri" w:hAnsi="Calibri"/>
          <w:noProof/>
          <w:sz w:val="22"/>
          <w:szCs w:val="22"/>
        </w:rPr>
      </w:pPr>
      <w:bookmarkStart w:id="0" w:name="_GoBack"/>
      <w:bookmarkEnd w:id="0"/>
    </w:p>
    <w:p w14:paraId="05BEDB8D" w14:textId="77777777" w:rsidR="000F70E6" w:rsidRDefault="000F70E6" w:rsidP="00BF295A">
      <w:pPr>
        <w:rPr>
          <w:rFonts w:ascii="Calibri" w:hAnsi="Calibri"/>
          <w:sz w:val="22"/>
          <w:szCs w:val="22"/>
        </w:rPr>
      </w:pPr>
      <w:r>
        <w:rPr>
          <w:rFonts w:ascii="Calibri" w:hAnsi="Calibri"/>
          <w:noProof/>
          <w:sz w:val="22"/>
          <w:szCs w:val="22"/>
        </w:rPr>
        <w:lastRenderedPageBreak/>
        <w:drawing>
          <wp:inline distT="0" distB="0" distL="0" distR="0" wp14:anchorId="5E34692A" wp14:editId="1BB3673F">
            <wp:extent cx="5486400" cy="3200400"/>
            <wp:effectExtent l="50800" t="25400" r="5080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5F96C79" w14:textId="77777777" w:rsidR="00942B33" w:rsidRDefault="00942B33" w:rsidP="00BF295A">
      <w:pPr>
        <w:rPr>
          <w:rFonts w:ascii="Calibri" w:hAnsi="Calibri"/>
          <w:sz w:val="22"/>
          <w:szCs w:val="22"/>
        </w:rPr>
      </w:pPr>
    </w:p>
    <w:p w14:paraId="4CC30390" w14:textId="77777777" w:rsidR="000F70E6" w:rsidRDefault="000F70E6" w:rsidP="00BF295A">
      <w:pPr>
        <w:rPr>
          <w:rFonts w:ascii="Calibri" w:hAnsi="Calibri"/>
          <w:i/>
          <w:sz w:val="22"/>
          <w:szCs w:val="22"/>
        </w:rPr>
      </w:pPr>
    </w:p>
    <w:p w14:paraId="706C7CEF" w14:textId="77777777" w:rsidR="000F70E6" w:rsidRDefault="000F70E6" w:rsidP="00BF295A">
      <w:pPr>
        <w:rPr>
          <w:rFonts w:ascii="Calibri" w:hAnsi="Calibri"/>
          <w:i/>
          <w:sz w:val="22"/>
          <w:szCs w:val="22"/>
        </w:rPr>
      </w:pPr>
    </w:p>
    <w:p w14:paraId="0D01DD08" w14:textId="77777777" w:rsidR="00942B33" w:rsidRPr="00942B33" w:rsidRDefault="00942B33" w:rsidP="00BF295A">
      <w:pPr>
        <w:rPr>
          <w:rFonts w:ascii="Calibri" w:hAnsi="Calibri"/>
          <w:i/>
          <w:sz w:val="22"/>
          <w:szCs w:val="22"/>
        </w:rPr>
      </w:pPr>
      <w:r>
        <w:rPr>
          <w:rFonts w:ascii="Calibri" w:hAnsi="Calibri"/>
          <w:i/>
          <w:sz w:val="22"/>
          <w:szCs w:val="22"/>
        </w:rPr>
        <w:t>Important Aspects of Map/Reduce</w:t>
      </w:r>
    </w:p>
    <w:p w14:paraId="1B89274B" w14:textId="77777777" w:rsidR="00D5082B" w:rsidRDefault="00942B33" w:rsidP="00BF295A">
      <w:pPr>
        <w:rPr>
          <w:rFonts w:ascii="Calibri" w:hAnsi="Calibri"/>
          <w:sz w:val="22"/>
          <w:szCs w:val="22"/>
        </w:rPr>
      </w:pPr>
      <w:r>
        <w:rPr>
          <w:rFonts w:ascii="Calibri" w:hAnsi="Calibri"/>
          <w:sz w:val="22"/>
          <w:szCs w:val="22"/>
        </w:rPr>
        <w:t>There are some important aspects of Map/Reduce:</w:t>
      </w:r>
    </w:p>
    <w:p w14:paraId="77B5223D" w14:textId="77777777" w:rsidR="00942B33" w:rsidRDefault="00942B33" w:rsidP="00942B33">
      <w:pPr>
        <w:pStyle w:val="ListParagraph"/>
        <w:numPr>
          <w:ilvl w:val="0"/>
          <w:numId w:val="1"/>
        </w:numPr>
        <w:rPr>
          <w:rFonts w:ascii="Calibri" w:hAnsi="Calibri"/>
          <w:sz w:val="22"/>
          <w:szCs w:val="22"/>
        </w:rPr>
      </w:pPr>
      <w:r>
        <w:rPr>
          <w:rFonts w:ascii="Calibri" w:hAnsi="Calibri"/>
          <w:sz w:val="22"/>
          <w:szCs w:val="22"/>
        </w:rPr>
        <w:t>Map tasks should be stateless. Map tasks should calculate the same results strictly based on the input data, regardless of the order of the input data.</w:t>
      </w:r>
    </w:p>
    <w:p w14:paraId="7AEF6EA0" w14:textId="77777777" w:rsidR="00942B33" w:rsidRDefault="00942B33" w:rsidP="00942B33">
      <w:pPr>
        <w:pStyle w:val="ListParagraph"/>
        <w:numPr>
          <w:ilvl w:val="0"/>
          <w:numId w:val="1"/>
        </w:numPr>
        <w:rPr>
          <w:rFonts w:ascii="Calibri" w:hAnsi="Calibri"/>
          <w:sz w:val="22"/>
          <w:szCs w:val="22"/>
        </w:rPr>
      </w:pPr>
      <w:r>
        <w:rPr>
          <w:rFonts w:ascii="Calibri" w:hAnsi="Calibri"/>
          <w:sz w:val="22"/>
          <w:szCs w:val="22"/>
        </w:rPr>
        <w:t>Reduce tasks should be stateless but may maintain state while iterating through inputs with the same key.</w:t>
      </w:r>
    </w:p>
    <w:p w14:paraId="4E73E2B1" w14:textId="77777777" w:rsidR="00942B33" w:rsidRDefault="00942B33" w:rsidP="00942B33">
      <w:pPr>
        <w:pStyle w:val="ListParagraph"/>
        <w:numPr>
          <w:ilvl w:val="0"/>
          <w:numId w:val="1"/>
        </w:numPr>
        <w:rPr>
          <w:rFonts w:ascii="Calibri" w:hAnsi="Calibri"/>
          <w:sz w:val="22"/>
          <w:szCs w:val="22"/>
        </w:rPr>
      </w:pPr>
      <w:r>
        <w:rPr>
          <w:rFonts w:ascii="Calibri" w:hAnsi="Calibri"/>
          <w:sz w:val="22"/>
          <w:szCs w:val="22"/>
        </w:rPr>
        <w:t>Tasks cannot communicate with one another. Each task should be able to commute its result based strictly on the input data.</w:t>
      </w:r>
    </w:p>
    <w:p w14:paraId="4ECC6FCD" w14:textId="77777777" w:rsidR="00942B33" w:rsidRDefault="00942B33" w:rsidP="00942B33">
      <w:pPr>
        <w:rPr>
          <w:rFonts w:ascii="Calibri" w:hAnsi="Calibri"/>
          <w:sz w:val="22"/>
          <w:szCs w:val="22"/>
        </w:rPr>
      </w:pPr>
    </w:p>
    <w:p w14:paraId="13E9DA9A" w14:textId="77777777" w:rsidR="00942B33" w:rsidRPr="00942B33" w:rsidRDefault="00942B33" w:rsidP="00942B33">
      <w:pPr>
        <w:rPr>
          <w:rFonts w:ascii="Calibri" w:hAnsi="Calibri"/>
          <w:sz w:val="22"/>
          <w:szCs w:val="22"/>
        </w:rPr>
      </w:pPr>
    </w:p>
    <w:p w14:paraId="0D73F23B" w14:textId="77777777" w:rsidR="00D5082B" w:rsidRDefault="00D5082B" w:rsidP="00BF295A">
      <w:pPr>
        <w:rPr>
          <w:rFonts w:ascii="Calibri" w:hAnsi="Calibri"/>
          <w:sz w:val="22"/>
          <w:szCs w:val="22"/>
        </w:rPr>
      </w:pPr>
    </w:p>
    <w:p w14:paraId="34208253" w14:textId="77777777" w:rsidR="007860AA" w:rsidRPr="007860AA" w:rsidRDefault="007860AA">
      <w:pPr>
        <w:rPr>
          <w:rFonts w:ascii="Calibri" w:hAnsi="Calibri"/>
          <w:sz w:val="22"/>
          <w:szCs w:val="22"/>
        </w:rPr>
      </w:pPr>
    </w:p>
    <w:sectPr w:rsidR="007860AA" w:rsidRPr="007860AA" w:rsidSect="00113F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94362"/>
    <w:multiLevelType w:val="hybridMultilevel"/>
    <w:tmpl w:val="7CD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0AA"/>
    <w:rsid w:val="000F70E6"/>
    <w:rsid w:val="00113FBB"/>
    <w:rsid w:val="00413893"/>
    <w:rsid w:val="007860AA"/>
    <w:rsid w:val="00942B33"/>
    <w:rsid w:val="00BF295A"/>
    <w:rsid w:val="00C90F9E"/>
    <w:rsid w:val="00D5082B"/>
    <w:rsid w:val="00E93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BA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33"/>
    <w:pPr>
      <w:ind w:left="720"/>
      <w:contextualSpacing/>
    </w:pPr>
  </w:style>
  <w:style w:type="paragraph" w:styleId="BalloonText">
    <w:name w:val="Balloon Text"/>
    <w:basedOn w:val="Normal"/>
    <w:link w:val="BalloonTextChar"/>
    <w:uiPriority w:val="99"/>
    <w:semiHidden/>
    <w:unhideWhenUsed/>
    <w:rsid w:val="00942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B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33"/>
    <w:pPr>
      <w:ind w:left="720"/>
      <w:contextualSpacing/>
    </w:pPr>
  </w:style>
  <w:style w:type="paragraph" w:styleId="BalloonText">
    <w:name w:val="Balloon Text"/>
    <w:basedOn w:val="Normal"/>
    <w:link w:val="BalloonTextChar"/>
    <w:uiPriority w:val="99"/>
    <w:semiHidden/>
    <w:unhideWhenUsed/>
    <w:rsid w:val="00942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B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4706C3-A010-B44A-9189-2110AFE83251}" type="doc">
      <dgm:prSet loTypeId="urn:microsoft.com/office/officeart/2005/8/layout/pyramid3" loCatId="" qsTypeId="urn:microsoft.com/office/officeart/2005/8/quickstyle/simple4" qsCatId="simple" csTypeId="urn:microsoft.com/office/officeart/2005/8/colors/accent1_3" csCatId="accent1" phldr="1"/>
      <dgm:spPr/>
    </dgm:pt>
    <dgm:pt modelId="{40C2A8FE-35E9-A947-951E-60EEC0AEDFD6}">
      <dgm:prSet phldrT="[Text]"/>
      <dgm:spPr/>
      <dgm:t>
        <a:bodyPr/>
        <a:lstStyle/>
        <a:p>
          <a:r>
            <a:rPr lang="en-US"/>
            <a:t>Map (upload the Wikipedia data)</a:t>
          </a:r>
        </a:p>
      </dgm:t>
    </dgm:pt>
    <dgm:pt modelId="{80EA459A-61FE-0948-9072-4106A8A83E13}" type="parTrans" cxnId="{ECDA1B33-F0C3-2B41-AD9A-42CA30AAAF5E}">
      <dgm:prSet/>
      <dgm:spPr/>
      <dgm:t>
        <a:bodyPr/>
        <a:lstStyle/>
        <a:p>
          <a:endParaRPr lang="en-US"/>
        </a:p>
      </dgm:t>
    </dgm:pt>
    <dgm:pt modelId="{1A7E968B-92DE-E94A-AB75-1021F5F73C99}" type="sibTrans" cxnId="{ECDA1B33-F0C3-2B41-AD9A-42CA30AAAF5E}">
      <dgm:prSet/>
      <dgm:spPr/>
      <dgm:t>
        <a:bodyPr/>
        <a:lstStyle/>
        <a:p>
          <a:endParaRPr lang="en-US"/>
        </a:p>
      </dgm:t>
    </dgm:pt>
    <dgm:pt modelId="{E1DEA24A-9D60-5242-B409-869B59357759}">
      <dgm:prSet phldrT="[Text]"/>
      <dgm:spPr/>
      <dgm:t>
        <a:bodyPr/>
        <a:lstStyle/>
        <a:p>
          <a:r>
            <a:rPr lang="en-US"/>
            <a:t>Reduce (count page visits and sort)	</a:t>
          </a:r>
        </a:p>
      </dgm:t>
    </dgm:pt>
    <dgm:pt modelId="{7B4E7583-A291-2246-838D-63778C094634}" type="parTrans" cxnId="{2937ED8B-1794-244B-846F-7EEDBAFD9021}">
      <dgm:prSet/>
      <dgm:spPr/>
      <dgm:t>
        <a:bodyPr/>
        <a:lstStyle/>
        <a:p>
          <a:endParaRPr lang="en-US"/>
        </a:p>
      </dgm:t>
    </dgm:pt>
    <dgm:pt modelId="{97075B79-8F8E-124E-B0A4-C510DC37B6DB}" type="sibTrans" cxnId="{2937ED8B-1794-244B-846F-7EEDBAFD9021}">
      <dgm:prSet/>
      <dgm:spPr/>
      <dgm:t>
        <a:bodyPr/>
        <a:lstStyle/>
        <a:p>
          <a:endParaRPr lang="en-US"/>
        </a:p>
      </dgm:t>
    </dgm:pt>
    <dgm:pt modelId="{095E0F26-0546-884F-9E30-6C2B88CF8FFD}">
      <dgm:prSet phldrT="[Text]" custT="1"/>
      <dgm:spPr/>
      <dgm:t>
        <a:bodyPr/>
        <a:lstStyle/>
        <a:p>
          <a:r>
            <a:rPr lang="en-US" sz="1600"/>
            <a:t>Result</a:t>
          </a:r>
        </a:p>
      </dgm:t>
    </dgm:pt>
    <dgm:pt modelId="{6E608FE1-B3C6-BF49-8419-9D9B409C76BD}" type="parTrans" cxnId="{E5D16E4C-4588-AB43-8D9B-9FE5C45FE28C}">
      <dgm:prSet/>
      <dgm:spPr/>
      <dgm:t>
        <a:bodyPr/>
        <a:lstStyle/>
        <a:p>
          <a:endParaRPr lang="en-US"/>
        </a:p>
      </dgm:t>
    </dgm:pt>
    <dgm:pt modelId="{7F62EB29-921C-BE4B-8751-4580160D815F}" type="sibTrans" cxnId="{E5D16E4C-4588-AB43-8D9B-9FE5C45FE28C}">
      <dgm:prSet/>
      <dgm:spPr/>
      <dgm:t>
        <a:bodyPr/>
        <a:lstStyle/>
        <a:p>
          <a:endParaRPr lang="en-US"/>
        </a:p>
      </dgm:t>
    </dgm:pt>
    <dgm:pt modelId="{6E598E88-795B-5742-B577-81F5FD36E618}" type="pres">
      <dgm:prSet presAssocID="{A64706C3-A010-B44A-9189-2110AFE83251}" presName="Name0" presStyleCnt="0">
        <dgm:presLayoutVars>
          <dgm:dir/>
          <dgm:animLvl val="lvl"/>
          <dgm:resizeHandles val="exact"/>
        </dgm:presLayoutVars>
      </dgm:prSet>
      <dgm:spPr/>
    </dgm:pt>
    <dgm:pt modelId="{42DD9463-C786-B640-9C9C-B5AAA2109C08}" type="pres">
      <dgm:prSet presAssocID="{40C2A8FE-35E9-A947-951E-60EEC0AEDFD6}" presName="Name8" presStyleCnt="0"/>
      <dgm:spPr/>
    </dgm:pt>
    <dgm:pt modelId="{B1A391D2-89EB-504B-AE19-EC76639D9DC1}" type="pres">
      <dgm:prSet presAssocID="{40C2A8FE-35E9-A947-951E-60EEC0AEDFD6}" presName="level" presStyleLbl="node1" presStyleIdx="0" presStyleCnt="3">
        <dgm:presLayoutVars>
          <dgm:chMax val="1"/>
          <dgm:bulletEnabled val="1"/>
        </dgm:presLayoutVars>
      </dgm:prSet>
      <dgm:spPr/>
    </dgm:pt>
    <dgm:pt modelId="{DF65519A-82A3-5249-84F5-ABD832586203}" type="pres">
      <dgm:prSet presAssocID="{40C2A8FE-35E9-A947-951E-60EEC0AEDFD6}" presName="levelTx" presStyleLbl="revTx" presStyleIdx="0" presStyleCnt="0">
        <dgm:presLayoutVars>
          <dgm:chMax val="1"/>
          <dgm:bulletEnabled val="1"/>
        </dgm:presLayoutVars>
      </dgm:prSet>
      <dgm:spPr/>
    </dgm:pt>
    <dgm:pt modelId="{AD644513-F36B-A648-B1DF-684241ECF827}" type="pres">
      <dgm:prSet presAssocID="{E1DEA24A-9D60-5242-B409-869B59357759}" presName="Name8" presStyleCnt="0"/>
      <dgm:spPr/>
    </dgm:pt>
    <dgm:pt modelId="{715542DB-14D7-D842-B71E-9880DCEC6A6F}" type="pres">
      <dgm:prSet presAssocID="{E1DEA24A-9D60-5242-B409-869B59357759}" presName="level" presStyleLbl="node1" presStyleIdx="1" presStyleCnt="3">
        <dgm:presLayoutVars>
          <dgm:chMax val="1"/>
          <dgm:bulletEnabled val="1"/>
        </dgm:presLayoutVars>
      </dgm:prSet>
      <dgm:spPr/>
      <dgm:t>
        <a:bodyPr/>
        <a:lstStyle/>
        <a:p>
          <a:endParaRPr lang="en-US"/>
        </a:p>
      </dgm:t>
    </dgm:pt>
    <dgm:pt modelId="{26E512A1-023D-D244-95AA-66178402079C}" type="pres">
      <dgm:prSet presAssocID="{E1DEA24A-9D60-5242-B409-869B59357759}" presName="levelTx" presStyleLbl="revTx" presStyleIdx="0" presStyleCnt="0">
        <dgm:presLayoutVars>
          <dgm:chMax val="1"/>
          <dgm:bulletEnabled val="1"/>
        </dgm:presLayoutVars>
      </dgm:prSet>
      <dgm:spPr/>
      <dgm:t>
        <a:bodyPr/>
        <a:lstStyle/>
        <a:p>
          <a:endParaRPr lang="en-US"/>
        </a:p>
      </dgm:t>
    </dgm:pt>
    <dgm:pt modelId="{B386DC17-00F9-CE4F-807D-01E316706EBC}" type="pres">
      <dgm:prSet presAssocID="{095E0F26-0546-884F-9E30-6C2B88CF8FFD}" presName="Name8" presStyleCnt="0"/>
      <dgm:spPr/>
    </dgm:pt>
    <dgm:pt modelId="{02FC22DF-A2BA-B341-9B64-F487DAD9294B}" type="pres">
      <dgm:prSet presAssocID="{095E0F26-0546-884F-9E30-6C2B88CF8FFD}" presName="level" presStyleLbl="node1" presStyleIdx="2" presStyleCnt="3">
        <dgm:presLayoutVars>
          <dgm:chMax val="1"/>
          <dgm:bulletEnabled val="1"/>
        </dgm:presLayoutVars>
      </dgm:prSet>
      <dgm:spPr/>
      <dgm:t>
        <a:bodyPr/>
        <a:lstStyle/>
        <a:p>
          <a:endParaRPr lang="en-US"/>
        </a:p>
      </dgm:t>
    </dgm:pt>
    <dgm:pt modelId="{549E13B4-5900-4341-B6FE-3F986AC50DDA}" type="pres">
      <dgm:prSet presAssocID="{095E0F26-0546-884F-9E30-6C2B88CF8FFD}" presName="levelTx" presStyleLbl="revTx" presStyleIdx="0" presStyleCnt="0">
        <dgm:presLayoutVars>
          <dgm:chMax val="1"/>
          <dgm:bulletEnabled val="1"/>
        </dgm:presLayoutVars>
      </dgm:prSet>
      <dgm:spPr/>
      <dgm:t>
        <a:bodyPr/>
        <a:lstStyle/>
        <a:p>
          <a:endParaRPr lang="en-US"/>
        </a:p>
      </dgm:t>
    </dgm:pt>
  </dgm:ptLst>
  <dgm:cxnLst>
    <dgm:cxn modelId="{84EA1F8B-0C4D-6843-959A-497C29EE483A}" type="presOf" srcId="{095E0F26-0546-884F-9E30-6C2B88CF8FFD}" destId="{02FC22DF-A2BA-B341-9B64-F487DAD9294B}" srcOrd="0" destOrd="0" presId="urn:microsoft.com/office/officeart/2005/8/layout/pyramid3"/>
    <dgm:cxn modelId="{AB6BCA91-123F-AA46-B363-E44F43165D61}" type="presOf" srcId="{E1DEA24A-9D60-5242-B409-869B59357759}" destId="{26E512A1-023D-D244-95AA-66178402079C}" srcOrd="1" destOrd="0" presId="urn:microsoft.com/office/officeart/2005/8/layout/pyramid3"/>
    <dgm:cxn modelId="{09E6A861-0D93-8D41-9CB1-54C76F6CBA82}" type="presOf" srcId="{40C2A8FE-35E9-A947-951E-60EEC0AEDFD6}" destId="{B1A391D2-89EB-504B-AE19-EC76639D9DC1}" srcOrd="0" destOrd="0" presId="urn:microsoft.com/office/officeart/2005/8/layout/pyramid3"/>
    <dgm:cxn modelId="{6E471A0E-E1A0-9444-9A30-C79F0B360F37}" type="presOf" srcId="{40C2A8FE-35E9-A947-951E-60EEC0AEDFD6}" destId="{DF65519A-82A3-5249-84F5-ABD832586203}" srcOrd="1" destOrd="0" presId="urn:microsoft.com/office/officeart/2005/8/layout/pyramid3"/>
    <dgm:cxn modelId="{ECDA1B33-F0C3-2B41-AD9A-42CA30AAAF5E}" srcId="{A64706C3-A010-B44A-9189-2110AFE83251}" destId="{40C2A8FE-35E9-A947-951E-60EEC0AEDFD6}" srcOrd="0" destOrd="0" parTransId="{80EA459A-61FE-0948-9072-4106A8A83E13}" sibTransId="{1A7E968B-92DE-E94A-AB75-1021F5F73C99}"/>
    <dgm:cxn modelId="{21E28FB3-EF32-5949-BE2F-4F033C2CAACE}" type="presOf" srcId="{A64706C3-A010-B44A-9189-2110AFE83251}" destId="{6E598E88-795B-5742-B577-81F5FD36E618}" srcOrd="0" destOrd="0" presId="urn:microsoft.com/office/officeart/2005/8/layout/pyramid3"/>
    <dgm:cxn modelId="{5A3A2C50-4EDC-0B48-9C48-91291EB7B237}" type="presOf" srcId="{095E0F26-0546-884F-9E30-6C2B88CF8FFD}" destId="{549E13B4-5900-4341-B6FE-3F986AC50DDA}" srcOrd="1" destOrd="0" presId="urn:microsoft.com/office/officeart/2005/8/layout/pyramid3"/>
    <dgm:cxn modelId="{E5D16E4C-4588-AB43-8D9B-9FE5C45FE28C}" srcId="{A64706C3-A010-B44A-9189-2110AFE83251}" destId="{095E0F26-0546-884F-9E30-6C2B88CF8FFD}" srcOrd="2" destOrd="0" parTransId="{6E608FE1-B3C6-BF49-8419-9D9B409C76BD}" sibTransId="{7F62EB29-921C-BE4B-8751-4580160D815F}"/>
    <dgm:cxn modelId="{2937ED8B-1794-244B-846F-7EEDBAFD9021}" srcId="{A64706C3-A010-B44A-9189-2110AFE83251}" destId="{E1DEA24A-9D60-5242-B409-869B59357759}" srcOrd="1" destOrd="0" parTransId="{7B4E7583-A291-2246-838D-63778C094634}" sibTransId="{97075B79-8F8E-124E-B0A4-C510DC37B6DB}"/>
    <dgm:cxn modelId="{CC2F0C2A-23C9-B74F-BF82-917FB491BB17}" type="presOf" srcId="{E1DEA24A-9D60-5242-B409-869B59357759}" destId="{715542DB-14D7-D842-B71E-9880DCEC6A6F}" srcOrd="0" destOrd="0" presId="urn:microsoft.com/office/officeart/2005/8/layout/pyramid3"/>
    <dgm:cxn modelId="{9A93ACF6-73C5-2A4E-A964-514E9BD1F19B}" type="presParOf" srcId="{6E598E88-795B-5742-B577-81F5FD36E618}" destId="{42DD9463-C786-B640-9C9C-B5AAA2109C08}" srcOrd="0" destOrd="0" presId="urn:microsoft.com/office/officeart/2005/8/layout/pyramid3"/>
    <dgm:cxn modelId="{730B6D0D-CE3B-E94A-BEF2-99C31CEF16F0}" type="presParOf" srcId="{42DD9463-C786-B640-9C9C-B5AAA2109C08}" destId="{B1A391D2-89EB-504B-AE19-EC76639D9DC1}" srcOrd="0" destOrd="0" presId="urn:microsoft.com/office/officeart/2005/8/layout/pyramid3"/>
    <dgm:cxn modelId="{B66A3890-28EF-3A4E-A36F-17202B8D3958}" type="presParOf" srcId="{42DD9463-C786-B640-9C9C-B5AAA2109C08}" destId="{DF65519A-82A3-5249-84F5-ABD832586203}" srcOrd="1" destOrd="0" presId="urn:microsoft.com/office/officeart/2005/8/layout/pyramid3"/>
    <dgm:cxn modelId="{F7C4D6ED-8157-7649-BFE4-AAF75656E76B}" type="presParOf" srcId="{6E598E88-795B-5742-B577-81F5FD36E618}" destId="{AD644513-F36B-A648-B1DF-684241ECF827}" srcOrd="1" destOrd="0" presId="urn:microsoft.com/office/officeart/2005/8/layout/pyramid3"/>
    <dgm:cxn modelId="{55B2CF2B-6AA7-7446-811F-46A8B7E58310}" type="presParOf" srcId="{AD644513-F36B-A648-B1DF-684241ECF827}" destId="{715542DB-14D7-D842-B71E-9880DCEC6A6F}" srcOrd="0" destOrd="0" presId="urn:microsoft.com/office/officeart/2005/8/layout/pyramid3"/>
    <dgm:cxn modelId="{0FCE7503-CE4D-B44D-AB74-B84785F8E190}" type="presParOf" srcId="{AD644513-F36B-A648-B1DF-684241ECF827}" destId="{26E512A1-023D-D244-95AA-66178402079C}" srcOrd="1" destOrd="0" presId="urn:microsoft.com/office/officeart/2005/8/layout/pyramid3"/>
    <dgm:cxn modelId="{06C72114-DF31-BA4E-BE9A-5018AA55A244}" type="presParOf" srcId="{6E598E88-795B-5742-B577-81F5FD36E618}" destId="{B386DC17-00F9-CE4F-807D-01E316706EBC}" srcOrd="2" destOrd="0" presId="urn:microsoft.com/office/officeart/2005/8/layout/pyramid3"/>
    <dgm:cxn modelId="{B1A98736-2789-384E-92AC-C280AAF250C7}" type="presParOf" srcId="{B386DC17-00F9-CE4F-807D-01E316706EBC}" destId="{02FC22DF-A2BA-B341-9B64-F487DAD9294B}" srcOrd="0" destOrd="0" presId="urn:microsoft.com/office/officeart/2005/8/layout/pyramid3"/>
    <dgm:cxn modelId="{40773DB2-EBDD-5F48-AD8A-B79CF2C92634}" type="presParOf" srcId="{B386DC17-00F9-CE4F-807D-01E316706EBC}" destId="{549E13B4-5900-4341-B6FE-3F986AC50DDA}" srcOrd="1" destOrd="0" presId="urn:microsoft.com/office/officeart/2005/8/layout/pyramid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A391D2-89EB-504B-AE19-EC76639D9DC1}">
      <dsp:nvSpPr>
        <dsp:cNvPr id="0" name=""/>
        <dsp:cNvSpPr/>
      </dsp:nvSpPr>
      <dsp:spPr>
        <a:xfrm rot="10800000">
          <a:off x="0" y="0"/>
          <a:ext cx="5486400" cy="1066800"/>
        </a:xfrm>
        <a:prstGeom prst="trapezoid">
          <a:avLst>
            <a:gd name="adj" fmla="val 85714"/>
          </a:avLst>
        </a:prstGeom>
        <a:gradFill rotWithShape="0">
          <a:gsLst>
            <a:gs pos="0">
              <a:schemeClr val="accent1">
                <a:shade val="80000"/>
                <a:hueOff val="0"/>
                <a:satOff val="0"/>
                <a:lumOff val="0"/>
                <a:alphaOff val="0"/>
                <a:tint val="100000"/>
                <a:shade val="100000"/>
                <a:satMod val="130000"/>
              </a:schemeClr>
            </a:gs>
            <a:gs pos="100000">
              <a:schemeClr val="accent1">
                <a:shade val="8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Map (upload the Wikipedia data)</a:t>
          </a:r>
        </a:p>
      </dsp:txBody>
      <dsp:txXfrm rot="-10800000">
        <a:off x="960119" y="0"/>
        <a:ext cx="3566160" cy="1066800"/>
      </dsp:txXfrm>
    </dsp:sp>
    <dsp:sp modelId="{715542DB-14D7-D842-B71E-9880DCEC6A6F}">
      <dsp:nvSpPr>
        <dsp:cNvPr id="0" name=""/>
        <dsp:cNvSpPr/>
      </dsp:nvSpPr>
      <dsp:spPr>
        <a:xfrm rot="10800000">
          <a:off x="914400" y="1066800"/>
          <a:ext cx="3657600" cy="1066800"/>
        </a:xfrm>
        <a:prstGeom prst="trapezoid">
          <a:avLst>
            <a:gd name="adj" fmla="val 85714"/>
          </a:avLst>
        </a:prstGeom>
        <a:gradFill rotWithShape="0">
          <a:gsLst>
            <a:gs pos="0">
              <a:schemeClr val="accent1">
                <a:shade val="80000"/>
                <a:hueOff val="153123"/>
                <a:satOff val="-2196"/>
                <a:lumOff val="12807"/>
                <a:alphaOff val="0"/>
                <a:tint val="100000"/>
                <a:shade val="100000"/>
                <a:satMod val="130000"/>
              </a:schemeClr>
            </a:gs>
            <a:gs pos="100000">
              <a:schemeClr val="accent1">
                <a:shade val="80000"/>
                <a:hueOff val="153123"/>
                <a:satOff val="-2196"/>
                <a:lumOff val="1280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Reduce (count page visits and sort)	</a:t>
          </a:r>
        </a:p>
      </dsp:txBody>
      <dsp:txXfrm rot="-10800000">
        <a:off x="1554480" y="1066800"/>
        <a:ext cx="2377440" cy="1066800"/>
      </dsp:txXfrm>
    </dsp:sp>
    <dsp:sp modelId="{02FC22DF-A2BA-B341-9B64-F487DAD9294B}">
      <dsp:nvSpPr>
        <dsp:cNvPr id="0" name=""/>
        <dsp:cNvSpPr/>
      </dsp:nvSpPr>
      <dsp:spPr>
        <a:xfrm rot="10800000">
          <a:off x="1828800" y="2133600"/>
          <a:ext cx="1828800" cy="1066800"/>
        </a:xfrm>
        <a:prstGeom prst="trapezoid">
          <a:avLst>
            <a:gd name="adj" fmla="val 85714"/>
          </a:avLst>
        </a:prstGeom>
        <a:gradFill rotWithShape="0">
          <a:gsLst>
            <a:gs pos="0">
              <a:schemeClr val="accent1">
                <a:shade val="80000"/>
                <a:hueOff val="306247"/>
                <a:satOff val="-4392"/>
                <a:lumOff val="25615"/>
                <a:alphaOff val="0"/>
                <a:tint val="100000"/>
                <a:shade val="100000"/>
                <a:satMod val="130000"/>
              </a:schemeClr>
            </a:gs>
            <a:gs pos="100000">
              <a:schemeClr val="accent1">
                <a:shade val="80000"/>
                <a:hueOff val="306247"/>
                <a:satOff val="-4392"/>
                <a:lumOff val="25615"/>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Result</a:t>
          </a:r>
        </a:p>
      </dsp:txBody>
      <dsp:txXfrm rot="-10800000">
        <a:off x="1828800" y="2133600"/>
        <a:ext cx="1828800" cy="10668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70EFA-8C56-F24B-8BCF-599485A6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261</Words>
  <Characters>1491</Characters>
  <Application>Microsoft Macintosh Word</Application>
  <DocSecurity>0</DocSecurity>
  <Lines>12</Lines>
  <Paragraphs>3</Paragraphs>
  <ScaleCrop>false</ScaleCrop>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2</cp:revision>
  <dcterms:created xsi:type="dcterms:W3CDTF">2014-12-08T21:02:00Z</dcterms:created>
  <dcterms:modified xsi:type="dcterms:W3CDTF">2014-12-09T01:58:00Z</dcterms:modified>
</cp:coreProperties>
</file>