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DE56" w14:textId="77777777" w:rsidR="00156450" w:rsidRPr="00887792" w:rsidRDefault="00297E3E">
      <w:pPr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Benjamin Arancibia</w:t>
      </w:r>
    </w:p>
    <w:p w14:paraId="6431718A" w14:textId="77777777" w:rsidR="0051383D" w:rsidRPr="00887792" w:rsidRDefault="0051383D">
      <w:pPr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12/20/2015</w:t>
      </w:r>
    </w:p>
    <w:p w14:paraId="57DDB557" w14:textId="77777777" w:rsidR="00B63696" w:rsidRPr="00887792" w:rsidRDefault="00B63696">
      <w:pPr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CUNY IS 622</w:t>
      </w:r>
      <w:r w:rsidR="0051383D" w:rsidRPr="00887792">
        <w:rPr>
          <w:rFonts w:ascii="Calibri" w:hAnsi="Calibri" w:cs="Times New Roman"/>
          <w:sz w:val="22"/>
          <w:szCs w:val="22"/>
        </w:rPr>
        <w:t xml:space="preserve"> – Machine Learning and Big Data</w:t>
      </w:r>
    </w:p>
    <w:p w14:paraId="6F82AE42" w14:textId="77777777" w:rsidR="0051383D" w:rsidRPr="00887792" w:rsidRDefault="0051383D">
      <w:pPr>
        <w:rPr>
          <w:rFonts w:ascii="Calibri" w:hAnsi="Calibri" w:cs="Times New Roman"/>
          <w:sz w:val="22"/>
          <w:szCs w:val="22"/>
        </w:rPr>
      </w:pPr>
    </w:p>
    <w:p w14:paraId="03640A26" w14:textId="77777777" w:rsidR="0051383D" w:rsidRPr="00887792" w:rsidRDefault="0051383D" w:rsidP="0051383D">
      <w:pPr>
        <w:jc w:val="center"/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Building a Recommendation System for Restaurant Reviews</w:t>
      </w:r>
    </w:p>
    <w:p w14:paraId="1934CA41" w14:textId="77777777" w:rsidR="003D257E" w:rsidRPr="00887792" w:rsidRDefault="003D257E" w:rsidP="0051383D">
      <w:pPr>
        <w:jc w:val="center"/>
        <w:rPr>
          <w:rFonts w:ascii="Calibri" w:hAnsi="Calibri" w:cs="Times New Roman"/>
          <w:sz w:val="22"/>
          <w:szCs w:val="22"/>
        </w:rPr>
      </w:pPr>
    </w:p>
    <w:p w14:paraId="193FD963" w14:textId="2E849079" w:rsidR="003D257E" w:rsidRPr="00887792" w:rsidRDefault="003D257E" w:rsidP="003D257E">
      <w:pPr>
        <w:spacing w:line="360" w:lineRule="auto"/>
        <w:rPr>
          <w:rFonts w:ascii="Calibri" w:hAnsi="Calibri" w:cs="Times New Roman"/>
          <w:b/>
          <w:sz w:val="22"/>
          <w:szCs w:val="22"/>
        </w:rPr>
      </w:pPr>
      <w:r w:rsidRPr="00887792">
        <w:rPr>
          <w:rFonts w:ascii="Calibri" w:hAnsi="Calibri" w:cs="Times New Roman"/>
          <w:b/>
          <w:sz w:val="22"/>
          <w:szCs w:val="22"/>
        </w:rPr>
        <w:t>Introduction</w:t>
      </w:r>
    </w:p>
    <w:p w14:paraId="5A3F063A" w14:textId="04A970E7" w:rsidR="001D31D4" w:rsidRPr="00887792" w:rsidRDefault="0008628A" w:rsidP="0008628A">
      <w:pPr>
        <w:spacing w:line="360" w:lineRule="auto"/>
        <w:ind w:firstLine="720"/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The objective of this project is to build a recommendation system for restaurants using collaborative filtering.</w:t>
      </w:r>
      <w:r w:rsidR="00B43C18">
        <w:rPr>
          <w:rFonts w:ascii="Calibri" w:hAnsi="Calibri" w:cs="Times New Roman"/>
          <w:sz w:val="22"/>
          <w:szCs w:val="22"/>
        </w:rPr>
        <w:t xml:space="preserve"> </w:t>
      </w:r>
      <w:r w:rsidR="00B43C18" w:rsidRPr="00B43C18">
        <w:rPr>
          <w:rFonts w:ascii="Calibri" w:hAnsi="Calibri" w:cs="Times New Roman"/>
          <w:sz w:val="22"/>
          <w:szCs w:val="22"/>
        </w:rPr>
        <w:t>The process of identifying similar users and recommending what similar users like is called collaborative filtering.</w:t>
      </w:r>
      <w:r w:rsidRPr="00887792">
        <w:rPr>
          <w:rFonts w:ascii="Calibri" w:hAnsi="Calibri" w:cs="Times New Roman"/>
          <w:sz w:val="22"/>
          <w:szCs w:val="22"/>
        </w:rPr>
        <w:t xml:space="preserve"> This project</w:t>
      </w:r>
      <w:r w:rsidR="001D31D4" w:rsidRPr="00887792">
        <w:rPr>
          <w:rFonts w:ascii="Calibri" w:hAnsi="Calibri" w:cs="Times New Roman"/>
          <w:sz w:val="22"/>
          <w:szCs w:val="22"/>
        </w:rPr>
        <w:t xml:space="preserve"> is structured in the following manner:</w:t>
      </w:r>
    </w:p>
    <w:p w14:paraId="1C7DE7DA" w14:textId="77777777" w:rsidR="001D31D4" w:rsidRPr="00887792" w:rsidRDefault="001D31D4" w:rsidP="001D31D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Exploratory data analysis</w:t>
      </w:r>
    </w:p>
    <w:p w14:paraId="04B2C08D" w14:textId="77777777" w:rsidR="001D31D4" w:rsidRPr="00887792" w:rsidRDefault="001D31D4" w:rsidP="001D31D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N</w:t>
      </w:r>
      <w:r w:rsidR="0008628A" w:rsidRPr="00887792">
        <w:rPr>
          <w:rFonts w:ascii="Calibri" w:hAnsi="Calibri" w:cs="Times New Roman"/>
          <w:sz w:val="22"/>
          <w:szCs w:val="22"/>
        </w:rPr>
        <w:t>eighborhood</w:t>
      </w:r>
      <w:r w:rsidRPr="00887792">
        <w:rPr>
          <w:rFonts w:ascii="Calibri" w:hAnsi="Calibri" w:cs="Times New Roman"/>
          <w:sz w:val="22"/>
          <w:szCs w:val="22"/>
        </w:rPr>
        <w:t>-based CF recommender</w:t>
      </w:r>
    </w:p>
    <w:p w14:paraId="0D592B43" w14:textId="6969A94F" w:rsidR="003D257E" w:rsidRPr="00887792" w:rsidRDefault="001D31D4" w:rsidP="001D31D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Pr</w:t>
      </w:r>
      <w:r w:rsidR="0008628A" w:rsidRPr="00887792">
        <w:rPr>
          <w:rFonts w:ascii="Calibri" w:hAnsi="Calibri" w:cs="Times New Roman"/>
          <w:sz w:val="22"/>
          <w:szCs w:val="22"/>
        </w:rPr>
        <w:t xml:space="preserve">edict a </w:t>
      </w:r>
      <w:r w:rsidR="00CA359F" w:rsidRPr="00887792">
        <w:rPr>
          <w:rFonts w:ascii="Calibri" w:hAnsi="Calibri" w:cs="Times New Roman"/>
          <w:sz w:val="22"/>
          <w:szCs w:val="22"/>
        </w:rPr>
        <w:t>rating that user gives a restaurant that the user has not encountered before</w:t>
      </w:r>
    </w:p>
    <w:p w14:paraId="4A160371" w14:textId="48D58E0D" w:rsidR="001D31D4" w:rsidRPr="00887792" w:rsidRDefault="001D31D4" w:rsidP="001D31D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Error analysis</w:t>
      </w:r>
    </w:p>
    <w:p w14:paraId="5655A415" w14:textId="2EA73971" w:rsidR="003D257E" w:rsidRPr="00887792" w:rsidRDefault="003D257E" w:rsidP="003D257E">
      <w:pPr>
        <w:spacing w:line="360" w:lineRule="auto"/>
        <w:rPr>
          <w:rFonts w:ascii="Calibri" w:hAnsi="Calibri" w:cs="Times New Roman"/>
          <w:b/>
          <w:sz w:val="22"/>
          <w:szCs w:val="22"/>
        </w:rPr>
      </w:pPr>
      <w:r w:rsidRPr="00887792">
        <w:rPr>
          <w:rFonts w:ascii="Calibri" w:hAnsi="Calibri" w:cs="Times New Roman"/>
          <w:b/>
          <w:sz w:val="22"/>
          <w:szCs w:val="22"/>
        </w:rPr>
        <w:t>Background</w:t>
      </w:r>
    </w:p>
    <w:p w14:paraId="1323C43C" w14:textId="44396179" w:rsidR="0008628A" w:rsidRPr="00887792" w:rsidRDefault="0008628A" w:rsidP="003D257E">
      <w:pPr>
        <w:spacing w:line="360" w:lineRule="auto"/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b/>
          <w:sz w:val="22"/>
          <w:szCs w:val="22"/>
        </w:rPr>
        <w:tab/>
      </w:r>
      <w:r w:rsidRPr="00887792">
        <w:rPr>
          <w:rFonts w:ascii="Calibri" w:hAnsi="Calibri" w:cs="Times New Roman"/>
          <w:sz w:val="22"/>
          <w:szCs w:val="22"/>
        </w:rPr>
        <w:t xml:space="preserve">Collaborative filtering (CF) is a technique that </w:t>
      </w:r>
      <w:r w:rsidR="00B955A3" w:rsidRPr="00887792">
        <w:rPr>
          <w:rFonts w:ascii="Calibri" w:hAnsi="Calibri" w:cs="Times New Roman"/>
          <w:sz w:val="22"/>
          <w:szCs w:val="22"/>
        </w:rPr>
        <w:t>is used by recommender systems. CF is the process of filtering for information or patterns using techniques involving collaboration among multiple agents, viewpoints, and data sources.</w:t>
      </w:r>
      <w:r w:rsidR="00D93F22" w:rsidRPr="00887792">
        <w:rPr>
          <w:rFonts w:ascii="Calibri" w:hAnsi="Calibri" w:cs="Times New Roman"/>
          <w:sz w:val="22"/>
          <w:szCs w:val="22"/>
        </w:rPr>
        <w:t xml:space="preserve">  CF is a method of making automatic predictions (filtering) about the interests of a user by collecting preferences or taste information from many users (collaborating). The underlying assumption of the collaborative filtering approach is that if a person A has the same opinion as a person B on an issue, A is more likely to have B's opinion on a different issue x than to have the opinion on x of a person chosen randomly.</w:t>
      </w:r>
      <w:r w:rsidR="000A40C4" w:rsidRPr="00887792">
        <w:rPr>
          <w:sz w:val="22"/>
          <w:szCs w:val="22"/>
        </w:rPr>
        <w:t xml:space="preserve"> These </w:t>
      </w:r>
      <w:r w:rsidR="000A40C4" w:rsidRPr="00887792">
        <w:rPr>
          <w:rFonts w:ascii="Calibri" w:hAnsi="Calibri" w:cs="Times New Roman"/>
          <w:sz w:val="22"/>
          <w:szCs w:val="22"/>
        </w:rPr>
        <w:t>predictions are specific to the user, but use information gleaned from many users.</w:t>
      </w:r>
      <w:r w:rsidR="00626137" w:rsidRPr="00887792">
        <w:rPr>
          <w:rFonts w:ascii="Calibri" w:hAnsi="Calibri" w:cs="Times New Roman"/>
          <w:sz w:val="22"/>
          <w:szCs w:val="22"/>
        </w:rPr>
        <w:t xml:space="preserve"> This project uses the </w:t>
      </w:r>
      <w:proofErr w:type="spellStart"/>
      <w:r w:rsidR="00626137" w:rsidRPr="00887792">
        <w:rPr>
          <w:rFonts w:ascii="Calibri" w:hAnsi="Calibri" w:cs="Times New Roman"/>
          <w:sz w:val="22"/>
          <w:szCs w:val="22"/>
        </w:rPr>
        <w:t>Yhat</w:t>
      </w:r>
      <w:proofErr w:type="spellEnd"/>
      <w:r w:rsidR="00626137" w:rsidRPr="00887792">
        <w:rPr>
          <w:rFonts w:ascii="Calibri" w:hAnsi="Calibri" w:cs="Times New Roman"/>
          <w:sz w:val="22"/>
          <w:szCs w:val="22"/>
        </w:rPr>
        <w:t xml:space="preserve"> example of building a beer recommendation system found </w:t>
      </w:r>
      <w:hyperlink r:id="rId5" w:history="1">
        <w:r w:rsidR="00626137" w:rsidRPr="00887792">
          <w:rPr>
            <w:rStyle w:val="Hyperlink"/>
            <w:rFonts w:ascii="Calibri" w:hAnsi="Calibri" w:cs="Times New Roman"/>
            <w:sz w:val="22"/>
            <w:szCs w:val="22"/>
          </w:rPr>
          <w:t>here</w:t>
        </w:r>
      </w:hyperlink>
      <w:r w:rsidR="00626137" w:rsidRPr="00887792">
        <w:rPr>
          <w:rFonts w:ascii="Calibri" w:hAnsi="Calibri" w:cs="Times New Roman"/>
          <w:sz w:val="22"/>
          <w:szCs w:val="22"/>
        </w:rPr>
        <w:t>.</w:t>
      </w:r>
      <w:r w:rsidR="00CA359F" w:rsidRPr="00887792">
        <w:rPr>
          <w:rFonts w:ascii="Calibri" w:hAnsi="Calibri" w:cs="Times New Roman"/>
          <w:sz w:val="22"/>
          <w:szCs w:val="22"/>
        </w:rPr>
        <w:t xml:space="preserve"> </w:t>
      </w:r>
      <w:r w:rsidR="00626137" w:rsidRPr="00887792">
        <w:rPr>
          <w:rFonts w:ascii="Calibri" w:hAnsi="Calibri" w:cs="Times New Roman"/>
          <w:sz w:val="22"/>
          <w:szCs w:val="22"/>
        </w:rPr>
        <w:t xml:space="preserve">  </w:t>
      </w:r>
    </w:p>
    <w:p w14:paraId="60536277" w14:textId="53C454E8" w:rsidR="003D257E" w:rsidRPr="00887792" w:rsidRDefault="003D257E" w:rsidP="003D257E">
      <w:pPr>
        <w:spacing w:line="360" w:lineRule="auto"/>
        <w:rPr>
          <w:rFonts w:ascii="Calibri" w:hAnsi="Calibri" w:cs="Times New Roman"/>
          <w:b/>
          <w:sz w:val="22"/>
          <w:szCs w:val="22"/>
        </w:rPr>
      </w:pPr>
      <w:r w:rsidRPr="00887792">
        <w:rPr>
          <w:rFonts w:ascii="Calibri" w:hAnsi="Calibri" w:cs="Times New Roman"/>
          <w:b/>
          <w:sz w:val="22"/>
          <w:szCs w:val="22"/>
        </w:rPr>
        <w:t>Methodology</w:t>
      </w:r>
    </w:p>
    <w:p w14:paraId="1CDE8F9B" w14:textId="2137E090" w:rsidR="00B43C18" w:rsidRPr="00B43C18" w:rsidRDefault="00B43C18" w:rsidP="00B43C18">
      <w:pPr>
        <w:spacing w:line="360" w:lineRule="auto"/>
        <w:rPr>
          <w:rFonts w:ascii="Calibri" w:hAnsi="Calibri" w:cs="Times New Roman"/>
          <w:i/>
          <w:sz w:val="22"/>
          <w:szCs w:val="22"/>
        </w:rPr>
      </w:pPr>
      <w:r>
        <w:rPr>
          <w:rFonts w:ascii="Calibri" w:hAnsi="Calibri" w:cs="Times New Roman"/>
          <w:i/>
          <w:sz w:val="22"/>
          <w:szCs w:val="22"/>
        </w:rPr>
        <w:t>Exploratory Data Analysis</w:t>
      </w:r>
    </w:p>
    <w:p w14:paraId="15912533" w14:textId="6A3EADBF" w:rsidR="00CA359F" w:rsidRPr="00887792" w:rsidRDefault="00E16B06" w:rsidP="00B43C18">
      <w:pPr>
        <w:spacing w:line="360" w:lineRule="auto"/>
        <w:ind w:firstLine="720"/>
        <w:rPr>
          <w:rFonts w:ascii="Calibri" w:hAnsi="Calibri" w:cs="Times New Roman"/>
          <w:sz w:val="22"/>
          <w:szCs w:val="22"/>
        </w:rPr>
      </w:pPr>
      <w:r w:rsidRPr="00887792">
        <w:rPr>
          <w:rFonts w:ascii="Calibri" w:hAnsi="Calibri" w:cs="Times New Roman"/>
          <w:sz w:val="22"/>
          <w:szCs w:val="22"/>
        </w:rPr>
        <w:t>The first step in the analysis is collect the data from Yelp on restaurant revi</w:t>
      </w:r>
      <w:r w:rsidR="00887792" w:rsidRPr="00887792">
        <w:rPr>
          <w:rFonts w:ascii="Calibri" w:hAnsi="Calibri" w:cs="Times New Roman"/>
          <w:sz w:val="22"/>
          <w:szCs w:val="22"/>
        </w:rPr>
        <w:t>ews and then joined information about users and businesses. Fields in this data are:</w:t>
      </w:r>
    </w:p>
    <w:p w14:paraId="40A4E6DC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>['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user_id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',</w:t>
      </w:r>
    </w:p>
    <w:p w14:paraId="11394F6E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business_id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',</w:t>
      </w:r>
    </w:p>
    <w:p w14:paraId="5EA8E9B4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'date',</w:t>
      </w:r>
    </w:p>
    <w:p w14:paraId="111A87D1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review_id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',</w:t>
      </w:r>
    </w:p>
    <w:p w14:paraId="41D92635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'stars',</w:t>
      </w:r>
    </w:p>
    <w:p w14:paraId="429B8B75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usefulvotes_review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',</w:t>
      </w:r>
    </w:p>
    <w:p w14:paraId="6441D6ED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user_name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',</w:t>
      </w:r>
    </w:p>
    <w:p w14:paraId="4CDF309E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'categories',</w:t>
      </w:r>
    </w:p>
    <w:p w14:paraId="2958F42B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biz_name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',</w:t>
      </w:r>
    </w:p>
    <w:p w14:paraId="549BD622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lastRenderedPageBreak/>
        <w:t xml:space="preserve"> 'latitude',</w:t>
      </w:r>
    </w:p>
    <w:p w14:paraId="7972BF3F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'longitude',</w:t>
      </w:r>
    </w:p>
    <w:p w14:paraId="421FDF7A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business_avg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',</w:t>
      </w:r>
    </w:p>
    <w:p w14:paraId="5BCD3471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business_review_count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',</w:t>
      </w:r>
    </w:p>
    <w:p w14:paraId="6A61CD2E" w14:textId="77777777" w:rsidR="00887792" w:rsidRPr="00887792" w:rsidRDefault="00887792" w:rsidP="00887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user_avg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',</w:t>
      </w:r>
    </w:p>
    <w:p w14:paraId="32C6987A" w14:textId="0F2C56B6" w:rsidR="00887792" w:rsidRDefault="00887792" w:rsidP="006E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  <w:r w:rsidRPr="00887792">
        <w:rPr>
          <w:rFonts w:ascii="Courier" w:hAnsi="Courier" w:cs="Courier New"/>
          <w:color w:val="000000"/>
          <w:sz w:val="22"/>
          <w:szCs w:val="22"/>
        </w:rPr>
        <w:t xml:space="preserve"> '</w:t>
      </w:r>
      <w:proofErr w:type="spellStart"/>
      <w:r w:rsidRPr="00887792">
        <w:rPr>
          <w:rFonts w:ascii="Courier" w:hAnsi="Courier" w:cs="Courier New"/>
          <w:color w:val="000000"/>
          <w:sz w:val="22"/>
          <w:szCs w:val="22"/>
        </w:rPr>
        <w:t>user_review_count</w:t>
      </w:r>
      <w:proofErr w:type="spellEnd"/>
      <w:r w:rsidRPr="00887792">
        <w:rPr>
          <w:rFonts w:ascii="Courier" w:hAnsi="Courier" w:cs="Courier New"/>
          <w:color w:val="000000"/>
          <w:sz w:val="22"/>
          <w:szCs w:val="22"/>
        </w:rPr>
        <w:t>']</w:t>
      </w:r>
    </w:p>
    <w:p w14:paraId="330740A9" w14:textId="77777777" w:rsidR="006E6257" w:rsidRPr="006E6257" w:rsidRDefault="006E6257" w:rsidP="006E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2"/>
          <w:szCs w:val="22"/>
        </w:rPr>
      </w:pPr>
    </w:p>
    <w:p w14:paraId="780C0581" w14:textId="6868193D" w:rsidR="00287DD0" w:rsidRDefault="006E6257" w:rsidP="00E16B06">
      <w:pPr>
        <w:spacing w:line="360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After preparing the data, an exploratory analysis was performed. The exploratory analysis that was performed were to plot h</w:t>
      </w:r>
      <w:r w:rsidRPr="006E6257">
        <w:rPr>
          <w:rFonts w:ascii="Calibri" w:hAnsi="Calibri" w:cs="Times New Roman"/>
          <w:sz w:val="22"/>
          <w:szCs w:val="22"/>
        </w:rPr>
        <w:t>istograms of the review count grouped</w:t>
      </w:r>
      <w:r>
        <w:rPr>
          <w:rFonts w:ascii="Calibri" w:hAnsi="Calibri" w:cs="Times New Roman"/>
          <w:sz w:val="22"/>
          <w:szCs w:val="22"/>
        </w:rPr>
        <w:t xml:space="preserve"> by the </w:t>
      </w:r>
      <w:proofErr w:type="spellStart"/>
      <w:r>
        <w:rPr>
          <w:rFonts w:ascii="Calibri" w:hAnsi="Calibri" w:cs="Times New Roman"/>
          <w:sz w:val="22"/>
          <w:szCs w:val="22"/>
        </w:rPr>
        <w:t>user_id</w:t>
      </w:r>
      <w:proofErr w:type="spellEnd"/>
      <w:r>
        <w:rPr>
          <w:rFonts w:ascii="Calibri" w:hAnsi="Calibri" w:cs="Times New Roman"/>
          <w:sz w:val="22"/>
          <w:szCs w:val="22"/>
        </w:rPr>
        <w:t xml:space="preserve"> and </w:t>
      </w:r>
      <w:proofErr w:type="spellStart"/>
      <w:r>
        <w:rPr>
          <w:rFonts w:ascii="Calibri" w:hAnsi="Calibri" w:cs="Times New Roman"/>
          <w:sz w:val="22"/>
          <w:szCs w:val="22"/>
        </w:rPr>
        <w:t>business_id</w:t>
      </w:r>
      <w:proofErr w:type="spellEnd"/>
      <w:r>
        <w:rPr>
          <w:rFonts w:ascii="Calibri" w:hAnsi="Calibri" w:cs="Times New Roman"/>
          <w:sz w:val="22"/>
          <w:szCs w:val="22"/>
        </w:rPr>
        <w:t>.</w:t>
      </w:r>
      <w:r w:rsidR="00A07FD5">
        <w:rPr>
          <w:rFonts w:ascii="Calibri" w:hAnsi="Calibri" w:cs="Times New Roman"/>
          <w:sz w:val="22"/>
          <w:szCs w:val="22"/>
        </w:rPr>
        <w:t xml:space="preserve"> There are around 34,789 users and 4,503 business that with review counts.</w:t>
      </w:r>
      <w:r w:rsidR="00FD2060">
        <w:rPr>
          <w:rFonts w:ascii="Calibri" w:hAnsi="Calibri" w:cs="Times New Roman"/>
          <w:sz w:val="22"/>
          <w:szCs w:val="22"/>
        </w:rPr>
        <w:t xml:space="preserve"> Afterwards then the </w:t>
      </w:r>
      <w:r w:rsidR="00FD2060" w:rsidRPr="00FD2060">
        <w:rPr>
          <w:rFonts w:ascii="Calibri" w:hAnsi="Calibri" w:cs="Times New Roman"/>
          <w:sz w:val="22"/>
          <w:szCs w:val="22"/>
        </w:rPr>
        <w:t>average rating of reviews in the data set and a histogram of all the ratings in the dataset.</w:t>
      </w:r>
      <w:r w:rsidR="00F41BDD">
        <w:rPr>
          <w:rFonts w:ascii="Calibri" w:hAnsi="Calibri" w:cs="Times New Roman"/>
          <w:sz w:val="22"/>
          <w:szCs w:val="22"/>
        </w:rPr>
        <w:t xml:space="preserve"> </w:t>
      </w:r>
      <w:r w:rsidR="00287DD0">
        <w:rPr>
          <w:rFonts w:ascii="Calibri" w:hAnsi="Calibri" w:cs="Times New Roman"/>
          <w:sz w:val="22"/>
          <w:szCs w:val="22"/>
        </w:rPr>
        <w:t>The next step in the</w:t>
      </w:r>
      <w:r w:rsidR="00F41BDD">
        <w:rPr>
          <w:rFonts w:ascii="Calibri" w:hAnsi="Calibri" w:cs="Times New Roman"/>
          <w:sz w:val="22"/>
          <w:szCs w:val="22"/>
        </w:rPr>
        <w:t xml:space="preserve"> exploratory data analysis is to plot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F41BDD" w:rsidRPr="00F41BDD">
        <w:rPr>
          <w:rFonts w:ascii="Calibri" w:hAnsi="Calibri" w:cs="Times New Roman"/>
          <w:sz w:val="22"/>
          <w:szCs w:val="22"/>
        </w:rPr>
        <w:t>histograms of the average user rating in the smaller data set, and the average bus</w:t>
      </w:r>
      <w:r w:rsidR="00F41BDD">
        <w:rPr>
          <w:rFonts w:ascii="Calibri" w:hAnsi="Calibri" w:cs="Times New Roman"/>
          <w:sz w:val="22"/>
          <w:szCs w:val="22"/>
        </w:rPr>
        <w:t>iness rating in the</w:t>
      </w:r>
      <w:r w:rsidR="00F41BDD" w:rsidRPr="00F41BDD">
        <w:rPr>
          <w:rFonts w:ascii="Calibri" w:hAnsi="Calibri" w:cs="Times New Roman"/>
          <w:sz w:val="22"/>
          <w:szCs w:val="22"/>
        </w:rPr>
        <w:t xml:space="preserve"> data set</w:t>
      </w:r>
      <w:r w:rsidR="00F41BDD">
        <w:rPr>
          <w:rFonts w:ascii="Calibri" w:hAnsi="Calibri" w:cs="Times New Roman"/>
          <w:sz w:val="22"/>
          <w:szCs w:val="22"/>
        </w:rPr>
        <w:t>.</w:t>
      </w:r>
      <w:r w:rsidR="00287DD0">
        <w:rPr>
          <w:rFonts w:ascii="Calibri" w:hAnsi="Calibri" w:cs="Times New Roman"/>
          <w:sz w:val="22"/>
          <w:szCs w:val="22"/>
        </w:rPr>
        <w:t xml:space="preserve"> The last part of the exploratory data analysis is to look at the </w:t>
      </w:r>
      <w:r w:rsidR="00287DD0" w:rsidRPr="00287DD0">
        <w:rPr>
          <w:rFonts w:ascii="Calibri" w:hAnsi="Calibri" w:cs="Times New Roman"/>
          <w:sz w:val="22"/>
          <w:szCs w:val="22"/>
        </w:rPr>
        <w:t xml:space="preserve">common user support (the number of common reviewers) of each pair of </w:t>
      </w:r>
      <w:r w:rsidR="00287DD0">
        <w:rPr>
          <w:rFonts w:ascii="Calibri" w:hAnsi="Calibri" w:cs="Times New Roman"/>
          <w:sz w:val="22"/>
          <w:szCs w:val="22"/>
        </w:rPr>
        <w:t>restaurants on the data set.</w:t>
      </w:r>
    </w:p>
    <w:p w14:paraId="05328229" w14:textId="7DB8246D" w:rsidR="00B43C18" w:rsidRPr="00B43C18" w:rsidRDefault="00B43C18" w:rsidP="00E16B06">
      <w:pPr>
        <w:spacing w:line="360" w:lineRule="auto"/>
        <w:rPr>
          <w:rFonts w:ascii="Calibri" w:hAnsi="Calibri" w:cs="Times New Roman"/>
          <w:i/>
          <w:sz w:val="22"/>
          <w:szCs w:val="22"/>
        </w:rPr>
      </w:pPr>
      <w:r>
        <w:rPr>
          <w:rFonts w:ascii="Calibri" w:hAnsi="Calibri" w:cs="Times New Roman"/>
          <w:i/>
          <w:sz w:val="22"/>
          <w:szCs w:val="22"/>
        </w:rPr>
        <w:t>Similarity</w:t>
      </w:r>
    </w:p>
    <w:p w14:paraId="188D4344" w14:textId="5DE0693F" w:rsidR="00E16B06" w:rsidRDefault="00287DD0" w:rsidP="00B43C18">
      <w:pPr>
        <w:spacing w:line="360" w:lineRule="auto"/>
        <w:ind w:firstLine="720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The next step in the analysis is to calculate similarity and then create a database of similarities. By calculating similarities, the </w:t>
      </w:r>
      <w:r w:rsidRPr="00287DD0">
        <w:rPr>
          <w:rFonts w:ascii="Calibri" w:hAnsi="Calibri" w:cs="Times New Roman"/>
          <w:sz w:val="22"/>
          <w:szCs w:val="22"/>
        </w:rPr>
        <w:t xml:space="preserve">k-nearest restaurants to a given restaurant based on the database of similarities </w:t>
      </w:r>
      <w:r>
        <w:rPr>
          <w:rFonts w:ascii="Calibri" w:hAnsi="Calibri" w:cs="Times New Roman"/>
          <w:sz w:val="22"/>
          <w:szCs w:val="22"/>
        </w:rPr>
        <w:t>are calculated. The issue with this methodology is that there might be a small number or large number of common reviewers. This is resolved by normalizing the the common reviewers by:</w:t>
      </w:r>
    </w:p>
    <w:p w14:paraId="354C0B2D" w14:textId="77777777" w:rsidR="00A520B0" w:rsidRDefault="00A520B0" w:rsidP="00E16B06">
      <w:pPr>
        <w:spacing w:line="360" w:lineRule="auto"/>
        <w:rPr>
          <w:rFonts w:ascii="Calibri" w:hAnsi="Calibri" w:cs="Times New Roman"/>
          <w:sz w:val="22"/>
          <w:szCs w:val="22"/>
        </w:rPr>
      </w:pPr>
    </w:p>
    <w:p w14:paraId="393AFE90" w14:textId="15AD48A5" w:rsidR="00287DD0" w:rsidRDefault="00287DD0" w:rsidP="00E16B06">
      <w:pPr>
        <w:spacing w:line="360" w:lineRule="auto"/>
        <w:rPr>
          <w:rFonts w:ascii="Calibri" w:hAnsi="Calibri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common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common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+reg</m:t>
              </m:r>
            </m:den>
          </m:f>
        </m:oMath>
      </m:oMathPara>
    </w:p>
    <w:p w14:paraId="358030B5" w14:textId="77777777" w:rsidR="001F28D5" w:rsidRDefault="00A520B0" w:rsidP="003D257E">
      <w:pPr>
        <w:spacing w:line="360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After normalizing the data, the recommendation was made based on the idea of finding restaurants that users might also like based on the nearest neighbor to the original restaurant. </w:t>
      </w:r>
      <w:r w:rsidR="00AE6752">
        <w:rPr>
          <w:rFonts w:ascii="Calibri" w:hAnsi="Calibri" w:cs="Times New Roman"/>
          <w:sz w:val="22"/>
          <w:szCs w:val="22"/>
        </w:rPr>
        <w:t>After performing the nearest neighbor recommendation, the top recommendations for a user were then calculated.</w:t>
      </w:r>
    </w:p>
    <w:p w14:paraId="1C5A5905" w14:textId="505D0D93" w:rsidR="00B43C18" w:rsidRDefault="00B43C18" w:rsidP="003D257E">
      <w:pPr>
        <w:spacing w:line="360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i/>
          <w:sz w:val="22"/>
          <w:szCs w:val="22"/>
        </w:rPr>
        <w:t>User Based Recommendation</w:t>
      </w:r>
      <w:r w:rsidR="001F28D5">
        <w:rPr>
          <w:rFonts w:ascii="Calibri" w:hAnsi="Calibri" w:cs="Times New Roman"/>
          <w:sz w:val="22"/>
          <w:szCs w:val="22"/>
        </w:rPr>
        <w:tab/>
      </w:r>
    </w:p>
    <w:p w14:paraId="33C8B171" w14:textId="3CC36EFA" w:rsidR="00A520B0" w:rsidRDefault="001F28D5" w:rsidP="00B43C18">
      <w:pPr>
        <w:spacing w:line="360" w:lineRule="auto"/>
        <w:ind w:firstLine="720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The next step in the analysis and creation of the recommendation project was to </w:t>
      </w:r>
      <w:r w:rsidR="00EF6DC1">
        <w:rPr>
          <w:rFonts w:ascii="Calibri" w:hAnsi="Calibri" w:cs="Times New Roman"/>
          <w:sz w:val="22"/>
          <w:szCs w:val="22"/>
        </w:rPr>
        <w:t>create a user based reco</w:t>
      </w:r>
      <w:r w:rsidR="00B43C18">
        <w:rPr>
          <w:rFonts w:ascii="Calibri" w:hAnsi="Calibri" w:cs="Times New Roman"/>
          <w:sz w:val="22"/>
          <w:szCs w:val="22"/>
        </w:rPr>
        <w:t xml:space="preserve">mmender with predicted ratings. The first part of this analysis define the predicted rating and then </w:t>
      </w:r>
      <w:r w:rsidR="00BA727C">
        <w:rPr>
          <w:rFonts w:ascii="Calibri" w:hAnsi="Calibri" w:cs="Times New Roman"/>
          <w:sz w:val="22"/>
          <w:szCs w:val="22"/>
        </w:rPr>
        <w:t>predict the</w:t>
      </w:r>
      <w:r w:rsidR="00BA727C" w:rsidRPr="00BA727C">
        <w:rPr>
          <w:rFonts w:ascii="Calibri" w:hAnsi="Calibri" w:cs="Times New Roman"/>
          <w:sz w:val="22"/>
          <w:szCs w:val="22"/>
        </w:rPr>
        <w:t xml:space="preserve"> rating for a user and an item</w:t>
      </w:r>
      <w:r w:rsidR="00BA727C">
        <w:rPr>
          <w:rFonts w:ascii="Calibri" w:hAnsi="Calibri" w:cs="Times New Roman"/>
          <w:sz w:val="22"/>
          <w:szCs w:val="22"/>
        </w:rPr>
        <w:t>. Then</w:t>
      </w:r>
      <w:r w:rsidR="00BA727C" w:rsidRPr="00BA727C">
        <w:rPr>
          <w:rFonts w:ascii="Calibri" w:hAnsi="Calibri" w:cs="Times New Roman"/>
          <w:sz w:val="22"/>
          <w:szCs w:val="22"/>
        </w:rPr>
        <w:t xml:space="preserve"> compute the predicted rating and compare it with the average rating over all users available</w:t>
      </w:r>
      <w:r w:rsidR="00BA727C">
        <w:rPr>
          <w:rFonts w:ascii="Calibri" w:hAnsi="Calibri" w:cs="Times New Roman"/>
          <w:sz w:val="22"/>
          <w:szCs w:val="22"/>
        </w:rPr>
        <w:t>.</w:t>
      </w:r>
    </w:p>
    <w:p w14:paraId="2C150090" w14:textId="02B8614C" w:rsidR="00BA727C" w:rsidRDefault="00BA727C" w:rsidP="00BA727C">
      <w:pPr>
        <w:spacing w:line="360" w:lineRule="auto"/>
        <w:rPr>
          <w:rFonts w:ascii="Calibri" w:hAnsi="Calibri" w:cs="Times New Roman"/>
          <w:i/>
          <w:sz w:val="22"/>
          <w:szCs w:val="22"/>
        </w:rPr>
      </w:pPr>
      <w:r>
        <w:rPr>
          <w:rFonts w:ascii="Calibri" w:hAnsi="Calibri" w:cs="Times New Roman"/>
          <w:i/>
          <w:sz w:val="22"/>
          <w:szCs w:val="22"/>
        </w:rPr>
        <w:t>Error Analysis</w:t>
      </w:r>
    </w:p>
    <w:p w14:paraId="30853E6B" w14:textId="7B6046BF" w:rsidR="00BA727C" w:rsidRPr="00BA727C" w:rsidRDefault="00BA727C" w:rsidP="00BA727C">
      <w:pPr>
        <w:spacing w:line="360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  <w:t>The next step in the project is to take</w:t>
      </w:r>
      <w:r w:rsidRPr="00BA727C">
        <w:rPr>
          <w:rFonts w:ascii="Calibri" w:hAnsi="Calibri" w:cs="Times New Roman"/>
          <w:sz w:val="22"/>
          <w:szCs w:val="22"/>
        </w:rPr>
        <w:t xml:space="preserve"> a set of actual ratings, and a set of predicted ratings, and plots t</w:t>
      </w:r>
      <w:r>
        <w:rPr>
          <w:rFonts w:ascii="Calibri" w:hAnsi="Calibri" w:cs="Times New Roman"/>
          <w:sz w:val="22"/>
          <w:szCs w:val="22"/>
        </w:rPr>
        <w:t xml:space="preserve">he latter against the former. This </w:t>
      </w:r>
      <w:r w:rsidRPr="00BA727C">
        <w:rPr>
          <w:rFonts w:ascii="Calibri" w:hAnsi="Calibri" w:cs="Times New Roman"/>
          <w:sz w:val="22"/>
          <w:szCs w:val="22"/>
        </w:rPr>
        <w:t xml:space="preserve">graph </w:t>
      </w:r>
      <w:r>
        <w:rPr>
          <w:rFonts w:ascii="Calibri" w:hAnsi="Calibri" w:cs="Times New Roman"/>
          <w:sz w:val="22"/>
          <w:szCs w:val="22"/>
        </w:rPr>
        <w:t>allows for a user to see how accurate the predictions are for the recommended restaurants.</w:t>
      </w:r>
      <w:r w:rsidR="00A70E2C">
        <w:rPr>
          <w:rFonts w:ascii="Calibri" w:hAnsi="Calibri" w:cs="Times New Roman"/>
          <w:sz w:val="22"/>
          <w:szCs w:val="22"/>
        </w:rPr>
        <w:t xml:space="preserve"> For selecting the nearest neighbor parameter of k, users are selecting a k that avoids</w:t>
      </w:r>
      <w:r w:rsidR="00A70E2C" w:rsidRPr="00A70E2C">
        <w:rPr>
          <w:rFonts w:ascii="Calibri" w:hAnsi="Calibri" w:cs="Times New Roman"/>
          <w:sz w:val="22"/>
          <w:szCs w:val="22"/>
        </w:rPr>
        <w:t xml:space="preserve"> outliers and this can be achieved by plotting graphs </w:t>
      </w:r>
      <w:r w:rsidR="00A70E2C">
        <w:rPr>
          <w:rFonts w:ascii="Calibri" w:hAnsi="Calibri" w:cs="Times New Roman"/>
          <w:sz w:val="22"/>
          <w:szCs w:val="22"/>
        </w:rPr>
        <w:t xml:space="preserve">to </w:t>
      </w:r>
      <w:r w:rsidR="00A70E2C" w:rsidRPr="00A70E2C">
        <w:rPr>
          <w:rFonts w:ascii="Calibri" w:hAnsi="Calibri" w:cs="Times New Roman"/>
          <w:sz w:val="22"/>
          <w:szCs w:val="22"/>
        </w:rPr>
        <w:t xml:space="preserve">see which k gives </w:t>
      </w:r>
      <w:r w:rsidR="00A70E2C">
        <w:rPr>
          <w:rFonts w:ascii="Calibri" w:hAnsi="Calibri" w:cs="Times New Roman"/>
          <w:sz w:val="22"/>
          <w:szCs w:val="22"/>
        </w:rPr>
        <w:t>the most</w:t>
      </w:r>
      <w:r w:rsidR="00A70E2C" w:rsidRPr="00A70E2C">
        <w:rPr>
          <w:rFonts w:ascii="Calibri" w:hAnsi="Calibri" w:cs="Times New Roman"/>
          <w:sz w:val="22"/>
          <w:szCs w:val="22"/>
        </w:rPr>
        <w:t xml:space="preserve"> structured predictions with minimum outliers. </w:t>
      </w:r>
      <w:r w:rsidR="00A70E2C">
        <w:rPr>
          <w:rFonts w:ascii="Calibri" w:hAnsi="Calibri" w:cs="Times New Roman"/>
          <w:sz w:val="22"/>
          <w:szCs w:val="22"/>
        </w:rPr>
        <w:t xml:space="preserve">Also by plotting the graphics, the user can see how close </w:t>
      </w:r>
      <w:r w:rsidR="00A70E2C" w:rsidRPr="00A70E2C">
        <w:rPr>
          <w:rFonts w:ascii="Calibri" w:hAnsi="Calibri" w:cs="Times New Roman"/>
          <w:sz w:val="22"/>
          <w:szCs w:val="22"/>
        </w:rPr>
        <w:t>the mean lies to the slope of the predictions.</w:t>
      </w:r>
    </w:p>
    <w:p w14:paraId="79F554D4" w14:textId="70B3C8A7" w:rsidR="003D257E" w:rsidRDefault="003D257E" w:rsidP="003D257E">
      <w:pPr>
        <w:spacing w:line="360" w:lineRule="auto"/>
        <w:rPr>
          <w:rFonts w:ascii="Calibri" w:hAnsi="Calibri" w:cs="Times New Roman"/>
          <w:b/>
          <w:sz w:val="22"/>
          <w:szCs w:val="22"/>
        </w:rPr>
      </w:pPr>
      <w:r w:rsidRPr="00887792">
        <w:rPr>
          <w:rFonts w:ascii="Calibri" w:hAnsi="Calibri" w:cs="Times New Roman"/>
          <w:b/>
          <w:sz w:val="22"/>
          <w:szCs w:val="22"/>
        </w:rPr>
        <w:t>Results</w:t>
      </w:r>
    </w:p>
    <w:p w14:paraId="6B71578C" w14:textId="77777777" w:rsidR="00E863FF" w:rsidRPr="00E863FF" w:rsidRDefault="00E863FF" w:rsidP="003D257E">
      <w:pPr>
        <w:spacing w:line="360" w:lineRule="auto"/>
        <w:rPr>
          <w:rFonts w:ascii="Calibri" w:hAnsi="Calibri" w:cs="Times New Roman"/>
          <w:sz w:val="22"/>
          <w:szCs w:val="22"/>
        </w:rPr>
      </w:pPr>
      <w:bookmarkStart w:id="0" w:name="_GoBack"/>
      <w:bookmarkEnd w:id="0"/>
    </w:p>
    <w:p w14:paraId="2DFA26EB" w14:textId="3C25B337" w:rsidR="003D257E" w:rsidRPr="00887792" w:rsidRDefault="003D257E" w:rsidP="003D257E">
      <w:pPr>
        <w:spacing w:line="360" w:lineRule="auto"/>
        <w:rPr>
          <w:rFonts w:ascii="Calibri" w:hAnsi="Calibri" w:cs="Times New Roman"/>
          <w:b/>
          <w:sz w:val="22"/>
          <w:szCs w:val="22"/>
        </w:rPr>
      </w:pPr>
      <w:r w:rsidRPr="00887792">
        <w:rPr>
          <w:rFonts w:ascii="Calibri" w:hAnsi="Calibri" w:cs="Times New Roman"/>
          <w:b/>
          <w:sz w:val="22"/>
          <w:szCs w:val="22"/>
        </w:rPr>
        <w:t>Conclusion</w:t>
      </w:r>
    </w:p>
    <w:p w14:paraId="2FE60422" w14:textId="77777777" w:rsidR="00B63696" w:rsidRPr="00887792" w:rsidRDefault="00B63696">
      <w:pPr>
        <w:rPr>
          <w:rFonts w:ascii="Calibri" w:hAnsi="Calibri" w:cs="Times New Roman"/>
          <w:sz w:val="22"/>
          <w:szCs w:val="22"/>
        </w:rPr>
      </w:pPr>
    </w:p>
    <w:sectPr w:rsidR="00B63696" w:rsidRPr="00887792" w:rsidSect="0004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142CA"/>
    <w:multiLevelType w:val="hybridMultilevel"/>
    <w:tmpl w:val="22BCF88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3E"/>
    <w:rsid w:val="000401DC"/>
    <w:rsid w:val="0008628A"/>
    <w:rsid w:val="000A40C4"/>
    <w:rsid w:val="00156450"/>
    <w:rsid w:val="001D31D4"/>
    <w:rsid w:val="001F28D5"/>
    <w:rsid w:val="00287DD0"/>
    <w:rsid w:val="00297E3E"/>
    <w:rsid w:val="003D257E"/>
    <w:rsid w:val="0051383D"/>
    <w:rsid w:val="00626137"/>
    <w:rsid w:val="006E6257"/>
    <w:rsid w:val="00887792"/>
    <w:rsid w:val="00A07FD5"/>
    <w:rsid w:val="00A520B0"/>
    <w:rsid w:val="00A70E2C"/>
    <w:rsid w:val="00AE6752"/>
    <w:rsid w:val="00B43C18"/>
    <w:rsid w:val="00B63696"/>
    <w:rsid w:val="00B955A3"/>
    <w:rsid w:val="00BA727C"/>
    <w:rsid w:val="00CA359F"/>
    <w:rsid w:val="00D93F22"/>
    <w:rsid w:val="00E16B06"/>
    <w:rsid w:val="00E863FF"/>
    <w:rsid w:val="00EF6DC1"/>
    <w:rsid w:val="00F41BDD"/>
    <w:rsid w:val="00F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B9F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1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6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792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7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bviewer.ipython.org/gist/glamp/20a18d52c539b87de2a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657</Words>
  <Characters>3748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2015-12-16T23:26:00Z</dcterms:created>
  <dcterms:modified xsi:type="dcterms:W3CDTF">2015-12-17T02:23:00Z</dcterms:modified>
</cp:coreProperties>
</file>