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084" w:rsidRDefault="007558A3">
      <w:r w:rsidRPr="006811A6">
        <w:rPr>
          <w:u w:val="single"/>
        </w:rPr>
        <w:t>Construct a building</w:t>
      </w:r>
    </w:p>
    <w:p w:rsidR="006811A6" w:rsidRPr="006811A6" w:rsidRDefault="0054094E">
      <w:r>
        <w:t xml:space="preserve">This test verifies that a building has been placed on the selected tile. </w:t>
      </w:r>
      <w:r w:rsidR="00622236">
        <w:t>Since a land keeps track of its own building, this tests that a land recognizes a city on it.</w:t>
      </w:r>
    </w:p>
    <w:p w:rsidR="007558A3" w:rsidRDefault="007558A3">
      <w:r w:rsidRPr="006811A6">
        <w:rPr>
          <w:u w:val="single"/>
        </w:rPr>
        <w:t>Spending to build a building</w:t>
      </w:r>
    </w:p>
    <w:p w:rsidR="006811A6" w:rsidRDefault="00292DB4" w:rsidP="00622236">
      <w:r>
        <w:t>Every building costs a different amount of resources. This checks that the correct number of resources was subtracted from a civilization’s stockpile</w:t>
      </w:r>
      <w:r w:rsidR="00622236">
        <w:t xml:space="preserve"> after different buildings were built</w:t>
      </w:r>
      <w:r>
        <w:t xml:space="preserve">. </w:t>
      </w:r>
      <w:bookmarkStart w:id="0" w:name="_GoBack"/>
      <w:bookmarkEnd w:id="0"/>
    </w:p>
    <w:p w:rsidR="007558A3" w:rsidRDefault="007558A3">
      <w:r w:rsidRPr="006811A6">
        <w:rPr>
          <w:u w:val="single"/>
        </w:rPr>
        <w:t>Adding resources on turn</w:t>
      </w:r>
    </w:p>
    <w:p w:rsidR="006811A6" w:rsidRPr="006811A6" w:rsidRDefault="00D1182F">
      <w:r>
        <w:t>On moving to the next turn, the civilization’s stockpile should increase relative to the resources acquired and developed.</w:t>
      </w:r>
    </w:p>
    <w:p w:rsidR="007558A3" w:rsidRDefault="007558A3">
      <w:r w:rsidRPr="006811A6">
        <w:rPr>
          <w:u w:val="single"/>
        </w:rPr>
        <w:t>Happiness</w:t>
      </w:r>
    </w:p>
    <w:p w:rsidR="006811A6" w:rsidRPr="006811A6" w:rsidRDefault="00292DB4">
      <w:r>
        <w:t xml:space="preserve">If the player’s food is negative, the player will eventually lose. This test verifies that the happiness value decreases correctly when the food is negative. </w:t>
      </w:r>
    </w:p>
    <w:p w:rsidR="007558A3" w:rsidRPr="006811A6" w:rsidRDefault="007558A3">
      <w:pPr>
        <w:rPr>
          <w:u w:val="single"/>
        </w:rPr>
      </w:pPr>
      <w:r w:rsidRPr="006811A6">
        <w:rPr>
          <w:u w:val="single"/>
        </w:rPr>
        <w:t>Growing a city- both sizes</w:t>
      </w:r>
    </w:p>
    <w:p w:rsidR="001A093A" w:rsidRDefault="001A093A">
      <w:r>
        <w:t xml:space="preserve">A city can have 3 population sizes. </w:t>
      </w:r>
      <w:r w:rsidR="006811A6">
        <w:t xml:space="preserve">This checks that on the proper population, the city grows to the next size. </w:t>
      </w:r>
    </w:p>
    <w:p w:rsidR="001A093A" w:rsidRPr="006811A6" w:rsidRDefault="007558A3">
      <w:pPr>
        <w:rPr>
          <w:u w:val="single"/>
        </w:rPr>
      </w:pPr>
      <w:r w:rsidRPr="006811A6">
        <w:rPr>
          <w:u w:val="single"/>
        </w:rPr>
        <w:t>Correct building placement</w:t>
      </w:r>
    </w:p>
    <w:p w:rsidR="007558A3" w:rsidRDefault="001A093A">
      <w:r>
        <w:t xml:space="preserve">This test ensures that a building can only be built on its resource type, i.e. </w:t>
      </w:r>
      <w:proofErr w:type="gramStart"/>
      <w:r>
        <w:t>a sawmill</w:t>
      </w:r>
      <w:proofErr w:type="gramEnd"/>
      <w:r>
        <w:t xml:space="preserve"> can only be built on forest. </w:t>
      </w:r>
    </w:p>
    <w:p w:rsidR="007558A3" w:rsidRDefault="007558A3">
      <w:r w:rsidRPr="006811A6">
        <w:rPr>
          <w:u w:val="single"/>
        </w:rPr>
        <w:t>Research unlocks</w:t>
      </w:r>
    </w:p>
    <w:p w:rsidR="006811A6" w:rsidRPr="006811A6" w:rsidRDefault="006811A6">
      <w:r>
        <w:t xml:space="preserve">This game has a rudimentary tech tree. This verifies that a certain technology is enabled after the number of turns is elapsed. </w:t>
      </w:r>
    </w:p>
    <w:p w:rsidR="007558A3" w:rsidRDefault="007558A3">
      <w:r w:rsidRPr="006811A6">
        <w:rPr>
          <w:u w:val="single"/>
        </w:rPr>
        <w:t>Losing conditions- time expired</w:t>
      </w:r>
      <w:proofErr w:type="gramStart"/>
      <w:r w:rsidRPr="006811A6">
        <w:rPr>
          <w:u w:val="single"/>
        </w:rPr>
        <w:t>,  &lt;</w:t>
      </w:r>
      <w:proofErr w:type="gramEnd"/>
      <w:r w:rsidRPr="006811A6">
        <w:rPr>
          <w:u w:val="single"/>
        </w:rPr>
        <w:t>0 happiness</w:t>
      </w:r>
    </w:p>
    <w:p w:rsidR="0099166A" w:rsidRPr="0099166A" w:rsidRDefault="0099166A">
      <w:r>
        <w:t>The player can lose if the civilization has negative food for too long, or if the time limit is reached. This checks both conditions.</w:t>
      </w:r>
    </w:p>
    <w:p w:rsidR="003452B0" w:rsidRDefault="007558A3">
      <w:r w:rsidRPr="006811A6">
        <w:rPr>
          <w:u w:val="single"/>
        </w:rPr>
        <w:t xml:space="preserve">Win conditions- # resources, </w:t>
      </w:r>
      <w:proofErr w:type="spellStart"/>
      <w:r w:rsidRPr="006811A6">
        <w:rPr>
          <w:u w:val="single"/>
        </w:rPr>
        <w:t>amt</w:t>
      </w:r>
      <w:proofErr w:type="spellEnd"/>
      <w:r w:rsidRPr="006811A6">
        <w:rPr>
          <w:u w:val="single"/>
        </w:rPr>
        <w:t xml:space="preserve"> of land</w:t>
      </w:r>
    </w:p>
    <w:p w:rsidR="0099166A" w:rsidRPr="0099166A" w:rsidRDefault="0099166A">
      <w:r>
        <w:t xml:space="preserve">Currently, the player wins if they have a certain number of each resource, or a certain amount of land controlled on the board. This test checks both conditions. Also, this may be expanded if more victory conditions are created. </w:t>
      </w:r>
    </w:p>
    <w:p w:rsidR="001A093A" w:rsidRPr="006811A6" w:rsidRDefault="007558A3">
      <w:pPr>
        <w:rPr>
          <w:u w:val="single"/>
        </w:rPr>
      </w:pPr>
      <w:r w:rsidRPr="006811A6">
        <w:rPr>
          <w:u w:val="single"/>
        </w:rPr>
        <w:t>Random checkers</w:t>
      </w:r>
    </w:p>
    <w:p w:rsidR="007558A3" w:rsidRDefault="000725F7">
      <w:r>
        <w:lastRenderedPageBreak/>
        <w:t xml:space="preserve">Part of this program randomly generates a map with the different terrain types. This checks that we have at least some of every terrain type on the map. </w:t>
      </w:r>
    </w:p>
    <w:p w:rsidR="001A093A" w:rsidRPr="006811A6" w:rsidRDefault="007558A3">
      <w:pPr>
        <w:rPr>
          <w:u w:val="single"/>
        </w:rPr>
      </w:pPr>
      <w:r w:rsidRPr="006811A6">
        <w:rPr>
          <w:u w:val="single"/>
        </w:rPr>
        <w:t>Loading predefined map</w:t>
      </w:r>
    </w:p>
    <w:p w:rsidR="007558A3" w:rsidRDefault="000725F7">
      <w:r>
        <w:t>We will provide the program with a .</w:t>
      </w:r>
      <w:proofErr w:type="spellStart"/>
      <w:r>
        <w:t>csv</w:t>
      </w:r>
      <w:proofErr w:type="spellEnd"/>
      <w:r>
        <w:t xml:space="preserve"> that has a variety of terrain types defined already. This lets us test that different terrains are correctly being recognized in the map. </w:t>
      </w:r>
    </w:p>
    <w:p w:rsidR="001A093A" w:rsidRPr="006811A6" w:rsidRDefault="001A093A">
      <w:pPr>
        <w:rPr>
          <w:u w:val="single"/>
        </w:rPr>
      </w:pPr>
      <w:r w:rsidRPr="006811A6">
        <w:rPr>
          <w:u w:val="single"/>
        </w:rPr>
        <w:t>Resource generation</w:t>
      </w:r>
    </w:p>
    <w:p w:rsidR="000F709B" w:rsidRDefault="001A093A" w:rsidP="000F709B">
      <w:r>
        <w:t>This checks both predefined resource generation by .</w:t>
      </w:r>
      <w:proofErr w:type="spellStart"/>
      <w:r>
        <w:t>csv</w:t>
      </w:r>
      <w:proofErr w:type="spellEnd"/>
      <w:r>
        <w:t xml:space="preserve">, as well as random generation for the random map. </w:t>
      </w:r>
    </w:p>
    <w:p w:rsidR="000F709B" w:rsidRDefault="000F709B"/>
    <w:sectPr w:rsidR="000F7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8A3"/>
    <w:rsid w:val="000725F7"/>
    <w:rsid w:val="000F709B"/>
    <w:rsid w:val="001A093A"/>
    <w:rsid w:val="00292DB4"/>
    <w:rsid w:val="003452B0"/>
    <w:rsid w:val="003F72BF"/>
    <w:rsid w:val="004A0084"/>
    <w:rsid w:val="0054094E"/>
    <w:rsid w:val="00622236"/>
    <w:rsid w:val="006811A6"/>
    <w:rsid w:val="007558A3"/>
    <w:rsid w:val="0099166A"/>
    <w:rsid w:val="00D1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Stauffer</dc:creator>
  <cp:lastModifiedBy>Ryan Stauffer</cp:lastModifiedBy>
  <cp:revision>7</cp:revision>
  <dcterms:created xsi:type="dcterms:W3CDTF">2013-04-15T22:49:00Z</dcterms:created>
  <dcterms:modified xsi:type="dcterms:W3CDTF">2013-04-16T01:29:00Z</dcterms:modified>
</cp:coreProperties>
</file>